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3288" w:rsidRPr="00F72B29" w:rsidRDefault="00D67F5B">
      <w:pPr>
        <w:pStyle w:val="Domynie"/>
        <w:spacing w:line="240" w:lineRule="auto"/>
        <w:jc w:val="center"/>
        <w:rPr>
          <w:rFonts w:ascii="Times New Roman" w:hAnsi="Times New Roman"/>
          <w:sz w:val="20"/>
          <w:szCs w:val="20"/>
        </w:rPr>
      </w:pPr>
      <w:r w:rsidRPr="00F72B29">
        <w:rPr>
          <w:rFonts w:ascii="Times New Roman" w:hAnsi="Times New Roman" w:cs="Times New Roman"/>
          <w:b/>
          <w:sz w:val="20"/>
          <w:szCs w:val="20"/>
        </w:rPr>
        <w:t>POROZUMIENIE O WOLONTARIACIE</w:t>
      </w:r>
    </w:p>
    <w:p w:rsidR="00CA3288" w:rsidRPr="00F72B29" w:rsidRDefault="00D67F5B">
      <w:pPr>
        <w:pStyle w:val="Domynie"/>
        <w:spacing w:before="240" w:line="240" w:lineRule="auto"/>
        <w:jc w:val="both"/>
        <w:rPr>
          <w:rFonts w:ascii="Times New Roman" w:hAnsi="Times New Roman"/>
          <w:sz w:val="20"/>
          <w:szCs w:val="20"/>
        </w:rPr>
      </w:pPr>
      <w:r w:rsidRPr="00F72B29">
        <w:rPr>
          <w:rFonts w:ascii="Times New Roman" w:hAnsi="Times New Roman" w:cs="Times New Roman"/>
          <w:sz w:val="20"/>
          <w:szCs w:val="20"/>
        </w:rPr>
        <w:t>zawarte dnia ............................. r. w Kielcach pomiędzy:</w:t>
      </w:r>
    </w:p>
    <w:p w:rsidR="00B70A52" w:rsidRPr="00F72B29" w:rsidRDefault="009035F9" w:rsidP="00B70A52">
      <w:pPr>
        <w:spacing w:line="240" w:lineRule="auto"/>
        <w:jc w:val="both"/>
        <w:rPr>
          <w:rFonts w:ascii="Times New Roman" w:hAnsi="Times New Roman" w:cs="Times New Roman"/>
        </w:rPr>
      </w:pPr>
      <w:r w:rsidRPr="00F72B29">
        <w:rPr>
          <w:rFonts w:ascii="Times New Roman" w:hAnsi="Times New Roman" w:cs="Times New Roman"/>
          <w:b/>
          <w:sz w:val="20"/>
          <w:szCs w:val="20"/>
        </w:rPr>
        <w:t>Szpitalem Kieleckim św. Aleksandra Sp. z o.o.</w:t>
      </w:r>
      <w:r w:rsidRPr="00F72B29">
        <w:rPr>
          <w:rFonts w:ascii="Times New Roman" w:hAnsi="Times New Roman" w:cs="Times New Roman"/>
          <w:sz w:val="20"/>
          <w:szCs w:val="20"/>
        </w:rPr>
        <w:t xml:space="preserve"> ul. Kościuszki 25, 25- 316 Kielce, wpisanym do Rejestru Przedsiębiorców Krajowego Rejestru Sądowego przez Sąd Rejonowy w Kielcach, X Wydział Gospodarczy Krajowego Rejestru Sądowego pod numerem KRS 0000257864, REGON 260093780, NIP 6572698789</w:t>
      </w:r>
      <w:r w:rsidR="00B70A52" w:rsidRPr="00F72B29">
        <w:rPr>
          <w:rFonts w:ascii="Times New Roman" w:hAnsi="Times New Roman" w:cs="Times New Roman"/>
        </w:rPr>
        <w:t>.</w:t>
      </w:r>
    </w:p>
    <w:p w:rsidR="00CA3288" w:rsidRPr="00F72B29" w:rsidRDefault="00D67F5B" w:rsidP="009035F9">
      <w:pPr>
        <w:jc w:val="both"/>
        <w:rPr>
          <w:rFonts w:ascii="Times New Roman" w:hAnsi="Times New Roman" w:cs="Times New Roman"/>
          <w:b/>
          <w:i/>
          <w:iCs/>
        </w:rPr>
      </w:pPr>
      <w:r w:rsidRPr="00F72B29">
        <w:rPr>
          <w:rFonts w:ascii="Times New Roman" w:hAnsi="Times New Roman" w:cs="Times New Roman"/>
          <w:sz w:val="20"/>
          <w:szCs w:val="20"/>
        </w:rPr>
        <w:t xml:space="preserve">reprezentowanym przez: </w:t>
      </w:r>
      <w:r w:rsidR="009035F9" w:rsidRPr="00F72B29">
        <w:rPr>
          <w:rFonts w:ascii="Times New Roman" w:hAnsi="Times New Roman" w:cs="Times New Roman"/>
          <w:b/>
          <w:iCs/>
          <w:sz w:val="20"/>
        </w:rPr>
        <w:t>Prezesa Zarządu –</w:t>
      </w:r>
      <w:bookmarkStart w:id="0" w:name="_GoBack"/>
      <w:r w:rsidR="009035F9" w:rsidRPr="00497A93">
        <w:rPr>
          <w:rFonts w:ascii="Times New Roman" w:hAnsi="Times New Roman" w:cs="Times New Roman"/>
          <w:iCs/>
          <w:sz w:val="20"/>
        </w:rPr>
        <w:t xml:space="preserve"> </w:t>
      </w:r>
      <w:r w:rsidR="00497A93" w:rsidRPr="00497A93">
        <w:rPr>
          <w:rFonts w:ascii="Times New Roman" w:hAnsi="Times New Roman" w:cs="Times New Roman"/>
          <w:iCs/>
          <w:sz w:val="20"/>
        </w:rPr>
        <w:t>………………………………………………….</w:t>
      </w:r>
      <w:bookmarkEnd w:id="0"/>
    </w:p>
    <w:p w:rsidR="00CA3288" w:rsidRPr="00F72B29" w:rsidRDefault="00D67F5B">
      <w:pPr>
        <w:pStyle w:val="Domynie"/>
        <w:spacing w:line="240" w:lineRule="auto"/>
        <w:jc w:val="both"/>
        <w:rPr>
          <w:rFonts w:ascii="Times New Roman" w:hAnsi="Times New Roman"/>
          <w:sz w:val="20"/>
          <w:szCs w:val="20"/>
        </w:rPr>
      </w:pPr>
      <w:r w:rsidRPr="00F72B29">
        <w:rPr>
          <w:rFonts w:ascii="Times New Roman" w:hAnsi="Times New Roman" w:cs="Times New Roman"/>
          <w:sz w:val="20"/>
          <w:szCs w:val="20"/>
        </w:rPr>
        <w:t>zwanym dalej „</w:t>
      </w:r>
      <w:r w:rsidRPr="00F72B29">
        <w:rPr>
          <w:rFonts w:ascii="Times New Roman" w:hAnsi="Times New Roman" w:cs="Times New Roman"/>
          <w:b/>
          <w:sz w:val="20"/>
          <w:szCs w:val="20"/>
        </w:rPr>
        <w:t>Korzystającym</w:t>
      </w:r>
      <w:r w:rsidRPr="00F72B29">
        <w:rPr>
          <w:rFonts w:ascii="Times New Roman" w:hAnsi="Times New Roman" w:cs="Times New Roman"/>
          <w:sz w:val="20"/>
          <w:szCs w:val="20"/>
        </w:rPr>
        <w:t>”</w:t>
      </w:r>
    </w:p>
    <w:p w:rsidR="00CA3288" w:rsidRPr="00F72B29" w:rsidRDefault="00D67F5B">
      <w:pPr>
        <w:pStyle w:val="Domynie"/>
        <w:spacing w:line="240" w:lineRule="auto"/>
        <w:jc w:val="both"/>
        <w:rPr>
          <w:rFonts w:ascii="Times New Roman" w:hAnsi="Times New Roman"/>
          <w:sz w:val="20"/>
          <w:szCs w:val="20"/>
        </w:rPr>
      </w:pPr>
      <w:r w:rsidRPr="00F72B29">
        <w:rPr>
          <w:rFonts w:ascii="Times New Roman" w:hAnsi="Times New Roman" w:cs="Times New Roman"/>
          <w:sz w:val="20"/>
          <w:szCs w:val="20"/>
        </w:rPr>
        <w:t>oraz</w:t>
      </w:r>
    </w:p>
    <w:p w:rsidR="00CA3288" w:rsidRPr="00F72B29" w:rsidRDefault="00D67F5B">
      <w:pPr>
        <w:pStyle w:val="Domynie"/>
        <w:spacing w:after="0" w:line="240" w:lineRule="auto"/>
        <w:rPr>
          <w:rFonts w:ascii="Times New Roman" w:hAnsi="Times New Roman"/>
          <w:sz w:val="20"/>
          <w:szCs w:val="20"/>
        </w:rPr>
      </w:pPr>
      <w:r w:rsidRPr="00F72B29">
        <w:rPr>
          <w:rFonts w:ascii="Times New Roman" w:hAnsi="Times New Roman" w:cs="Times New Roman"/>
          <w:b/>
          <w:sz w:val="20"/>
          <w:szCs w:val="20"/>
        </w:rPr>
        <w:t xml:space="preserve">Tytuł naukowy, Imię Nazwisko, </w:t>
      </w:r>
      <w:r w:rsidRPr="00F72B29">
        <w:rPr>
          <w:rFonts w:ascii="Times New Roman" w:hAnsi="Times New Roman" w:cs="Times New Roman"/>
          <w:sz w:val="20"/>
          <w:szCs w:val="20"/>
        </w:rPr>
        <w:t xml:space="preserve">…………………………………………………………………. </w:t>
      </w:r>
      <w:r w:rsidRPr="00F72B29">
        <w:rPr>
          <w:rFonts w:ascii="Times New Roman" w:hAnsi="Times New Roman" w:cs="Times New Roman"/>
          <w:sz w:val="20"/>
          <w:szCs w:val="20"/>
        </w:rPr>
        <w:br/>
        <w:t xml:space="preserve">mgr pielęgniarstwa/położnictwa/fizjoterapii/, specjalista …………………………………. </w:t>
      </w:r>
    </w:p>
    <w:p w:rsidR="00CA3288" w:rsidRPr="00F72B29" w:rsidRDefault="00D67F5B">
      <w:pPr>
        <w:pStyle w:val="Domynie"/>
        <w:spacing w:after="160" w:line="240" w:lineRule="auto"/>
        <w:rPr>
          <w:rFonts w:ascii="Times New Roman" w:hAnsi="Times New Roman"/>
          <w:sz w:val="20"/>
          <w:szCs w:val="20"/>
        </w:rPr>
      </w:pPr>
      <w:r w:rsidRPr="00F72B29">
        <w:rPr>
          <w:rFonts w:ascii="Times New Roman" w:hAnsi="Times New Roman" w:cs="Times New Roman"/>
          <w:sz w:val="20"/>
          <w:szCs w:val="20"/>
        </w:rPr>
        <w:t>Prawo Wykonywania Zawodu ……………………….…………………………………………….</w:t>
      </w:r>
    </w:p>
    <w:p w:rsidR="00CA3288" w:rsidRPr="00F72B29" w:rsidRDefault="00D67F5B">
      <w:pPr>
        <w:pStyle w:val="Domynie"/>
        <w:spacing w:line="240" w:lineRule="auto"/>
        <w:rPr>
          <w:rFonts w:ascii="Times New Roman" w:hAnsi="Times New Roman"/>
          <w:sz w:val="20"/>
          <w:szCs w:val="20"/>
        </w:rPr>
      </w:pPr>
      <w:r w:rsidRPr="00F72B29">
        <w:rPr>
          <w:rFonts w:ascii="Times New Roman" w:hAnsi="Times New Roman" w:cs="Times New Roman"/>
          <w:sz w:val="20"/>
          <w:szCs w:val="20"/>
        </w:rPr>
        <w:t>zwaną dalej:</w:t>
      </w:r>
      <w:r w:rsidRPr="00F72B29">
        <w:rPr>
          <w:rFonts w:ascii="Times New Roman" w:hAnsi="Times New Roman" w:cs="Times New Roman"/>
          <w:b/>
          <w:sz w:val="20"/>
          <w:szCs w:val="20"/>
        </w:rPr>
        <w:t xml:space="preserve"> „Wolontariuszem”</w:t>
      </w:r>
    </w:p>
    <w:p w:rsidR="00CA3288" w:rsidRPr="00F72B29" w:rsidRDefault="00D67F5B">
      <w:pPr>
        <w:pStyle w:val="Domynie"/>
        <w:spacing w:line="240" w:lineRule="auto"/>
        <w:jc w:val="center"/>
        <w:rPr>
          <w:rFonts w:ascii="Times New Roman" w:hAnsi="Times New Roman"/>
          <w:sz w:val="20"/>
          <w:szCs w:val="20"/>
        </w:rPr>
      </w:pPr>
      <w:r w:rsidRPr="00F72B29">
        <w:rPr>
          <w:rFonts w:ascii="Times New Roman" w:hAnsi="Times New Roman" w:cs="Times New Roman"/>
          <w:b/>
          <w:i/>
          <w:sz w:val="20"/>
          <w:szCs w:val="20"/>
        </w:rPr>
        <w:t>Na zasadzie art. 44 ustawy z dnia 24.04.2003 r.</w:t>
      </w:r>
    </w:p>
    <w:p w:rsidR="00CA3288" w:rsidRPr="00F72B29" w:rsidRDefault="00D67F5B">
      <w:pPr>
        <w:pStyle w:val="Domynie"/>
        <w:spacing w:line="240" w:lineRule="auto"/>
        <w:jc w:val="center"/>
        <w:rPr>
          <w:rFonts w:ascii="Times New Roman" w:hAnsi="Times New Roman"/>
          <w:sz w:val="20"/>
          <w:szCs w:val="20"/>
        </w:rPr>
      </w:pPr>
      <w:r w:rsidRPr="00F72B29">
        <w:rPr>
          <w:rFonts w:ascii="Times New Roman" w:hAnsi="Times New Roman" w:cs="Times New Roman"/>
          <w:b/>
          <w:i/>
          <w:sz w:val="20"/>
          <w:szCs w:val="20"/>
        </w:rPr>
        <w:t xml:space="preserve">o działalności pożytku publicznego i o wolontariacie (dalej </w:t>
      </w:r>
      <w:proofErr w:type="spellStart"/>
      <w:r w:rsidRPr="00F72B29">
        <w:rPr>
          <w:rFonts w:ascii="Times New Roman" w:hAnsi="Times New Roman" w:cs="Times New Roman"/>
          <w:b/>
          <w:i/>
          <w:sz w:val="20"/>
          <w:szCs w:val="20"/>
        </w:rPr>
        <w:t>u.w</w:t>
      </w:r>
      <w:proofErr w:type="spellEnd"/>
      <w:r w:rsidRPr="00F72B29">
        <w:rPr>
          <w:rFonts w:ascii="Times New Roman" w:hAnsi="Times New Roman" w:cs="Times New Roman"/>
          <w:b/>
          <w:i/>
          <w:sz w:val="20"/>
          <w:szCs w:val="20"/>
        </w:rPr>
        <w:t>.)</w:t>
      </w:r>
    </w:p>
    <w:p w:rsidR="00CA3288" w:rsidRPr="00F72B29" w:rsidRDefault="00D67F5B">
      <w:pPr>
        <w:pStyle w:val="Domynie"/>
        <w:spacing w:line="240" w:lineRule="auto"/>
        <w:jc w:val="center"/>
        <w:rPr>
          <w:rFonts w:ascii="Times New Roman" w:hAnsi="Times New Roman"/>
          <w:sz w:val="20"/>
          <w:szCs w:val="20"/>
        </w:rPr>
      </w:pPr>
      <w:r w:rsidRPr="00F72B29">
        <w:rPr>
          <w:rFonts w:ascii="Times New Roman" w:hAnsi="Times New Roman" w:cs="Times New Roman"/>
          <w:b/>
          <w:i/>
          <w:sz w:val="20"/>
          <w:szCs w:val="20"/>
        </w:rPr>
        <w:t xml:space="preserve">w związku z art. 21 ustawy z dnia 15.04.2011 r. o działalności leczniczej (dalej </w:t>
      </w:r>
      <w:proofErr w:type="spellStart"/>
      <w:r w:rsidRPr="00F72B29">
        <w:rPr>
          <w:rFonts w:ascii="Times New Roman" w:hAnsi="Times New Roman" w:cs="Times New Roman"/>
          <w:b/>
          <w:i/>
          <w:sz w:val="20"/>
          <w:szCs w:val="20"/>
        </w:rPr>
        <w:t>u.dz.l</w:t>
      </w:r>
      <w:proofErr w:type="spellEnd"/>
      <w:r w:rsidRPr="00F72B29">
        <w:rPr>
          <w:rFonts w:ascii="Times New Roman" w:hAnsi="Times New Roman" w:cs="Times New Roman"/>
          <w:b/>
          <w:i/>
          <w:sz w:val="20"/>
          <w:szCs w:val="20"/>
        </w:rPr>
        <w:t>.)</w:t>
      </w:r>
    </w:p>
    <w:p w:rsidR="00CA3288" w:rsidRPr="00F72B29" w:rsidRDefault="00D67F5B">
      <w:pPr>
        <w:pStyle w:val="Domynie"/>
        <w:spacing w:line="240" w:lineRule="auto"/>
        <w:jc w:val="center"/>
        <w:rPr>
          <w:rFonts w:ascii="Times New Roman" w:hAnsi="Times New Roman"/>
          <w:sz w:val="20"/>
          <w:szCs w:val="20"/>
        </w:rPr>
      </w:pPr>
      <w:r w:rsidRPr="00F72B29">
        <w:rPr>
          <w:rFonts w:ascii="Times New Roman" w:hAnsi="Times New Roman" w:cs="Times New Roman"/>
          <w:b/>
          <w:i/>
          <w:sz w:val="20"/>
          <w:szCs w:val="20"/>
        </w:rPr>
        <w:t>strony zgodnie stanowią, co następuje.</w:t>
      </w:r>
    </w:p>
    <w:p w:rsidR="00CA3288" w:rsidRPr="00F72B29" w:rsidRDefault="00CA3288">
      <w:pPr>
        <w:pStyle w:val="Domynie"/>
        <w:spacing w:line="240" w:lineRule="auto"/>
        <w:jc w:val="center"/>
        <w:rPr>
          <w:rFonts w:ascii="Times New Roman" w:hAnsi="Times New Roman" w:cs="Times New Roman"/>
          <w:sz w:val="20"/>
          <w:szCs w:val="20"/>
        </w:rPr>
      </w:pPr>
    </w:p>
    <w:p w:rsidR="00CA3288" w:rsidRPr="00F72B29" w:rsidRDefault="00D67F5B">
      <w:pPr>
        <w:pStyle w:val="Domynie"/>
        <w:spacing w:line="240" w:lineRule="auto"/>
        <w:jc w:val="center"/>
        <w:rPr>
          <w:rFonts w:ascii="Times New Roman" w:hAnsi="Times New Roman"/>
          <w:sz w:val="20"/>
          <w:szCs w:val="20"/>
        </w:rPr>
      </w:pPr>
      <w:r w:rsidRPr="00F72B29">
        <w:rPr>
          <w:rFonts w:ascii="Times New Roman" w:hAnsi="Times New Roman" w:cs="Times New Roman"/>
          <w:b/>
          <w:i/>
          <w:sz w:val="20"/>
          <w:szCs w:val="20"/>
        </w:rPr>
        <w:t xml:space="preserve">Zważywszy na współpracę pomiędzy Korzystającym a Uniwersytetem Jana Kochanowskiego </w:t>
      </w:r>
      <w:r w:rsidRPr="00F72B29">
        <w:rPr>
          <w:rFonts w:ascii="Times New Roman" w:hAnsi="Times New Roman" w:cs="Times New Roman"/>
          <w:b/>
          <w:i/>
          <w:sz w:val="20"/>
          <w:szCs w:val="20"/>
        </w:rPr>
        <w:br/>
        <w:t xml:space="preserve">w Kielcach w zakresie kształcenia w zawodach medycznych, realizowaną na podstawie umowy </w:t>
      </w:r>
      <w:r w:rsidRPr="00F72B29">
        <w:rPr>
          <w:rFonts w:ascii="Times New Roman" w:hAnsi="Times New Roman" w:cs="Times New Roman"/>
          <w:b/>
          <w:i/>
          <w:sz w:val="20"/>
          <w:szCs w:val="20"/>
        </w:rPr>
        <w:br/>
        <w:t xml:space="preserve">o udostępnienie określonych komórek organizacyjnych </w:t>
      </w:r>
      <w:r w:rsidR="009035F9" w:rsidRPr="00F72B29">
        <w:rPr>
          <w:rFonts w:ascii="Times New Roman" w:hAnsi="Times New Roman" w:cs="Times New Roman"/>
          <w:b/>
          <w:i/>
          <w:sz w:val="20"/>
          <w:szCs w:val="20"/>
        </w:rPr>
        <w:t>Szpitala Kieleckiego św. Aleksandra Sp. z o.o</w:t>
      </w:r>
      <w:r w:rsidR="009035F9" w:rsidRPr="00F72B29">
        <w:rPr>
          <w:rFonts w:ascii="Times New Roman" w:hAnsi="Times New Roman" w:cs="Times New Roman"/>
          <w:b/>
          <w:sz w:val="20"/>
          <w:szCs w:val="20"/>
        </w:rPr>
        <w:t>.</w:t>
      </w:r>
      <w:r w:rsidRPr="00F72B29">
        <w:rPr>
          <w:rFonts w:ascii="Times New Roman" w:hAnsi="Times New Roman" w:cs="Times New Roman"/>
          <w:b/>
          <w:i/>
          <w:sz w:val="20"/>
          <w:szCs w:val="20"/>
        </w:rPr>
        <w:t xml:space="preserve"> na rzecz Uniwersytetu Jana Kochanowskiego w Kielcach na wykonywanie zadań dydaktycznych i badawczych powiązanych z udzielaniem świadczeń zdrowotnych,</w:t>
      </w:r>
    </w:p>
    <w:p w:rsidR="00125E7B" w:rsidRPr="00F72B29" w:rsidRDefault="00D67F5B">
      <w:pPr>
        <w:pStyle w:val="Domynie"/>
        <w:spacing w:after="0" w:line="240" w:lineRule="auto"/>
        <w:jc w:val="center"/>
        <w:rPr>
          <w:rFonts w:ascii="Times New Roman" w:hAnsi="Times New Roman" w:cs="Times New Roman"/>
          <w:b/>
          <w:i/>
          <w:sz w:val="20"/>
          <w:szCs w:val="20"/>
        </w:rPr>
      </w:pPr>
      <w:r w:rsidRPr="00F72B29">
        <w:rPr>
          <w:rFonts w:ascii="Times New Roman" w:hAnsi="Times New Roman" w:cs="Times New Roman"/>
          <w:b/>
          <w:i/>
          <w:sz w:val="20"/>
          <w:szCs w:val="20"/>
        </w:rPr>
        <w:t>Mając na względzie zakres celów statutowych</w:t>
      </w:r>
      <w:r w:rsidR="00DB1281" w:rsidRPr="00F72B29">
        <w:rPr>
          <w:rFonts w:ascii="Times New Roman" w:hAnsi="Times New Roman" w:cs="Times New Roman"/>
          <w:b/>
          <w:i/>
          <w:sz w:val="20"/>
          <w:szCs w:val="20"/>
        </w:rPr>
        <w:t xml:space="preserve"> </w:t>
      </w:r>
      <w:r w:rsidR="009035F9" w:rsidRPr="00F72B29">
        <w:rPr>
          <w:rFonts w:ascii="Times New Roman" w:hAnsi="Times New Roman" w:cs="Times New Roman"/>
          <w:b/>
          <w:i/>
          <w:sz w:val="20"/>
          <w:szCs w:val="20"/>
        </w:rPr>
        <w:t>Szpitala Kieleckiego św. Aleksandra Sp. z o.o</w:t>
      </w:r>
      <w:r w:rsidR="009035F9" w:rsidRPr="00F72B29">
        <w:rPr>
          <w:rFonts w:ascii="Times New Roman" w:hAnsi="Times New Roman" w:cs="Times New Roman"/>
          <w:b/>
          <w:sz w:val="20"/>
          <w:szCs w:val="20"/>
        </w:rPr>
        <w:t>.</w:t>
      </w:r>
      <w:r w:rsidR="009035F9" w:rsidRPr="00F72B29">
        <w:rPr>
          <w:rFonts w:ascii="Times New Roman" w:hAnsi="Times New Roman" w:cs="Times New Roman"/>
          <w:b/>
          <w:i/>
          <w:sz w:val="20"/>
          <w:szCs w:val="20"/>
        </w:rPr>
        <w:t xml:space="preserve"> </w:t>
      </w:r>
      <w:r w:rsidRPr="00F72B29">
        <w:rPr>
          <w:rFonts w:ascii="Times New Roman" w:hAnsi="Times New Roman" w:cs="Times New Roman"/>
          <w:b/>
          <w:i/>
          <w:sz w:val="20"/>
          <w:szCs w:val="20"/>
        </w:rPr>
        <w:t xml:space="preserve">oraz warunki powołanej umowy łączącej Szpital z UJK w Kielcach, Korzystający dopuszcza możliwość realizacji przez pracowników naukowych UJK </w:t>
      </w:r>
    </w:p>
    <w:p w:rsidR="00CA3288" w:rsidRPr="00F72B29" w:rsidRDefault="00D67F5B">
      <w:pPr>
        <w:pStyle w:val="Domynie"/>
        <w:spacing w:after="0" w:line="240" w:lineRule="auto"/>
        <w:jc w:val="center"/>
        <w:rPr>
          <w:rFonts w:ascii="Times New Roman" w:hAnsi="Times New Roman"/>
          <w:sz w:val="20"/>
          <w:szCs w:val="20"/>
        </w:rPr>
      </w:pPr>
      <w:r w:rsidRPr="00F72B29">
        <w:rPr>
          <w:rFonts w:ascii="Times New Roman" w:hAnsi="Times New Roman" w:cs="Times New Roman"/>
          <w:b/>
          <w:i/>
          <w:sz w:val="20"/>
          <w:szCs w:val="20"/>
        </w:rPr>
        <w:t>w Kielcach, posiadających prawo wykonywania zawodów medycznych, zajęć praktycznej nauki zawodów medycznych w toku udzielania przez Korzystającego świadczeń zdrowotnych gwarantowanych w ramach powszechnego ubezpieczenia zdrowotnego na podstawie umowy z płatnikiem świadczeń gwarantowanych.</w:t>
      </w:r>
    </w:p>
    <w:p w:rsidR="00CA3288" w:rsidRPr="00F72B29" w:rsidRDefault="00CA3288">
      <w:pPr>
        <w:pStyle w:val="Domynie"/>
        <w:spacing w:line="240" w:lineRule="auto"/>
        <w:jc w:val="center"/>
        <w:rPr>
          <w:rFonts w:ascii="Times New Roman" w:hAnsi="Times New Roman" w:cs="Times New Roman"/>
          <w:sz w:val="20"/>
          <w:szCs w:val="20"/>
        </w:rPr>
      </w:pPr>
    </w:p>
    <w:p w:rsidR="00CA3288" w:rsidRPr="00F72B29" w:rsidRDefault="00D67F5B">
      <w:pPr>
        <w:pStyle w:val="Domynie"/>
        <w:spacing w:line="240" w:lineRule="auto"/>
        <w:jc w:val="center"/>
        <w:rPr>
          <w:rFonts w:ascii="Times New Roman" w:hAnsi="Times New Roman"/>
          <w:sz w:val="20"/>
          <w:szCs w:val="20"/>
        </w:rPr>
      </w:pPr>
      <w:r w:rsidRPr="00F72B29">
        <w:rPr>
          <w:rFonts w:ascii="Times New Roman" w:hAnsi="Times New Roman" w:cs="Times New Roman"/>
          <w:b/>
          <w:sz w:val="20"/>
          <w:szCs w:val="20"/>
        </w:rPr>
        <w:t>I. PRZEDMIOT POROZUMIENIA</w:t>
      </w:r>
    </w:p>
    <w:p w:rsidR="00CA3288" w:rsidRPr="00F72B29" w:rsidRDefault="00D67F5B">
      <w:pPr>
        <w:pStyle w:val="Domynie"/>
        <w:spacing w:before="240" w:after="240" w:line="240" w:lineRule="auto"/>
        <w:jc w:val="center"/>
        <w:rPr>
          <w:rFonts w:ascii="Times New Roman" w:hAnsi="Times New Roman"/>
          <w:sz w:val="20"/>
          <w:szCs w:val="20"/>
        </w:rPr>
      </w:pPr>
      <w:r w:rsidRPr="00F72B29">
        <w:rPr>
          <w:rFonts w:ascii="Times New Roman" w:hAnsi="Times New Roman" w:cs="Times New Roman"/>
          <w:b/>
          <w:sz w:val="20"/>
          <w:szCs w:val="20"/>
        </w:rPr>
        <w:t>§ 1</w:t>
      </w:r>
    </w:p>
    <w:p w:rsidR="00CA3288" w:rsidRPr="00F72B29" w:rsidRDefault="00D67F5B" w:rsidP="009035F9">
      <w:pPr>
        <w:pStyle w:val="Domynie"/>
        <w:numPr>
          <w:ilvl w:val="0"/>
          <w:numId w:val="10"/>
        </w:numPr>
        <w:tabs>
          <w:tab w:val="left" w:pos="720"/>
        </w:tabs>
        <w:spacing w:line="240" w:lineRule="auto"/>
        <w:jc w:val="both"/>
        <w:rPr>
          <w:rFonts w:ascii="Times New Roman" w:hAnsi="Times New Roman"/>
          <w:sz w:val="20"/>
          <w:szCs w:val="20"/>
        </w:rPr>
      </w:pPr>
      <w:r w:rsidRPr="00F72B29">
        <w:rPr>
          <w:rFonts w:ascii="Times New Roman" w:hAnsi="Times New Roman" w:cs="Times New Roman"/>
          <w:sz w:val="20"/>
          <w:szCs w:val="20"/>
        </w:rPr>
        <w:t xml:space="preserve">Wolontariusz zobowiązuje się do realizacji praktycznej nauki zawodu w dziedzinie zawodów medycznych na rzecz studentów Collegium Medicum UJK w Kielcach, którzy odbywają zajęcia w zakresie praktycznej nauki zawodu w </w:t>
      </w:r>
      <w:r w:rsidR="009035F9" w:rsidRPr="00F72B29">
        <w:rPr>
          <w:rFonts w:ascii="Times New Roman" w:hAnsi="Times New Roman" w:cs="Times New Roman"/>
          <w:sz w:val="20"/>
          <w:szCs w:val="20"/>
        </w:rPr>
        <w:t>Szpitalu Kieleckim św. Aleksandra Sp. z o.o.</w:t>
      </w:r>
    </w:p>
    <w:p w:rsidR="00CA3288" w:rsidRPr="00F72B29" w:rsidRDefault="00D67F5B">
      <w:pPr>
        <w:pStyle w:val="Domynie"/>
        <w:numPr>
          <w:ilvl w:val="0"/>
          <w:numId w:val="1"/>
        </w:numPr>
        <w:tabs>
          <w:tab w:val="left" w:pos="720"/>
        </w:tabs>
        <w:spacing w:line="240" w:lineRule="auto"/>
        <w:jc w:val="both"/>
        <w:rPr>
          <w:rFonts w:ascii="Times New Roman" w:hAnsi="Times New Roman"/>
          <w:sz w:val="20"/>
          <w:szCs w:val="20"/>
        </w:rPr>
      </w:pPr>
      <w:r w:rsidRPr="00F72B29">
        <w:rPr>
          <w:rFonts w:ascii="Times New Roman" w:hAnsi="Times New Roman" w:cs="Times New Roman"/>
          <w:sz w:val="20"/>
          <w:szCs w:val="20"/>
        </w:rPr>
        <w:t>Zajęcia praktyczne dotyczyć będą udzielania świadczeń zdrowotnych (dalej zwanych również: Świadczeniami) na rzecz osób trzecich, będących pacjentami Korzystającego (dalej zwanych również: Pacjentami).</w:t>
      </w:r>
    </w:p>
    <w:p w:rsidR="00CA3288" w:rsidRPr="00F72B29" w:rsidRDefault="00D67F5B">
      <w:pPr>
        <w:pStyle w:val="Domynie"/>
        <w:numPr>
          <w:ilvl w:val="0"/>
          <w:numId w:val="1"/>
        </w:numPr>
        <w:tabs>
          <w:tab w:val="left" w:pos="720"/>
        </w:tabs>
        <w:spacing w:line="240" w:lineRule="auto"/>
        <w:jc w:val="both"/>
        <w:rPr>
          <w:rFonts w:ascii="Times New Roman" w:hAnsi="Times New Roman"/>
          <w:sz w:val="20"/>
          <w:szCs w:val="20"/>
        </w:rPr>
      </w:pPr>
      <w:r w:rsidRPr="00F72B29">
        <w:rPr>
          <w:rFonts w:ascii="Times New Roman" w:hAnsi="Times New Roman" w:cs="Times New Roman"/>
          <w:sz w:val="20"/>
          <w:szCs w:val="20"/>
        </w:rPr>
        <w:t xml:space="preserve">Świadczenia wskazane w ust. 2 obejmują w szczególności: </w:t>
      </w:r>
    </w:p>
    <w:p w:rsidR="00CA3288" w:rsidRPr="00F72B29" w:rsidRDefault="00D67F5B">
      <w:pPr>
        <w:pStyle w:val="Domynie"/>
        <w:numPr>
          <w:ilvl w:val="0"/>
          <w:numId w:val="2"/>
        </w:numPr>
        <w:tabs>
          <w:tab w:val="left" w:pos="1080"/>
        </w:tabs>
        <w:spacing w:line="240" w:lineRule="auto"/>
        <w:jc w:val="both"/>
        <w:rPr>
          <w:rFonts w:ascii="Times New Roman" w:hAnsi="Times New Roman"/>
          <w:sz w:val="20"/>
          <w:szCs w:val="20"/>
        </w:rPr>
      </w:pPr>
      <w:r w:rsidRPr="00F72B29">
        <w:rPr>
          <w:rFonts w:ascii="Times New Roman" w:hAnsi="Times New Roman" w:cs="Times New Roman"/>
          <w:sz w:val="20"/>
          <w:szCs w:val="20"/>
        </w:rPr>
        <w:t xml:space="preserve">(w przypadku pielęgniarki) np. rozpoznawanie warunków i potrzeb zdrowotnych, rozpoznawanie problemów pielęgnacyjnych, sprawowanie opieki pielęgnacyjnej, realizację zleceń lekarskich w procesie diagnostyki, leczenia i rehabilitacji, samodzielne udzielanie w określonym zakresie świadczeń zapobiegawczych, diagnostycznych, leczniczych i rehabilitacyjnych, edukację zdrowotną; </w:t>
      </w:r>
    </w:p>
    <w:p w:rsidR="00CA3288" w:rsidRPr="00F72B29" w:rsidRDefault="00D67F5B">
      <w:pPr>
        <w:pStyle w:val="Domynie"/>
        <w:numPr>
          <w:ilvl w:val="0"/>
          <w:numId w:val="2"/>
        </w:numPr>
        <w:tabs>
          <w:tab w:val="left" w:pos="1080"/>
        </w:tabs>
        <w:spacing w:line="240" w:lineRule="auto"/>
        <w:jc w:val="both"/>
        <w:rPr>
          <w:rFonts w:ascii="Times New Roman" w:hAnsi="Times New Roman"/>
          <w:sz w:val="20"/>
          <w:szCs w:val="20"/>
        </w:rPr>
      </w:pPr>
      <w:r w:rsidRPr="00F72B29">
        <w:rPr>
          <w:rFonts w:ascii="Times New Roman" w:hAnsi="Times New Roman" w:cs="Times New Roman"/>
          <w:sz w:val="20"/>
          <w:szCs w:val="20"/>
        </w:rPr>
        <w:lastRenderedPageBreak/>
        <w:t xml:space="preserve">(w przypadku położnej) np. rozpoznawanie warunków i potrzeb zdrowotnych, rozpoznawanie problemów pielęgnacyjnych, sprawowanie opieki położniczej nad kobietą w różnych stanach klinicznych, realizację zleceń lekarskich w procesie diagnostyki, leczenia i rehabilitacji, samodzielne udzielanie w określonym zakresie świadczeń zapobiegawczych, diagnostycznych, leczniczych i rehabilitacyjnych, edukację zdrowotną oraz prowadzenie porodu; </w:t>
      </w:r>
    </w:p>
    <w:p w:rsidR="00CA3288" w:rsidRPr="00F72B29" w:rsidRDefault="00D67F5B">
      <w:pPr>
        <w:pStyle w:val="Domynie"/>
        <w:numPr>
          <w:ilvl w:val="0"/>
          <w:numId w:val="2"/>
        </w:numPr>
        <w:tabs>
          <w:tab w:val="left" w:pos="1080"/>
        </w:tabs>
        <w:spacing w:line="240" w:lineRule="auto"/>
        <w:jc w:val="both"/>
        <w:rPr>
          <w:rFonts w:ascii="Times New Roman" w:hAnsi="Times New Roman"/>
          <w:sz w:val="20"/>
          <w:szCs w:val="20"/>
        </w:rPr>
      </w:pPr>
      <w:r w:rsidRPr="00F72B29">
        <w:rPr>
          <w:rFonts w:ascii="Times New Roman" w:hAnsi="Times New Roman" w:cs="Times New Roman"/>
          <w:sz w:val="20"/>
          <w:szCs w:val="20"/>
        </w:rPr>
        <w:t xml:space="preserve">(w przypadku fizjoterapeuty): diagnostykę funkcjonalną pacjenta; planowanie i prowadzenie fizykoterapii, kinezyterapii, masażu, doradztwo i dobieranie do potrzeb pacjenta wyrobów medycznych oraz nauczanie pacjentów posługiwania się wyrobami medycznymi; prowadzenie </w:t>
      </w:r>
      <w:proofErr w:type="spellStart"/>
      <w:r w:rsidRPr="00F72B29">
        <w:rPr>
          <w:rFonts w:ascii="Times New Roman" w:hAnsi="Times New Roman" w:cs="Times New Roman"/>
          <w:sz w:val="20"/>
          <w:szCs w:val="20"/>
        </w:rPr>
        <w:t>fizjoprofilaktyki</w:t>
      </w:r>
      <w:proofErr w:type="spellEnd"/>
      <w:r w:rsidRPr="00F72B29">
        <w:rPr>
          <w:rFonts w:ascii="Times New Roman" w:hAnsi="Times New Roman" w:cs="Times New Roman"/>
          <w:sz w:val="20"/>
          <w:szCs w:val="20"/>
        </w:rPr>
        <w:t xml:space="preserve"> polegającej na popularyzowaniu </w:t>
      </w:r>
      <w:proofErr w:type="spellStart"/>
      <w:r w:rsidRPr="00F72B29">
        <w:rPr>
          <w:rFonts w:ascii="Times New Roman" w:hAnsi="Times New Roman" w:cs="Times New Roman"/>
          <w:sz w:val="20"/>
          <w:szCs w:val="20"/>
        </w:rPr>
        <w:t>zachowań</w:t>
      </w:r>
      <w:proofErr w:type="spellEnd"/>
      <w:r w:rsidRPr="00F72B29">
        <w:rPr>
          <w:rFonts w:ascii="Times New Roman" w:hAnsi="Times New Roman" w:cs="Times New Roman"/>
          <w:sz w:val="20"/>
          <w:szCs w:val="20"/>
        </w:rPr>
        <w:t xml:space="preserve"> prozdrowotnych oraz kształtowaniu i podtrzymywaniu sprawności i wydolności osób w różnym wieku w celu zapobiegania niepełnosprawności; nauczanie pacjentów mechanizmów kompensacyjnych i adaptacji do zmienionego potencjału funkcji ciała i aktywności;</w:t>
      </w:r>
    </w:p>
    <w:p w:rsidR="00CA3288" w:rsidRPr="00F72B29" w:rsidRDefault="00D67F5B">
      <w:pPr>
        <w:pStyle w:val="Domynie"/>
        <w:spacing w:line="240" w:lineRule="auto"/>
        <w:ind w:left="1080"/>
        <w:jc w:val="both"/>
        <w:rPr>
          <w:rFonts w:ascii="Times New Roman" w:hAnsi="Times New Roman"/>
          <w:sz w:val="20"/>
          <w:szCs w:val="20"/>
        </w:rPr>
      </w:pPr>
      <w:r w:rsidRPr="00F72B29">
        <w:rPr>
          <w:rFonts w:ascii="Times New Roman" w:hAnsi="Times New Roman" w:cs="Times New Roman"/>
          <w:sz w:val="20"/>
          <w:szCs w:val="20"/>
        </w:rPr>
        <w:t>szczegółowy zakres Świadczeń w przypadku, o którym mowa w pkt a i b powyżej, będzie obejmował świadczenia zgodnie z Ustawą o zawodach Pielęgniarki i Położnej z dnia 15.07.2011 roku z późniejszymi zmianami (Dz.U. 2021, poz. 479 ze zm.), Rozporządzeniem Ministerstwa Zdrowia z dnia 28.02.2017 w sprawie rodzaju i zakresu świadczeń zapobiegawczych, diagnostycznych, leczniczych i rehabilitacyjnych udzielanych przez pielęgniarkę albo położną samodzielnie bez zlecenia lekarskiego.</w:t>
      </w:r>
    </w:p>
    <w:p w:rsidR="00CA3288" w:rsidRPr="00F72B29" w:rsidRDefault="00D67F5B">
      <w:pPr>
        <w:pStyle w:val="Domynie"/>
        <w:tabs>
          <w:tab w:val="left" w:pos="1080"/>
        </w:tabs>
        <w:spacing w:line="240" w:lineRule="auto"/>
        <w:ind w:left="1080"/>
        <w:jc w:val="both"/>
        <w:rPr>
          <w:rFonts w:ascii="Times New Roman" w:hAnsi="Times New Roman"/>
          <w:sz w:val="20"/>
          <w:szCs w:val="20"/>
        </w:rPr>
      </w:pPr>
      <w:r w:rsidRPr="00F72B29">
        <w:rPr>
          <w:rFonts w:ascii="Times New Roman" w:hAnsi="Times New Roman" w:cs="Times New Roman"/>
          <w:sz w:val="20"/>
          <w:szCs w:val="20"/>
        </w:rPr>
        <w:t>szczegółowy zakres Świadczeń w przypadku, o którym mowa w pkt c powyżej, będzie obejmował świadczenia zgodnie z Ustawą z dnia 25 września 2015 r. o zawodzie fizjoterapeuty (Dz.U. 2021, poz. 553 ze zm.).</w:t>
      </w:r>
    </w:p>
    <w:p w:rsidR="00CA3288" w:rsidRPr="00F72B29" w:rsidRDefault="00D67F5B">
      <w:pPr>
        <w:pStyle w:val="Domynie"/>
        <w:spacing w:line="240" w:lineRule="auto"/>
        <w:jc w:val="center"/>
        <w:rPr>
          <w:rFonts w:ascii="Times New Roman" w:hAnsi="Times New Roman"/>
          <w:sz w:val="20"/>
          <w:szCs w:val="20"/>
        </w:rPr>
      </w:pPr>
      <w:r w:rsidRPr="00F72B29">
        <w:rPr>
          <w:rFonts w:ascii="Times New Roman" w:hAnsi="Times New Roman" w:cs="Times New Roman"/>
          <w:b/>
          <w:sz w:val="20"/>
          <w:szCs w:val="20"/>
        </w:rPr>
        <w:t>§ 2</w:t>
      </w:r>
    </w:p>
    <w:p w:rsidR="00CA3288" w:rsidRPr="00F72B29" w:rsidRDefault="00D67F5B">
      <w:pPr>
        <w:pStyle w:val="Domynie"/>
        <w:spacing w:line="240" w:lineRule="auto"/>
        <w:ind w:left="426" w:hanging="426"/>
        <w:jc w:val="both"/>
        <w:rPr>
          <w:rFonts w:ascii="Times New Roman" w:hAnsi="Times New Roman"/>
          <w:sz w:val="20"/>
          <w:szCs w:val="20"/>
        </w:rPr>
      </w:pPr>
      <w:r w:rsidRPr="00F72B29">
        <w:rPr>
          <w:rFonts w:ascii="Times New Roman" w:hAnsi="Times New Roman" w:cs="Times New Roman"/>
          <w:sz w:val="20"/>
          <w:szCs w:val="20"/>
        </w:rPr>
        <w:t>1.</w:t>
      </w:r>
      <w:r w:rsidRPr="00F72B29">
        <w:rPr>
          <w:rFonts w:ascii="Times New Roman" w:hAnsi="Times New Roman" w:cs="Times New Roman"/>
          <w:sz w:val="20"/>
          <w:szCs w:val="20"/>
        </w:rPr>
        <w:tab/>
        <w:t>Świadczenia w ramach niniejszego Porozumienia będą udzielane w pomieszczeniach Korzystającego lub w innym wskazanym przez Korzystającego miejscu, z wykorzystaniem materiałów oraz infrastruktury technicznej Korzystającego.</w:t>
      </w:r>
    </w:p>
    <w:p w:rsidR="00CA3288" w:rsidRPr="00F72B29" w:rsidRDefault="00D67F5B">
      <w:pPr>
        <w:pStyle w:val="Domynie"/>
        <w:spacing w:line="240" w:lineRule="auto"/>
        <w:ind w:left="426" w:hanging="426"/>
        <w:jc w:val="both"/>
        <w:rPr>
          <w:rFonts w:ascii="Times New Roman" w:hAnsi="Times New Roman"/>
          <w:sz w:val="20"/>
          <w:szCs w:val="20"/>
        </w:rPr>
      </w:pPr>
      <w:r w:rsidRPr="00F72B29">
        <w:rPr>
          <w:rFonts w:ascii="Times New Roman" w:hAnsi="Times New Roman" w:cs="Times New Roman"/>
          <w:sz w:val="20"/>
          <w:szCs w:val="20"/>
        </w:rPr>
        <w:t>2.</w:t>
      </w:r>
      <w:r w:rsidRPr="00F72B29">
        <w:rPr>
          <w:rFonts w:ascii="Times New Roman" w:hAnsi="Times New Roman" w:cs="Times New Roman"/>
          <w:sz w:val="20"/>
          <w:szCs w:val="20"/>
        </w:rPr>
        <w:tab/>
        <w:t>Korzystający oświadcza, iż pomieszczenia, w których udzielane będą Świadczenia, odpowiadają wymaganiom fachowym i sanitarnym, jakim powinny odpowiadać pomieszczenia i urządzenia podmiotu leczniczego, określone w powszechnie obowiązujących przepisach prawa.</w:t>
      </w:r>
    </w:p>
    <w:p w:rsidR="00CA3288" w:rsidRPr="00F72B29" w:rsidRDefault="00D67F5B">
      <w:pPr>
        <w:pStyle w:val="Domynie"/>
        <w:spacing w:line="240" w:lineRule="auto"/>
        <w:ind w:left="426" w:hanging="426"/>
        <w:jc w:val="both"/>
        <w:rPr>
          <w:rFonts w:ascii="Times New Roman" w:hAnsi="Times New Roman"/>
          <w:sz w:val="20"/>
          <w:szCs w:val="20"/>
        </w:rPr>
      </w:pPr>
      <w:r w:rsidRPr="00F72B29">
        <w:rPr>
          <w:rFonts w:ascii="Times New Roman" w:hAnsi="Times New Roman" w:cs="Times New Roman"/>
          <w:sz w:val="20"/>
          <w:szCs w:val="20"/>
        </w:rPr>
        <w:t>3.</w:t>
      </w:r>
      <w:r w:rsidRPr="00F72B29">
        <w:rPr>
          <w:rFonts w:ascii="Times New Roman" w:hAnsi="Times New Roman" w:cs="Times New Roman"/>
          <w:sz w:val="20"/>
          <w:szCs w:val="20"/>
        </w:rPr>
        <w:tab/>
        <w:t xml:space="preserve">Wolontariusz oświadcza, iż znany jest mu stan techniczny i sanitarny pomieszczeń, o których mowa w ust. 2 i nie wnosi w tym zakresie żadnych zastrzeżeń. </w:t>
      </w:r>
    </w:p>
    <w:p w:rsidR="00CA3288" w:rsidRPr="00F72B29" w:rsidRDefault="00D67F5B">
      <w:pPr>
        <w:pStyle w:val="Domynie"/>
        <w:spacing w:line="240" w:lineRule="auto"/>
        <w:ind w:left="426" w:hanging="426"/>
        <w:jc w:val="both"/>
        <w:rPr>
          <w:rFonts w:ascii="Times New Roman" w:hAnsi="Times New Roman"/>
          <w:sz w:val="20"/>
          <w:szCs w:val="20"/>
        </w:rPr>
      </w:pPr>
      <w:r w:rsidRPr="00F72B29">
        <w:rPr>
          <w:rFonts w:ascii="Times New Roman" w:hAnsi="Times New Roman" w:cs="Times New Roman"/>
          <w:sz w:val="20"/>
          <w:szCs w:val="20"/>
        </w:rPr>
        <w:t>4.</w:t>
      </w:r>
      <w:r w:rsidRPr="00F72B29">
        <w:rPr>
          <w:rFonts w:ascii="Times New Roman" w:hAnsi="Times New Roman" w:cs="Times New Roman"/>
          <w:sz w:val="20"/>
          <w:szCs w:val="20"/>
        </w:rPr>
        <w:tab/>
        <w:t xml:space="preserve">Wolontariusz oświadcza, iż znane są mu ryzyka dla zdrowia i bezpieczeństwa związane z wykonywanymi Świadczeniami oraz o zasady ochrony przed zagrożeniami, odbył wymagane szkolenie BHP. </w:t>
      </w:r>
    </w:p>
    <w:p w:rsidR="00CA3288" w:rsidRPr="00F72B29" w:rsidRDefault="00D67F5B">
      <w:pPr>
        <w:pStyle w:val="Domynie"/>
        <w:spacing w:line="240" w:lineRule="auto"/>
        <w:ind w:left="426" w:hanging="426"/>
        <w:jc w:val="center"/>
        <w:rPr>
          <w:rFonts w:ascii="Times New Roman" w:hAnsi="Times New Roman"/>
          <w:sz w:val="20"/>
          <w:szCs w:val="20"/>
        </w:rPr>
      </w:pPr>
      <w:r w:rsidRPr="00F72B29">
        <w:rPr>
          <w:rFonts w:ascii="Times New Roman" w:hAnsi="Times New Roman" w:cs="Times New Roman"/>
          <w:b/>
          <w:sz w:val="20"/>
          <w:szCs w:val="20"/>
        </w:rPr>
        <w:t>§ 3</w:t>
      </w:r>
    </w:p>
    <w:p w:rsidR="00CA3288" w:rsidRPr="00F72B29" w:rsidRDefault="00D67F5B">
      <w:pPr>
        <w:pStyle w:val="Domynie"/>
        <w:spacing w:line="240" w:lineRule="auto"/>
        <w:ind w:left="426" w:hanging="426"/>
        <w:jc w:val="both"/>
        <w:rPr>
          <w:rFonts w:ascii="Times New Roman" w:hAnsi="Times New Roman"/>
          <w:sz w:val="20"/>
          <w:szCs w:val="20"/>
        </w:rPr>
      </w:pPr>
      <w:r w:rsidRPr="00F72B29">
        <w:rPr>
          <w:rFonts w:ascii="Times New Roman" w:hAnsi="Times New Roman" w:cs="Times New Roman"/>
          <w:sz w:val="20"/>
          <w:szCs w:val="20"/>
        </w:rPr>
        <w:t>1.</w:t>
      </w:r>
      <w:r w:rsidRPr="00F72B29">
        <w:rPr>
          <w:rFonts w:ascii="Times New Roman" w:hAnsi="Times New Roman" w:cs="Times New Roman"/>
          <w:sz w:val="20"/>
          <w:szCs w:val="20"/>
        </w:rPr>
        <w:tab/>
        <w:t xml:space="preserve">Wolontariusz oświadcza, iż posiada prawo wykonywania zawodu (lekarza/pielęgniarki/fizjoterapeuty) oraz wiedzę, doświadczenie i umiejętności, zgodnie z wymaganiami wynikającymi z przepisów prawa. Dokumenty, o których mowa w zdaniu poprzedzającym stanowią </w:t>
      </w:r>
      <w:r w:rsidRPr="00F72B29">
        <w:rPr>
          <w:rFonts w:ascii="Times New Roman" w:hAnsi="Times New Roman" w:cs="Times New Roman"/>
          <w:b/>
          <w:sz w:val="20"/>
          <w:szCs w:val="20"/>
        </w:rPr>
        <w:t>załącznik nr 1</w:t>
      </w:r>
      <w:r w:rsidRPr="00F72B29">
        <w:rPr>
          <w:rFonts w:ascii="Times New Roman" w:hAnsi="Times New Roman" w:cs="Times New Roman"/>
          <w:sz w:val="20"/>
          <w:szCs w:val="20"/>
        </w:rPr>
        <w:t xml:space="preserve"> do Porozumienia.</w:t>
      </w:r>
    </w:p>
    <w:p w:rsidR="00CA3288" w:rsidRPr="00F72B29" w:rsidRDefault="00D67F5B">
      <w:pPr>
        <w:pStyle w:val="Domynie"/>
        <w:spacing w:line="240" w:lineRule="auto"/>
        <w:ind w:left="426" w:hanging="426"/>
        <w:jc w:val="both"/>
        <w:rPr>
          <w:rFonts w:ascii="Times New Roman" w:hAnsi="Times New Roman"/>
          <w:sz w:val="20"/>
          <w:szCs w:val="20"/>
        </w:rPr>
      </w:pPr>
      <w:r w:rsidRPr="00F72B29">
        <w:rPr>
          <w:rFonts w:ascii="Times New Roman" w:hAnsi="Times New Roman" w:cs="Times New Roman"/>
          <w:sz w:val="20"/>
          <w:szCs w:val="20"/>
        </w:rPr>
        <w:t>2.</w:t>
      </w:r>
      <w:r w:rsidRPr="00F72B29">
        <w:rPr>
          <w:rFonts w:ascii="Times New Roman" w:hAnsi="Times New Roman" w:cs="Times New Roman"/>
          <w:sz w:val="20"/>
          <w:szCs w:val="20"/>
        </w:rPr>
        <w:tab/>
        <w:t>W razie utraty lub ograniczenia prawa wykonywania zawodu bądź innych uprawnień lub cech, o których mowa w ust. 1, powodujących niemożność udzielania Świadczeń, Wolontariusz obowiązany jest do niezwłocznego powiadomienia o tym fakcie Korzystającego.</w:t>
      </w:r>
    </w:p>
    <w:p w:rsidR="00CA3288" w:rsidRPr="00F72B29" w:rsidRDefault="00D67F5B">
      <w:pPr>
        <w:pStyle w:val="Domynie"/>
        <w:spacing w:before="240" w:after="240" w:line="240" w:lineRule="auto"/>
        <w:jc w:val="center"/>
        <w:rPr>
          <w:rFonts w:ascii="Times New Roman" w:hAnsi="Times New Roman"/>
          <w:sz w:val="20"/>
          <w:szCs w:val="20"/>
        </w:rPr>
      </w:pPr>
      <w:r w:rsidRPr="00F72B29">
        <w:rPr>
          <w:rFonts w:ascii="Times New Roman" w:hAnsi="Times New Roman" w:cs="Times New Roman"/>
          <w:b/>
          <w:sz w:val="20"/>
          <w:szCs w:val="20"/>
        </w:rPr>
        <w:t>II. ZASADY I SPOSÓB WYKONANIA ŚWIADCZEŃ WOLONTARIUSZA</w:t>
      </w:r>
    </w:p>
    <w:p w:rsidR="00CA3288" w:rsidRPr="00F72B29" w:rsidRDefault="00D67F5B">
      <w:pPr>
        <w:pStyle w:val="Domynie"/>
        <w:spacing w:after="240" w:line="240" w:lineRule="auto"/>
        <w:jc w:val="center"/>
        <w:rPr>
          <w:rFonts w:ascii="Times New Roman" w:hAnsi="Times New Roman"/>
          <w:sz w:val="20"/>
          <w:szCs w:val="20"/>
        </w:rPr>
      </w:pPr>
      <w:r w:rsidRPr="00F72B29">
        <w:rPr>
          <w:rFonts w:ascii="Times New Roman" w:hAnsi="Times New Roman" w:cs="Times New Roman"/>
          <w:b/>
          <w:sz w:val="20"/>
          <w:szCs w:val="20"/>
        </w:rPr>
        <w:t>§ 4</w:t>
      </w:r>
    </w:p>
    <w:p w:rsidR="00CA3288" w:rsidRPr="00F72B29" w:rsidRDefault="00D67F5B">
      <w:pPr>
        <w:pStyle w:val="Domynie"/>
        <w:numPr>
          <w:ilvl w:val="0"/>
          <w:numId w:val="11"/>
        </w:numPr>
        <w:tabs>
          <w:tab w:val="left" w:pos="780"/>
        </w:tabs>
        <w:spacing w:line="240" w:lineRule="auto"/>
        <w:jc w:val="both"/>
        <w:rPr>
          <w:rFonts w:ascii="Times New Roman" w:hAnsi="Times New Roman"/>
          <w:sz w:val="20"/>
          <w:szCs w:val="20"/>
        </w:rPr>
      </w:pPr>
      <w:r w:rsidRPr="00F72B29">
        <w:rPr>
          <w:rFonts w:ascii="Times New Roman" w:hAnsi="Times New Roman" w:cs="Times New Roman"/>
          <w:sz w:val="20"/>
          <w:szCs w:val="20"/>
        </w:rPr>
        <w:t xml:space="preserve">Wolontariusz: </w:t>
      </w:r>
    </w:p>
    <w:p w:rsidR="00CA3288" w:rsidRPr="00F72B29" w:rsidRDefault="00D67F5B">
      <w:pPr>
        <w:pStyle w:val="Domynie"/>
        <w:numPr>
          <w:ilvl w:val="0"/>
          <w:numId w:val="12"/>
        </w:numPr>
        <w:tabs>
          <w:tab w:val="left" w:pos="720"/>
        </w:tabs>
        <w:spacing w:line="240" w:lineRule="auto"/>
        <w:jc w:val="both"/>
        <w:rPr>
          <w:rFonts w:ascii="Times New Roman" w:hAnsi="Times New Roman"/>
          <w:sz w:val="20"/>
          <w:szCs w:val="20"/>
        </w:rPr>
      </w:pPr>
      <w:r w:rsidRPr="00F72B29">
        <w:rPr>
          <w:rFonts w:ascii="Times New Roman" w:hAnsi="Times New Roman" w:cs="Times New Roman"/>
          <w:sz w:val="20"/>
          <w:szCs w:val="20"/>
        </w:rPr>
        <w:t xml:space="preserve">(w przypadku pielęgniarki/położnej): sprawuje nadzór nad przebiegiem procesu leczniczego, </w:t>
      </w:r>
      <w:r w:rsidRPr="00F72B29">
        <w:rPr>
          <w:rFonts w:ascii="Times New Roman" w:hAnsi="Times New Roman" w:cs="Times New Roman"/>
          <w:b/>
          <w:sz w:val="20"/>
          <w:szCs w:val="20"/>
          <w:u w:val="single"/>
        </w:rPr>
        <w:t>w zakresie</w:t>
      </w:r>
      <w:r w:rsidRPr="00F72B29">
        <w:rPr>
          <w:rFonts w:ascii="Times New Roman" w:hAnsi="Times New Roman" w:cs="Times New Roman"/>
          <w:sz w:val="20"/>
          <w:szCs w:val="20"/>
        </w:rPr>
        <w:t>, w jakim posiada uprawnienia na podstawie przepisów rozporządzenia w sprawie rodzaju i zakresu świadczeń zapobiegawczych, diagnostycznych, leczniczych i rehabilitacyjnych udzielanych przez pielęgniarkę albo położną samodzielnie bez zlecenia lekarskiego; w pozostałym zakresie obowiązany jest do przestrzegania i realizacji zleceń lekarskich.</w:t>
      </w:r>
    </w:p>
    <w:p w:rsidR="00CA3288" w:rsidRPr="00F72B29" w:rsidRDefault="00D67F5B">
      <w:pPr>
        <w:pStyle w:val="Domynie"/>
        <w:numPr>
          <w:ilvl w:val="0"/>
          <w:numId w:val="4"/>
        </w:numPr>
        <w:tabs>
          <w:tab w:val="left" w:pos="720"/>
        </w:tabs>
        <w:spacing w:line="240" w:lineRule="auto"/>
        <w:jc w:val="both"/>
        <w:rPr>
          <w:rFonts w:ascii="Times New Roman" w:hAnsi="Times New Roman"/>
          <w:sz w:val="20"/>
          <w:szCs w:val="20"/>
        </w:rPr>
      </w:pPr>
      <w:r w:rsidRPr="00F72B29">
        <w:rPr>
          <w:rFonts w:ascii="Times New Roman" w:hAnsi="Times New Roman" w:cs="Times New Roman"/>
          <w:bCs/>
          <w:sz w:val="20"/>
          <w:szCs w:val="20"/>
        </w:rPr>
        <w:lastRenderedPageBreak/>
        <w:t>(</w:t>
      </w:r>
      <w:r w:rsidRPr="00F72B29">
        <w:rPr>
          <w:rFonts w:ascii="Times New Roman" w:hAnsi="Times New Roman" w:cs="Times New Roman"/>
          <w:sz w:val="20"/>
          <w:szCs w:val="20"/>
        </w:rPr>
        <w:t xml:space="preserve">w przypadku fizjoterapeuty) sprawuje nadzór nad przebiegiem procesu usprawniania, </w:t>
      </w:r>
      <w:r w:rsidRPr="00F72B29">
        <w:rPr>
          <w:rFonts w:ascii="Times New Roman" w:hAnsi="Times New Roman" w:cs="Times New Roman"/>
          <w:sz w:val="20"/>
          <w:szCs w:val="20"/>
        </w:rPr>
        <w:br/>
        <w:t>w zakresie, w jakim posiada uprawnienia na podstawie przepisów w sprawie rodzaju i zakresu świadczeń udzielanych przez fizjoterapeutę samodzielnie bez zlecenia lekarskiego; w pozostałym zakresie obowiązany jest do przestrzegania i realizacji zleceń lekarskich.</w:t>
      </w:r>
    </w:p>
    <w:p w:rsidR="00CA3288" w:rsidRPr="00F72B29" w:rsidRDefault="00D67F5B">
      <w:pPr>
        <w:pStyle w:val="Domynie"/>
        <w:numPr>
          <w:ilvl w:val="0"/>
          <w:numId w:val="3"/>
        </w:numPr>
        <w:tabs>
          <w:tab w:val="left" w:pos="780"/>
        </w:tabs>
        <w:spacing w:line="240" w:lineRule="auto"/>
        <w:jc w:val="both"/>
        <w:rPr>
          <w:rFonts w:ascii="Times New Roman" w:hAnsi="Times New Roman"/>
          <w:sz w:val="20"/>
          <w:szCs w:val="20"/>
        </w:rPr>
      </w:pPr>
      <w:r w:rsidRPr="00F72B29">
        <w:rPr>
          <w:rFonts w:ascii="Times New Roman" w:hAnsi="Times New Roman" w:cs="Times New Roman"/>
          <w:b/>
          <w:sz w:val="20"/>
          <w:szCs w:val="20"/>
        </w:rPr>
        <w:t>Realizacja procesu leczniczego w ramach niniejszej umowy obejmuje wykonywanie tych czynności, które służą praktycznej nauce zawodu pod nadzorem organizacyjnym i funkcjonalnym personelu danej komórki organizacyjnej.</w:t>
      </w:r>
    </w:p>
    <w:p w:rsidR="00CA3288" w:rsidRPr="00F72B29" w:rsidRDefault="00D67F5B">
      <w:pPr>
        <w:pStyle w:val="Domynie"/>
        <w:numPr>
          <w:ilvl w:val="0"/>
          <w:numId w:val="3"/>
        </w:numPr>
        <w:tabs>
          <w:tab w:val="left" w:pos="780"/>
        </w:tabs>
        <w:spacing w:line="240" w:lineRule="auto"/>
        <w:jc w:val="both"/>
      </w:pPr>
      <w:r w:rsidRPr="00F72B29">
        <w:rPr>
          <w:rFonts w:ascii="Times New Roman" w:hAnsi="Times New Roman" w:cs="Times New Roman"/>
          <w:sz w:val="20"/>
          <w:szCs w:val="20"/>
        </w:rPr>
        <w:t>Dostęp do danych osobowych, w tym danych wrażliwych pacjentów, reguluje przepis, zgodnie z którym d</w:t>
      </w:r>
      <w:r w:rsidRPr="00F72B29">
        <w:rPr>
          <w:rFonts w:ascii="Times New Roman" w:hAnsi="Times New Roman" w:cs="Times New Roman"/>
          <w:sz w:val="20"/>
          <w:szCs w:val="20"/>
          <w:shd w:val="clear" w:color="auto" w:fill="FFFFFF"/>
        </w:rPr>
        <w:t xml:space="preserve">o klinik i szpitali akademii medycznych, medycznych jednostek badawczo-rozwojowych i innych jednostek uprawnionych do kształcenia studentów nauk medycznych, lekarzy oraz innego personelu medycznego w zakresie niezbędnym do celów dydaktycznych </w:t>
      </w:r>
      <w:r w:rsidRPr="00F72B29">
        <w:rPr>
          <w:rFonts w:ascii="Times New Roman" w:hAnsi="Times New Roman" w:cs="Times New Roman"/>
          <w:b/>
          <w:bCs/>
          <w:sz w:val="20"/>
          <w:szCs w:val="20"/>
          <w:shd w:val="clear" w:color="auto" w:fill="FFFFFF"/>
        </w:rPr>
        <w:t xml:space="preserve">nie stosuje się </w:t>
      </w:r>
      <w:hyperlink r:id="rId5" w:anchor="/dokument/17532755%23art(22)ust(2)" w:history="1">
        <w:r w:rsidRPr="00F72B29">
          <w:rPr>
            <w:rStyle w:val="Hipercze"/>
            <w:rFonts w:ascii="Times New Roman" w:hAnsi="Times New Roman" w:cs="Times New Roman"/>
            <w:color w:val="auto"/>
            <w:sz w:val="20"/>
            <w:szCs w:val="20"/>
            <w:shd w:val="clear" w:color="auto" w:fill="FFFFFF"/>
          </w:rPr>
          <w:t>art. 22 ust. 2</w:t>
        </w:r>
      </w:hyperlink>
      <w:r w:rsidRPr="00F72B29">
        <w:rPr>
          <w:rFonts w:ascii="Times New Roman" w:hAnsi="Times New Roman" w:cs="Times New Roman"/>
          <w:sz w:val="20"/>
          <w:szCs w:val="20"/>
        </w:rPr>
        <w:t xml:space="preserve"> ustawy z dnia 6 listopada 2008 r. o prawach pacjenta i Rzeczniku Praw Pacjenta, zgodnie z którym: </w:t>
      </w:r>
      <w:r w:rsidRPr="00F72B29">
        <w:rPr>
          <w:rFonts w:ascii="Times New Roman" w:hAnsi="Times New Roman" w:cs="Times New Roman"/>
          <w:i/>
          <w:sz w:val="20"/>
          <w:szCs w:val="20"/>
          <w:shd w:val="clear" w:color="auto" w:fill="FFFFFF"/>
        </w:rPr>
        <w:t>Osoby wykonujące zawód medyczny, inne niż udzielające świadczeń zdrowotnych, uczestniczą przy udzielaniu tych świadczeń tylko wtedy, gdy jest to niezbędne ze względu na rodzaj świadczenia lub wykonywanie czynności kontrolnych na podstawie przepisów o działalności leczniczej. Uczestnictwo, a także obecność innych osób wymaga zgody pacjenta, a w przypadku pacjenta małoletniego, całkowicie ubezwłasnowolnionego lub niezdolnego do świadomego wyrażenia zgody, jego przedstawiciela</w:t>
      </w:r>
      <w:r w:rsidRPr="00F72B29">
        <w:rPr>
          <w:rFonts w:ascii="Times New Roman" w:hAnsi="Times New Roman" w:cs="Times New Roman"/>
          <w:sz w:val="20"/>
          <w:szCs w:val="20"/>
          <w:shd w:val="clear" w:color="auto" w:fill="FFFFFF"/>
        </w:rPr>
        <w:t xml:space="preserve"> </w:t>
      </w:r>
      <w:r w:rsidRPr="00F72B29">
        <w:rPr>
          <w:rFonts w:ascii="Times New Roman" w:hAnsi="Times New Roman" w:cs="Times New Roman"/>
          <w:i/>
          <w:sz w:val="20"/>
          <w:szCs w:val="20"/>
          <w:shd w:val="clear" w:color="auto" w:fill="FFFFFF"/>
        </w:rPr>
        <w:t>ustawowego, i osoby wykonującej zawód medyczny, udzielającej świadczenia zdrowotnego</w:t>
      </w:r>
      <w:r w:rsidRPr="00F72B29">
        <w:rPr>
          <w:rFonts w:ascii="Times New Roman" w:hAnsi="Times New Roman" w:cs="Times New Roman"/>
          <w:sz w:val="20"/>
          <w:szCs w:val="20"/>
          <w:shd w:val="clear" w:color="auto" w:fill="FFFFFF"/>
        </w:rPr>
        <w:t xml:space="preserve">. Wolontariusz zobowiązuje się do odebrania od każdego ze studentów oświadczenia o zachowaniu poufności według wzoru, który stanowi </w:t>
      </w:r>
      <w:r w:rsidRPr="00F72B29">
        <w:rPr>
          <w:rFonts w:ascii="Times New Roman" w:hAnsi="Times New Roman" w:cs="Times New Roman"/>
          <w:b/>
          <w:sz w:val="20"/>
          <w:szCs w:val="20"/>
          <w:shd w:val="clear" w:color="auto" w:fill="FFFFFF"/>
        </w:rPr>
        <w:t>załącznik</w:t>
      </w:r>
      <w:r w:rsidRPr="00F72B29">
        <w:rPr>
          <w:rFonts w:ascii="Times New Roman" w:hAnsi="Times New Roman" w:cs="Times New Roman"/>
          <w:sz w:val="20"/>
          <w:szCs w:val="20"/>
          <w:shd w:val="clear" w:color="auto" w:fill="FFFFFF"/>
        </w:rPr>
        <w:t xml:space="preserve"> </w:t>
      </w:r>
      <w:r w:rsidRPr="00F72B29">
        <w:rPr>
          <w:rFonts w:ascii="Times New Roman" w:hAnsi="Times New Roman" w:cs="Times New Roman"/>
          <w:b/>
          <w:sz w:val="20"/>
          <w:szCs w:val="20"/>
          <w:shd w:val="clear" w:color="auto" w:fill="FFFFFF"/>
        </w:rPr>
        <w:t>nr 2</w:t>
      </w:r>
      <w:r w:rsidRPr="00F72B29">
        <w:rPr>
          <w:rFonts w:ascii="Times New Roman" w:hAnsi="Times New Roman" w:cs="Times New Roman"/>
          <w:sz w:val="20"/>
          <w:szCs w:val="20"/>
          <w:shd w:val="clear" w:color="auto" w:fill="FFFFFF"/>
        </w:rPr>
        <w:t xml:space="preserve"> do umowy.</w:t>
      </w:r>
    </w:p>
    <w:p w:rsidR="00CA3288" w:rsidRPr="00F72B29" w:rsidRDefault="00D67F5B">
      <w:pPr>
        <w:pStyle w:val="Domynie"/>
        <w:spacing w:line="240" w:lineRule="auto"/>
        <w:ind w:left="4320"/>
        <w:jc w:val="both"/>
        <w:rPr>
          <w:rFonts w:ascii="Times New Roman" w:hAnsi="Times New Roman"/>
          <w:sz w:val="20"/>
          <w:szCs w:val="20"/>
        </w:rPr>
      </w:pPr>
      <w:r w:rsidRPr="00F72B29">
        <w:rPr>
          <w:rFonts w:ascii="Times New Roman" w:hAnsi="Times New Roman" w:cs="Times New Roman"/>
          <w:b/>
          <w:sz w:val="20"/>
          <w:szCs w:val="20"/>
        </w:rPr>
        <w:t>§ 5</w:t>
      </w:r>
    </w:p>
    <w:p w:rsidR="00CA3288" w:rsidRPr="00F72B29" w:rsidRDefault="00D67F5B">
      <w:pPr>
        <w:pStyle w:val="Domynie"/>
        <w:spacing w:line="240" w:lineRule="auto"/>
        <w:ind w:left="426" w:hanging="426"/>
        <w:jc w:val="both"/>
        <w:rPr>
          <w:rFonts w:ascii="Times New Roman" w:hAnsi="Times New Roman"/>
          <w:sz w:val="20"/>
          <w:szCs w:val="20"/>
        </w:rPr>
      </w:pPr>
      <w:r w:rsidRPr="00F72B29">
        <w:rPr>
          <w:rFonts w:ascii="Times New Roman" w:hAnsi="Times New Roman" w:cs="Times New Roman"/>
          <w:sz w:val="20"/>
          <w:szCs w:val="20"/>
        </w:rPr>
        <w:t>1.</w:t>
      </w:r>
      <w:r w:rsidRPr="00F72B29">
        <w:rPr>
          <w:rFonts w:ascii="Times New Roman" w:hAnsi="Times New Roman" w:cs="Times New Roman"/>
          <w:sz w:val="20"/>
          <w:szCs w:val="20"/>
        </w:rPr>
        <w:tab/>
        <w:t>Harmonogram udzielania Świadczeń ustala Korzystający w porozumieniu z Wolontariuszem. Harmonogram ustalany jest na okres jednego miesiąca, w terminie do 25-go dnia miesiąca poprzedzającego. Wolontariusz obowiązany jest do przestrzegania ustalonego Harmonogramu i ponosi względem Korzystającego pełną odpowiedzialność odszkodowawczą z tytułu naruszenia niniejszego Harmonogramu.</w:t>
      </w:r>
    </w:p>
    <w:p w:rsidR="00CA3288" w:rsidRPr="00F72B29" w:rsidRDefault="00D67F5B">
      <w:pPr>
        <w:pStyle w:val="Domynie"/>
        <w:spacing w:line="240" w:lineRule="auto"/>
        <w:ind w:left="426" w:hanging="426"/>
        <w:jc w:val="both"/>
        <w:rPr>
          <w:rFonts w:ascii="Times New Roman" w:hAnsi="Times New Roman"/>
          <w:sz w:val="20"/>
          <w:szCs w:val="20"/>
        </w:rPr>
      </w:pPr>
      <w:r w:rsidRPr="00F72B29">
        <w:rPr>
          <w:rFonts w:ascii="Times New Roman" w:hAnsi="Times New Roman" w:cs="Times New Roman"/>
          <w:sz w:val="20"/>
          <w:szCs w:val="20"/>
        </w:rPr>
        <w:t>2.</w:t>
      </w:r>
      <w:r w:rsidRPr="00F72B29">
        <w:rPr>
          <w:rFonts w:ascii="Times New Roman" w:hAnsi="Times New Roman" w:cs="Times New Roman"/>
          <w:sz w:val="20"/>
          <w:szCs w:val="20"/>
        </w:rPr>
        <w:tab/>
        <w:t>Wszelkie zmiany w ustalonym Harmonogramie Wolontariusz obowiązany jest zgłaszać 14 dni przed rozpoczęciem zajęć praktycznych.</w:t>
      </w:r>
    </w:p>
    <w:p w:rsidR="00CA3288" w:rsidRPr="00F72B29" w:rsidRDefault="00D67F5B">
      <w:pPr>
        <w:pStyle w:val="Domynie"/>
        <w:spacing w:line="240" w:lineRule="auto"/>
        <w:jc w:val="center"/>
        <w:rPr>
          <w:rFonts w:ascii="Times New Roman" w:hAnsi="Times New Roman"/>
          <w:sz w:val="20"/>
          <w:szCs w:val="20"/>
        </w:rPr>
      </w:pPr>
      <w:r w:rsidRPr="00F72B29">
        <w:rPr>
          <w:rFonts w:ascii="Times New Roman" w:hAnsi="Times New Roman" w:cs="Times New Roman"/>
          <w:b/>
          <w:sz w:val="20"/>
          <w:szCs w:val="20"/>
        </w:rPr>
        <w:t>§ 6</w:t>
      </w:r>
    </w:p>
    <w:p w:rsidR="00CA3288" w:rsidRPr="00F72B29" w:rsidRDefault="00D67F5B">
      <w:pPr>
        <w:pStyle w:val="Domynie"/>
        <w:spacing w:line="240" w:lineRule="auto"/>
        <w:ind w:left="426" w:hanging="426"/>
        <w:jc w:val="both"/>
        <w:rPr>
          <w:rFonts w:ascii="Times New Roman" w:hAnsi="Times New Roman"/>
          <w:sz w:val="20"/>
          <w:szCs w:val="20"/>
        </w:rPr>
      </w:pPr>
      <w:r w:rsidRPr="00F72B29">
        <w:rPr>
          <w:rFonts w:ascii="Times New Roman" w:hAnsi="Times New Roman" w:cs="Times New Roman"/>
          <w:sz w:val="20"/>
          <w:szCs w:val="20"/>
        </w:rPr>
        <w:t>1.</w:t>
      </w:r>
      <w:r w:rsidRPr="00F72B29">
        <w:rPr>
          <w:rFonts w:ascii="Times New Roman" w:hAnsi="Times New Roman" w:cs="Times New Roman"/>
          <w:sz w:val="20"/>
          <w:szCs w:val="20"/>
        </w:rPr>
        <w:tab/>
        <w:t>Wolontariusz zobowiązuje się umożliwić Korzystającemu oraz Oddziałowi Narodowego Funduszu Zdrowia, z którym ten ma zawartą umowę o udzielanie Świadczeń zdrowotnych, kontrolę:</w:t>
      </w:r>
    </w:p>
    <w:p w:rsidR="00CA3288" w:rsidRPr="00F72B29" w:rsidRDefault="00D67F5B">
      <w:pPr>
        <w:pStyle w:val="Domynie"/>
        <w:spacing w:line="240" w:lineRule="auto"/>
        <w:ind w:left="852" w:hanging="426"/>
        <w:jc w:val="both"/>
        <w:rPr>
          <w:rFonts w:ascii="Times New Roman" w:hAnsi="Times New Roman"/>
          <w:sz w:val="20"/>
          <w:szCs w:val="20"/>
        </w:rPr>
      </w:pPr>
      <w:r w:rsidRPr="00F72B29">
        <w:rPr>
          <w:rFonts w:ascii="Times New Roman" w:hAnsi="Times New Roman" w:cs="Times New Roman"/>
          <w:sz w:val="20"/>
          <w:szCs w:val="20"/>
        </w:rPr>
        <w:t>a)</w:t>
      </w:r>
      <w:r w:rsidRPr="00F72B29">
        <w:rPr>
          <w:rFonts w:ascii="Times New Roman" w:hAnsi="Times New Roman" w:cs="Times New Roman"/>
          <w:sz w:val="20"/>
          <w:szCs w:val="20"/>
        </w:rPr>
        <w:tab/>
        <w:t>jakości i zasadności udzielania Świadczeń zdrowotnych określonych w umowie;</w:t>
      </w:r>
    </w:p>
    <w:p w:rsidR="00CA3288" w:rsidRPr="00F72B29" w:rsidRDefault="00D67F5B">
      <w:pPr>
        <w:pStyle w:val="Domynie"/>
        <w:spacing w:line="240" w:lineRule="auto"/>
        <w:ind w:left="852" w:hanging="426"/>
        <w:jc w:val="both"/>
        <w:rPr>
          <w:rFonts w:ascii="Times New Roman" w:hAnsi="Times New Roman"/>
          <w:sz w:val="20"/>
          <w:szCs w:val="20"/>
        </w:rPr>
      </w:pPr>
      <w:r w:rsidRPr="00F72B29">
        <w:rPr>
          <w:rFonts w:ascii="Times New Roman" w:hAnsi="Times New Roman" w:cs="Times New Roman"/>
          <w:sz w:val="20"/>
          <w:szCs w:val="20"/>
        </w:rPr>
        <w:t>b)</w:t>
      </w:r>
      <w:r w:rsidRPr="00F72B29">
        <w:rPr>
          <w:rFonts w:ascii="Times New Roman" w:hAnsi="Times New Roman" w:cs="Times New Roman"/>
          <w:sz w:val="20"/>
          <w:szCs w:val="20"/>
        </w:rPr>
        <w:tab/>
        <w:t>liczby i zakresu udzielonych Świadczeń;</w:t>
      </w:r>
    </w:p>
    <w:p w:rsidR="00CA3288" w:rsidRPr="00F72B29" w:rsidRDefault="00D67F5B">
      <w:pPr>
        <w:pStyle w:val="Domynie"/>
        <w:spacing w:line="240" w:lineRule="auto"/>
        <w:ind w:left="852" w:hanging="426"/>
        <w:jc w:val="both"/>
        <w:rPr>
          <w:rFonts w:ascii="Times New Roman" w:hAnsi="Times New Roman"/>
          <w:sz w:val="20"/>
          <w:szCs w:val="20"/>
        </w:rPr>
      </w:pPr>
      <w:r w:rsidRPr="00F72B29">
        <w:rPr>
          <w:rFonts w:ascii="Times New Roman" w:hAnsi="Times New Roman" w:cs="Times New Roman"/>
          <w:sz w:val="20"/>
          <w:szCs w:val="20"/>
        </w:rPr>
        <w:t>c)</w:t>
      </w:r>
      <w:r w:rsidRPr="00F72B29">
        <w:rPr>
          <w:rFonts w:ascii="Times New Roman" w:hAnsi="Times New Roman" w:cs="Times New Roman"/>
          <w:sz w:val="20"/>
          <w:szCs w:val="20"/>
        </w:rPr>
        <w:tab/>
        <w:t>prowadzenia wymaganej dokumentacji medycznej;</w:t>
      </w:r>
    </w:p>
    <w:p w:rsidR="00CA3288" w:rsidRPr="00F72B29" w:rsidRDefault="00D67F5B">
      <w:pPr>
        <w:pStyle w:val="Domynie"/>
        <w:spacing w:line="240" w:lineRule="auto"/>
        <w:ind w:left="852" w:hanging="426"/>
        <w:jc w:val="both"/>
        <w:rPr>
          <w:rFonts w:ascii="Times New Roman" w:hAnsi="Times New Roman"/>
          <w:sz w:val="20"/>
          <w:szCs w:val="20"/>
        </w:rPr>
      </w:pPr>
      <w:r w:rsidRPr="00F72B29">
        <w:rPr>
          <w:rFonts w:ascii="Times New Roman" w:hAnsi="Times New Roman" w:cs="Times New Roman"/>
          <w:sz w:val="20"/>
          <w:szCs w:val="20"/>
        </w:rPr>
        <w:t>d)</w:t>
      </w:r>
      <w:r w:rsidRPr="00F72B29">
        <w:rPr>
          <w:rFonts w:ascii="Times New Roman" w:hAnsi="Times New Roman" w:cs="Times New Roman"/>
          <w:sz w:val="20"/>
          <w:szCs w:val="20"/>
        </w:rPr>
        <w:tab/>
        <w:t>prowadzenia wymaganej sprawozdawczości statystycznej;</w:t>
      </w:r>
    </w:p>
    <w:p w:rsidR="00CA3288" w:rsidRPr="00F72B29" w:rsidRDefault="00D67F5B">
      <w:pPr>
        <w:pStyle w:val="Domynie"/>
        <w:spacing w:line="240" w:lineRule="auto"/>
        <w:ind w:left="852" w:hanging="426"/>
        <w:jc w:val="both"/>
        <w:rPr>
          <w:rFonts w:ascii="Times New Roman" w:hAnsi="Times New Roman"/>
          <w:sz w:val="20"/>
          <w:szCs w:val="20"/>
        </w:rPr>
      </w:pPr>
      <w:r w:rsidRPr="00F72B29">
        <w:rPr>
          <w:rFonts w:ascii="Times New Roman" w:hAnsi="Times New Roman" w:cs="Times New Roman"/>
          <w:sz w:val="20"/>
          <w:szCs w:val="20"/>
        </w:rPr>
        <w:t>e)</w:t>
      </w:r>
      <w:r w:rsidRPr="00F72B29">
        <w:rPr>
          <w:rFonts w:ascii="Times New Roman" w:hAnsi="Times New Roman" w:cs="Times New Roman"/>
          <w:sz w:val="20"/>
          <w:szCs w:val="20"/>
        </w:rPr>
        <w:tab/>
        <w:t>używania sprzętu, aparatury medycznej i innych środków niezbędnych do udzielania świadczeń;</w:t>
      </w:r>
    </w:p>
    <w:p w:rsidR="00CA3288" w:rsidRPr="00F72B29" w:rsidRDefault="00D67F5B">
      <w:pPr>
        <w:pStyle w:val="Domynie"/>
        <w:spacing w:line="240" w:lineRule="auto"/>
        <w:ind w:left="852" w:hanging="426"/>
        <w:jc w:val="both"/>
        <w:rPr>
          <w:rFonts w:ascii="Times New Roman" w:hAnsi="Times New Roman"/>
          <w:sz w:val="20"/>
          <w:szCs w:val="20"/>
        </w:rPr>
      </w:pPr>
      <w:r w:rsidRPr="00F72B29">
        <w:rPr>
          <w:rFonts w:ascii="Times New Roman" w:hAnsi="Times New Roman" w:cs="Times New Roman"/>
          <w:sz w:val="20"/>
          <w:szCs w:val="20"/>
        </w:rPr>
        <w:t>f)</w:t>
      </w:r>
      <w:r w:rsidRPr="00F72B29">
        <w:rPr>
          <w:rFonts w:ascii="Times New Roman" w:hAnsi="Times New Roman" w:cs="Times New Roman"/>
          <w:sz w:val="20"/>
          <w:szCs w:val="20"/>
        </w:rPr>
        <w:tab/>
        <w:t>ordynowania leków.</w:t>
      </w:r>
    </w:p>
    <w:p w:rsidR="00CA3288" w:rsidRPr="00F72B29" w:rsidRDefault="00D67F5B">
      <w:pPr>
        <w:pStyle w:val="Domynie"/>
        <w:spacing w:line="240" w:lineRule="auto"/>
        <w:ind w:left="426" w:hanging="426"/>
        <w:jc w:val="both"/>
        <w:rPr>
          <w:rFonts w:ascii="Times New Roman" w:hAnsi="Times New Roman"/>
          <w:sz w:val="20"/>
          <w:szCs w:val="20"/>
        </w:rPr>
      </w:pPr>
      <w:r w:rsidRPr="00F72B29">
        <w:rPr>
          <w:rFonts w:ascii="Times New Roman" w:hAnsi="Times New Roman" w:cs="Times New Roman"/>
          <w:sz w:val="20"/>
          <w:szCs w:val="20"/>
        </w:rPr>
        <w:t>2.</w:t>
      </w:r>
      <w:r w:rsidRPr="00F72B29">
        <w:rPr>
          <w:rFonts w:ascii="Times New Roman" w:hAnsi="Times New Roman" w:cs="Times New Roman"/>
          <w:sz w:val="20"/>
          <w:szCs w:val="20"/>
        </w:rPr>
        <w:tab/>
        <w:t>Wolontariusz wyraża zgodę na poddanie się kontroli organów i podmiotów kontrolujących Korzystającego.</w:t>
      </w:r>
    </w:p>
    <w:p w:rsidR="00CA3288" w:rsidRPr="00F72B29" w:rsidRDefault="00D67F5B">
      <w:pPr>
        <w:pStyle w:val="Domynie"/>
        <w:spacing w:line="240" w:lineRule="auto"/>
        <w:ind w:left="426" w:hanging="426"/>
        <w:jc w:val="both"/>
        <w:rPr>
          <w:rFonts w:ascii="Times New Roman" w:hAnsi="Times New Roman"/>
          <w:sz w:val="20"/>
          <w:szCs w:val="20"/>
        </w:rPr>
      </w:pPr>
      <w:r w:rsidRPr="00F72B29">
        <w:rPr>
          <w:rFonts w:ascii="Times New Roman" w:hAnsi="Times New Roman" w:cs="Times New Roman"/>
          <w:sz w:val="20"/>
          <w:szCs w:val="20"/>
        </w:rPr>
        <w:t>3.</w:t>
      </w:r>
      <w:r w:rsidRPr="00F72B29">
        <w:rPr>
          <w:rFonts w:ascii="Times New Roman" w:hAnsi="Times New Roman" w:cs="Times New Roman"/>
          <w:sz w:val="20"/>
          <w:szCs w:val="20"/>
        </w:rPr>
        <w:tab/>
        <w:t>Wolontariusz zobowiązuje się do terminowej realizacji zaleceń pokontrolnych Korzystającego, NFZ, organu rejestrowego podmiotów leczniczych oraz innych organów i podmiotów, które wydały takie zalecenia Korzystającemu.</w:t>
      </w:r>
    </w:p>
    <w:p w:rsidR="00CA3288" w:rsidRPr="00F72B29" w:rsidRDefault="00D67F5B">
      <w:pPr>
        <w:pStyle w:val="Domynie"/>
        <w:spacing w:before="240" w:after="240" w:line="240" w:lineRule="auto"/>
        <w:jc w:val="center"/>
        <w:rPr>
          <w:rFonts w:ascii="Times New Roman" w:hAnsi="Times New Roman"/>
          <w:sz w:val="20"/>
          <w:szCs w:val="20"/>
        </w:rPr>
      </w:pPr>
      <w:r w:rsidRPr="00F72B29">
        <w:rPr>
          <w:rFonts w:ascii="Times New Roman" w:hAnsi="Times New Roman" w:cs="Times New Roman"/>
          <w:b/>
          <w:sz w:val="20"/>
          <w:szCs w:val="20"/>
        </w:rPr>
        <w:t>§ 7</w:t>
      </w:r>
    </w:p>
    <w:p w:rsidR="00CA3288" w:rsidRPr="00F72B29" w:rsidRDefault="00D67F5B">
      <w:pPr>
        <w:pStyle w:val="Domynie"/>
        <w:spacing w:line="240" w:lineRule="auto"/>
        <w:ind w:left="426" w:hanging="426"/>
        <w:jc w:val="both"/>
        <w:rPr>
          <w:rFonts w:ascii="Times New Roman" w:hAnsi="Times New Roman"/>
          <w:sz w:val="20"/>
          <w:szCs w:val="20"/>
        </w:rPr>
      </w:pPr>
      <w:r w:rsidRPr="00F72B29">
        <w:rPr>
          <w:rFonts w:ascii="Times New Roman" w:hAnsi="Times New Roman" w:cs="Times New Roman"/>
          <w:sz w:val="20"/>
          <w:szCs w:val="20"/>
        </w:rPr>
        <w:t>1.</w:t>
      </w:r>
      <w:r w:rsidRPr="00F72B29">
        <w:rPr>
          <w:rFonts w:ascii="Times New Roman" w:hAnsi="Times New Roman" w:cs="Times New Roman"/>
          <w:sz w:val="20"/>
          <w:szCs w:val="20"/>
        </w:rPr>
        <w:tab/>
        <w:t>Przy wykonywaniu Świadczeń Wolontariusz zobowiązuje się do:</w:t>
      </w:r>
    </w:p>
    <w:p w:rsidR="00CA3288" w:rsidRPr="00F72B29" w:rsidRDefault="00D67F5B">
      <w:pPr>
        <w:pStyle w:val="Domynie"/>
        <w:spacing w:line="240" w:lineRule="auto"/>
        <w:ind w:left="852" w:hanging="426"/>
        <w:jc w:val="both"/>
        <w:rPr>
          <w:rFonts w:ascii="Times New Roman" w:hAnsi="Times New Roman"/>
          <w:sz w:val="20"/>
          <w:szCs w:val="20"/>
        </w:rPr>
      </w:pPr>
      <w:r w:rsidRPr="00F72B29">
        <w:rPr>
          <w:rFonts w:ascii="Times New Roman" w:hAnsi="Times New Roman" w:cs="Times New Roman"/>
          <w:sz w:val="20"/>
          <w:szCs w:val="20"/>
        </w:rPr>
        <w:t>a)</w:t>
      </w:r>
      <w:r w:rsidRPr="00F72B29">
        <w:rPr>
          <w:rFonts w:ascii="Times New Roman" w:hAnsi="Times New Roman" w:cs="Times New Roman"/>
          <w:sz w:val="20"/>
          <w:szCs w:val="20"/>
        </w:rPr>
        <w:tab/>
        <w:t>udzielania Świadczeń zdrowotnych zgodnie z ustalonym harmonogramem;</w:t>
      </w:r>
    </w:p>
    <w:p w:rsidR="00CA3288" w:rsidRPr="00F72B29" w:rsidRDefault="00D67F5B">
      <w:pPr>
        <w:pStyle w:val="Domynie"/>
        <w:spacing w:line="240" w:lineRule="auto"/>
        <w:ind w:left="852" w:hanging="426"/>
        <w:jc w:val="both"/>
        <w:rPr>
          <w:rFonts w:ascii="Times New Roman" w:hAnsi="Times New Roman"/>
          <w:sz w:val="20"/>
          <w:szCs w:val="20"/>
        </w:rPr>
      </w:pPr>
      <w:r w:rsidRPr="00F72B29">
        <w:rPr>
          <w:rFonts w:ascii="Times New Roman" w:hAnsi="Times New Roman" w:cs="Times New Roman"/>
          <w:sz w:val="20"/>
          <w:szCs w:val="20"/>
        </w:rPr>
        <w:t>b)</w:t>
      </w:r>
      <w:r w:rsidRPr="00F72B29">
        <w:rPr>
          <w:rFonts w:ascii="Times New Roman" w:hAnsi="Times New Roman" w:cs="Times New Roman"/>
          <w:sz w:val="20"/>
          <w:szCs w:val="20"/>
        </w:rPr>
        <w:tab/>
        <w:t xml:space="preserve">przestrzegania zasad sztuki medycznej oraz do udzielania Świadczeń z zachowaniem najwyższej staranności, zgodnie ze wskazaniami aktualnej wiedzy medycznej, respektując prawa Pacjenta oraz </w:t>
      </w:r>
      <w:r w:rsidRPr="00F72B29">
        <w:rPr>
          <w:rFonts w:ascii="Times New Roman" w:hAnsi="Times New Roman" w:cs="Times New Roman"/>
          <w:sz w:val="20"/>
          <w:szCs w:val="20"/>
        </w:rPr>
        <w:lastRenderedPageBreak/>
        <w:t>zgodnie z zasadami etyki zawodowej;</w:t>
      </w:r>
    </w:p>
    <w:p w:rsidR="00CA3288" w:rsidRPr="00F72B29" w:rsidRDefault="00D67F5B">
      <w:pPr>
        <w:pStyle w:val="Domynie"/>
        <w:spacing w:line="240" w:lineRule="auto"/>
        <w:ind w:left="852" w:hanging="426"/>
        <w:jc w:val="both"/>
        <w:rPr>
          <w:rFonts w:ascii="Times New Roman" w:hAnsi="Times New Roman"/>
          <w:sz w:val="20"/>
          <w:szCs w:val="20"/>
        </w:rPr>
      </w:pPr>
      <w:r w:rsidRPr="00F72B29">
        <w:rPr>
          <w:rFonts w:ascii="Times New Roman" w:hAnsi="Times New Roman" w:cs="Times New Roman"/>
          <w:sz w:val="20"/>
          <w:szCs w:val="20"/>
        </w:rPr>
        <w:t>c)</w:t>
      </w:r>
      <w:r w:rsidRPr="00F72B29">
        <w:rPr>
          <w:rFonts w:ascii="Times New Roman" w:hAnsi="Times New Roman" w:cs="Times New Roman"/>
          <w:sz w:val="20"/>
          <w:szCs w:val="20"/>
        </w:rPr>
        <w:tab/>
        <w:t>przestrzegania zasad udzielania Świadczeń zdrowotnych określonych przez Narodowy Fundusz Zdrowia, w tym w szczególności zasad dotyczących prowadzenia dokumentacji oraz dokonywania sprawozdawczości z udzielonych Świadczeń.</w:t>
      </w:r>
    </w:p>
    <w:p w:rsidR="00CA3288" w:rsidRPr="00F72B29" w:rsidRDefault="00D67F5B">
      <w:pPr>
        <w:pStyle w:val="Domynie"/>
        <w:spacing w:line="240" w:lineRule="auto"/>
        <w:ind w:left="426" w:hanging="426"/>
        <w:jc w:val="both"/>
        <w:rPr>
          <w:rFonts w:ascii="Times New Roman" w:hAnsi="Times New Roman"/>
          <w:sz w:val="20"/>
          <w:szCs w:val="20"/>
        </w:rPr>
      </w:pPr>
      <w:r w:rsidRPr="00F72B29">
        <w:rPr>
          <w:rFonts w:ascii="Times New Roman" w:hAnsi="Times New Roman" w:cs="Times New Roman"/>
          <w:sz w:val="20"/>
          <w:szCs w:val="20"/>
        </w:rPr>
        <w:t>2.</w:t>
      </w:r>
      <w:r w:rsidRPr="00F72B29">
        <w:rPr>
          <w:rFonts w:ascii="Times New Roman" w:hAnsi="Times New Roman" w:cs="Times New Roman"/>
          <w:sz w:val="20"/>
          <w:szCs w:val="20"/>
        </w:rPr>
        <w:tab/>
        <w:t>Wolontariusz może zostać zobowiązany, na pisemne żądanie Korzystającego, do przedłożenia informacji o ilości zużytych w czasie obowiązywania umowy produktów leczniczych, wyrobów medycznych i środków pomocniczych.</w:t>
      </w:r>
    </w:p>
    <w:p w:rsidR="00CA3288" w:rsidRPr="00F72B29" w:rsidRDefault="00D67F5B">
      <w:pPr>
        <w:pStyle w:val="Domynie"/>
        <w:spacing w:line="240" w:lineRule="auto"/>
        <w:ind w:left="426" w:hanging="426"/>
        <w:jc w:val="both"/>
        <w:rPr>
          <w:rFonts w:ascii="Times New Roman" w:hAnsi="Times New Roman"/>
          <w:sz w:val="20"/>
          <w:szCs w:val="20"/>
        </w:rPr>
      </w:pPr>
      <w:r w:rsidRPr="00F72B29">
        <w:rPr>
          <w:rFonts w:ascii="Times New Roman" w:hAnsi="Times New Roman" w:cs="Times New Roman"/>
          <w:sz w:val="20"/>
          <w:szCs w:val="20"/>
        </w:rPr>
        <w:t>3.</w:t>
      </w:r>
      <w:r w:rsidRPr="00F72B29">
        <w:rPr>
          <w:rFonts w:ascii="Times New Roman" w:hAnsi="Times New Roman" w:cs="Times New Roman"/>
          <w:sz w:val="20"/>
          <w:szCs w:val="20"/>
        </w:rPr>
        <w:tab/>
        <w:t>Korzystający ma prawo zobowiązać Wolontariusza do sporządzenia sprawozdawczości dotyczącej zakresu wykonania niniejszego Porozumienia.</w:t>
      </w:r>
    </w:p>
    <w:p w:rsidR="00CA3288" w:rsidRPr="00F72B29" w:rsidRDefault="00D67F5B">
      <w:pPr>
        <w:pStyle w:val="Domynie"/>
        <w:spacing w:line="240" w:lineRule="auto"/>
        <w:ind w:left="426" w:hanging="426"/>
        <w:jc w:val="both"/>
        <w:rPr>
          <w:rFonts w:ascii="Times New Roman" w:hAnsi="Times New Roman"/>
          <w:sz w:val="20"/>
          <w:szCs w:val="20"/>
        </w:rPr>
      </w:pPr>
      <w:r w:rsidRPr="00F72B29">
        <w:rPr>
          <w:rFonts w:ascii="Times New Roman" w:hAnsi="Times New Roman" w:cs="Times New Roman"/>
          <w:sz w:val="20"/>
          <w:szCs w:val="20"/>
        </w:rPr>
        <w:t>4.  Wolontariusz w okresie trwania wolontariatu posiadać będzie aktualną książeczkę do celów sanitarno-epidemiologicznych.</w:t>
      </w:r>
    </w:p>
    <w:p w:rsidR="00CA3288" w:rsidRPr="00F72B29" w:rsidRDefault="00D67F5B">
      <w:pPr>
        <w:pStyle w:val="Domynie"/>
        <w:spacing w:before="240" w:after="240" w:line="240" w:lineRule="auto"/>
        <w:jc w:val="center"/>
        <w:rPr>
          <w:rFonts w:ascii="Times New Roman" w:hAnsi="Times New Roman"/>
          <w:sz w:val="20"/>
          <w:szCs w:val="20"/>
        </w:rPr>
      </w:pPr>
      <w:r w:rsidRPr="00F72B29">
        <w:rPr>
          <w:rFonts w:ascii="Times New Roman" w:hAnsi="Times New Roman" w:cs="Times New Roman"/>
          <w:b/>
          <w:sz w:val="20"/>
          <w:szCs w:val="20"/>
        </w:rPr>
        <w:t>§ 8</w:t>
      </w:r>
    </w:p>
    <w:p w:rsidR="00CA3288" w:rsidRPr="00F72B29" w:rsidRDefault="00D67F5B">
      <w:pPr>
        <w:pStyle w:val="Domynie"/>
        <w:spacing w:line="240" w:lineRule="auto"/>
        <w:jc w:val="both"/>
        <w:rPr>
          <w:rFonts w:ascii="Times New Roman" w:hAnsi="Times New Roman"/>
          <w:sz w:val="20"/>
          <w:szCs w:val="20"/>
        </w:rPr>
      </w:pPr>
      <w:r w:rsidRPr="00F72B29">
        <w:rPr>
          <w:rFonts w:ascii="Times New Roman" w:hAnsi="Times New Roman" w:cs="Times New Roman"/>
          <w:sz w:val="20"/>
          <w:szCs w:val="20"/>
        </w:rPr>
        <w:t>Za Usługi świadczone w ramach niniejszego Porozumienia Wolontariusz nie otrzymuje wynagrodzenia oraz nie może pobierać od Pacjentów żadnych dodatkowych opłat.</w:t>
      </w:r>
    </w:p>
    <w:p w:rsidR="00CA3288" w:rsidRPr="00F72B29" w:rsidRDefault="00D67F5B">
      <w:pPr>
        <w:pStyle w:val="Domynie"/>
        <w:spacing w:after="240" w:line="240" w:lineRule="auto"/>
        <w:jc w:val="center"/>
        <w:rPr>
          <w:rFonts w:ascii="Times New Roman" w:hAnsi="Times New Roman"/>
          <w:sz w:val="20"/>
          <w:szCs w:val="20"/>
        </w:rPr>
      </w:pPr>
      <w:r w:rsidRPr="00F72B29">
        <w:rPr>
          <w:rFonts w:ascii="Times New Roman" w:hAnsi="Times New Roman" w:cs="Times New Roman"/>
          <w:b/>
          <w:sz w:val="20"/>
          <w:szCs w:val="20"/>
        </w:rPr>
        <w:t>§ 9</w:t>
      </w:r>
    </w:p>
    <w:p w:rsidR="00CA3288" w:rsidRPr="00F72B29" w:rsidRDefault="00D67F5B">
      <w:pPr>
        <w:pStyle w:val="Domynie"/>
        <w:spacing w:after="240" w:line="240" w:lineRule="auto"/>
        <w:jc w:val="both"/>
        <w:rPr>
          <w:rFonts w:ascii="Times New Roman" w:hAnsi="Times New Roman"/>
          <w:sz w:val="20"/>
          <w:szCs w:val="20"/>
        </w:rPr>
      </w:pPr>
      <w:r w:rsidRPr="00F72B29">
        <w:rPr>
          <w:rFonts w:ascii="Times New Roman" w:hAnsi="Times New Roman" w:cs="Times New Roman"/>
          <w:sz w:val="20"/>
          <w:szCs w:val="20"/>
        </w:rPr>
        <w:t xml:space="preserve">W celu zagwarantowania należytego wykonania niniejszego Porozumienia Korzystający zobowiązuje się do zapewnienia Wolontariuszowi: </w:t>
      </w:r>
    </w:p>
    <w:p w:rsidR="00CA3288" w:rsidRPr="00F72B29" w:rsidRDefault="00D67F5B">
      <w:pPr>
        <w:pStyle w:val="Domynie"/>
        <w:numPr>
          <w:ilvl w:val="0"/>
          <w:numId w:val="13"/>
        </w:numPr>
        <w:tabs>
          <w:tab w:val="left" w:pos="720"/>
        </w:tabs>
        <w:spacing w:line="240" w:lineRule="auto"/>
        <w:jc w:val="both"/>
        <w:rPr>
          <w:rFonts w:ascii="Times New Roman" w:hAnsi="Times New Roman"/>
          <w:sz w:val="20"/>
          <w:szCs w:val="20"/>
        </w:rPr>
      </w:pPr>
      <w:r w:rsidRPr="00F72B29">
        <w:rPr>
          <w:rFonts w:ascii="Times New Roman" w:hAnsi="Times New Roman" w:cs="Times New Roman"/>
          <w:sz w:val="20"/>
          <w:szCs w:val="20"/>
        </w:rPr>
        <w:t>bezpiecznych i higienicznych warunków wykonywania przez niego Świadczeń na zasadach dotyczących pracowników, określonych w ustawie Kodeks pracy;</w:t>
      </w:r>
    </w:p>
    <w:p w:rsidR="00CA3288" w:rsidRPr="00F72B29" w:rsidRDefault="00D67F5B">
      <w:pPr>
        <w:pStyle w:val="Domynie"/>
        <w:numPr>
          <w:ilvl w:val="0"/>
          <w:numId w:val="5"/>
        </w:numPr>
        <w:tabs>
          <w:tab w:val="left" w:pos="720"/>
        </w:tabs>
        <w:spacing w:line="240" w:lineRule="auto"/>
        <w:jc w:val="both"/>
        <w:rPr>
          <w:rFonts w:ascii="Times New Roman" w:hAnsi="Times New Roman"/>
          <w:sz w:val="20"/>
          <w:szCs w:val="20"/>
        </w:rPr>
      </w:pPr>
      <w:r w:rsidRPr="00F72B29">
        <w:rPr>
          <w:rFonts w:ascii="Times New Roman" w:hAnsi="Times New Roman" w:cs="Times New Roman"/>
          <w:sz w:val="20"/>
          <w:szCs w:val="20"/>
        </w:rPr>
        <w:t>dostępu do wszelkiej aparatury i sprzętu niezbędnego do wykonania umowy, którymi dysponuje Korzystający;</w:t>
      </w:r>
    </w:p>
    <w:p w:rsidR="00CA3288" w:rsidRPr="00F72B29" w:rsidRDefault="00D67F5B">
      <w:pPr>
        <w:pStyle w:val="Domynie"/>
        <w:numPr>
          <w:ilvl w:val="0"/>
          <w:numId w:val="5"/>
        </w:numPr>
        <w:tabs>
          <w:tab w:val="left" w:pos="720"/>
        </w:tabs>
        <w:spacing w:line="240" w:lineRule="auto"/>
        <w:jc w:val="both"/>
        <w:rPr>
          <w:rFonts w:ascii="Times New Roman" w:hAnsi="Times New Roman"/>
          <w:sz w:val="20"/>
          <w:szCs w:val="20"/>
        </w:rPr>
      </w:pPr>
      <w:r w:rsidRPr="00F72B29">
        <w:rPr>
          <w:rFonts w:ascii="Times New Roman" w:hAnsi="Times New Roman" w:cs="Times New Roman"/>
          <w:sz w:val="20"/>
          <w:szCs w:val="20"/>
        </w:rPr>
        <w:t>bieżącego dbania o stan sanitarny udostępnionych pomieszczeń i sprzętu;</w:t>
      </w:r>
    </w:p>
    <w:p w:rsidR="00CA3288" w:rsidRPr="00F72B29" w:rsidRDefault="00D67F5B">
      <w:pPr>
        <w:pStyle w:val="Domynie"/>
        <w:numPr>
          <w:ilvl w:val="0"/>
          <w:numId w:val="5"/>
        </w:numPr>
        <w:tabs>
          <w:tab w:val="left" w:pos="720"/>
        </w:tabs>
        <w:spacing w:line="240" w:lineRule="auto"/>
        <w:jc w:val="both"/>
        <w:rPr>
          <w:rFonts w:ascii="Times New Roman" w:hAnsi="Times New Roman"/>
          <w:sz w:val="20"/>
          <w:szCs w:val="20"/>
        </w:rPr>
      </w:pPr>
      <w:r w:rsidRPr="00F72B29">
        <w:rPr>
          <w:rFonts w:ascii="Times New Roman" w:hAnsi="Times New Roman" w:cs="Times New Roman"/>
          <w:sz w:val="20"/>
          <w:szCs w:val="20"/>
        </w:rPr>
        <w:t>zaopatrzenia w produkty lecznicze, wyroby medyczne i środki pomocnicze,</w:t>
      </w:r>
    </w:p>
    <w:p w:rsidR="00CA3288" w:rsidRPr="00F72B29" w:rsidRDefault="00D67F5B">
      <w:pPr>
        <w:pStyle w:val="Domynie"/>
        <w:numPr>
          <w:ilvl w:val="0"/>
          <w:numId w:val="5"/>
        </w:numPr>
        <w:tabs>
          <w:tab w:val="left" w:pos="720"/>
        </w:tabs>
        <w:spacing w:line="240" w:lineRule="auto"/>
        <w:jc w:val="both"/>
        <w:rPr>
          <w:rFonts w:ascii="Times New Roman" w:hAnsi="Times New Roman"/>
          <w:sz w:val="20"/>
          <w:szCs w:val="20"/>
        </w:rPr>
      </w:pPr>
      <w:r w:rsidRPr="00F72B29">
        <w:rPr>
          <w:rFonts w:ascii="Times New Roman" w:hAnsi="Times New Roman" w:cs="Times New Roman"/>
          <w:sz w:val="20"/>
          <w:szCs w:val="20"/>
        </w:rPr>
        <w:t>dostępu do badań z zakresu diagnostyki obrazowej i laboratoryjnej;</w:t>
      </w:r>
    </w:p>
    <w:p w:rsidR="00CA3288" w:rsidRPr="00F72B29" w:rsidRDefault="00D67F5B">
      <w:pPr>
        <w:pStyle w:val="Domynie"/>
        <w:numPr>
          <w:ilvl w:val="0"/>
          <w:numId w:val="5"/>
        </w:numPr>
        <w:tabs>
          <w:tab w:val="left" w:pos="720"/>
        </w:tabs>
        <w:spacing w:line="240" w:lineRule="auto"/>
        <w:jc w:val="both"/>
        <w:rPr>
          <w:rFonts w:ascii="Times New Roman" w:hAnsi="Times New Roman"/>
          <w:sz w:val="20"/>
          <w:szCs w:val="20"/>
        </w:rPr>
      </w:pPr>
      <w:r w:rsidRPr="00F72B29">
        <w:rPr>
          <w:rFonts w:ascii="Times New Roman" w:hAnsi="Times New Roman" w:cs="Times New Roman"/>
          <w:sz w:val="20"/>
          <w:szCs w:val="20"/>
        </w:rPr>
        <w:t>dostępu do usług z zakresu sterylizacji.</w:t>
      </w:r>
    </w:p>
    <w:p w:rsidR="00CA3288" w:rsidRPr="00F72B29" w:rsidRDefault="00D67F5B">
      <w:pPr>
        <w:pStyle w:val="Domynie"/>
        <w:spacing w:before="240" w:after="240" w:line="240" w:lineRule="auto"/>
        <w:jc w:val="center"/>
        <w:rPr>
          <w:rFonts w:ascii="Times New Roman" w:hAnsi="Times New Roman"/>
          <w:sz w:val="20"/>
          <w:szCs w:val="20"/>
        </w:rPr>
      </w:pPr>
      <w:r w:rsidRPr="00F72B29">
        <w:rPr>
          <w:rFonts w:ascii="Times New Roman" w:hAnsi="Times New Roman" w:cs="Times New Roman"/>
          <w:b/>
          <w:sz w:val="20"/>
          <w:szCs w:val="20"/>
        </w:rPr>
        <w:t>§ 10</w:t>
      </w:r>
    </w:p>
    <w:p w:rsidR="00CA3288" w:rsidRPr="00F72B29" w:rsidRDefault="00D67F5B">
      <w:pPr>
        <w:pStyle w:val="Domynie"/>
        <w:spacing w:line="240" w:lineRule="auto"/>
        <w:ind w:left="426" w:hanging="426"/>
        <w:jc w:val="both"/>
        <w:rPr>
          <w:rFonts w:ascii="Times New Roman" w:hAnsi="Times New Roman"/>
          <w:sz w:val="20"/>
          <w:szCs w:val="20"/>
        </w:rPr>
      </w:pPr>
      <w:r w:rsidRPr="00F72B29">
        <w:rPr>
          <w:rFonts w:ascii="Times New Roman" w:hAnsi="Times New Roman" w:cs="Times New Roman"/>
          <w:sz w:val="20"/>
          <w:szCs w:val="20"/>
        </w:rPr>
        <w:t>1.</w:t>
      </w:r>
      <w:r w:rsidRPr="00F72B29">
        <w:rPr>
          <w:rFonts w:ascii="Times New Roman" w:hAnsi="Times New Roman" w:cs="Times New Roman"/>
          <w:sz w:val="20"/>
          <w:szCs w:val="20"/>
        </w:rPr>
        <w:tab/>
        <w:t xml:space="preserve">Wolontariusz prowadzi dokumentację medyczną indywidualną Pacjentów zgodnie z obowiązującymi w tym zakresie przepisami prawa </w:t>
      </w:r>
      <w:r w:rsidRPr="00F72B29">
        <w:rPr>
          <w:rFonts w:ascii="Times New Roman" w:hAnsi="Times New Roman" w:cs="Times New Roman"/>
          <w:i/>
          <w:sz w:val="20"/>
          <w:szCs w:val="20"/>
        </w:rPr>
        <w:t>(* jeżeli dotyczy</w:t>
      </w:r>
      <w:r w:rsidRPr="00F72B29">
        <w:rPr>
          <w:rFonts w:ascii="Times New Roman" w:hAnsi="Times New Roman" w:cs="Times New Roman"/>
          <w:sz w:val="20"/>
          <w:szCs w:val="20"/>
        </w:rPr>
        <w:t>).</w:t>
      </w:r>
    </w:p>
    <w:p w:rsidR="00CA3288" w:rsidRPr="00F72B29" w:rsidRDefault="00D67F5B">
      <w:pPr>
        <w:pStyle w:val="Domynie"/>
        <w:spacing w:line="240" w:lineRule="auto"/>
        <w:ind w:left="426" w:hanging="426"/>
        <w:jc w:val="both"/>
        <w:rPr>
          <w:rFonts w:ascii="Times New Roman" w:hAnsi="Times New Roman"/>
          <w:sz w:val="20"/>
          <w:szCs w:val="20"/>
        </w:rPr>
      </w:pPr>
      <w:r w:rsidRPr="00F72B29">
        <w:rPr>
          <w:rFonts w:ascii="Times New Roman" w:hAnsi="Times New Roman" w:cs="Times New Roman"/>
          <w:sz w:val="20"/>
          <w:szCs w:val="20"/>
        </w:rPr>
        <w:t>2.</w:t>
      </w:r>
      <w:r w:rsidRPr="00F72B29">
        <w:rPr>
          <w:rFonts w:ascii="Times New Roman" w:hAnsi="Times New Roman" w:cs="Times New Roman"/>
          <w:sz w:val="20"/>
          <w:szCs w:val="20"/>
        </w:rPr>
        <w:tab/>
        <w:t>Dokumentację medyczną zbiorczą prowadzi Korzystający.</w:t>
      </w:r>
    </w:p>
    <w:p w:rsidR="00CA3288" w:rsidRPr="00F72B29" w:rsidRDefault="00D67F5B">
      <w:pPr>
        <w:pStyle w:val="Domynie"/>
        <w:spacing w:line="240" w:lineRule="auto"/>
        <w:ind w:left="426" w:hanging="426"/>
        <w:jc w:val="both"/>
        <w:rPr>
          <w:rFonts w:ascii="Times New Roman" w:hAnsi="Times New Roman"/>
          <w:sz w:val="20"/>
          <w:szCs w:val="20"/>
        </w:rPr>
      </w:pPr>
      <w:r w:rsidRPr="00F72B29">
        <w:rPr>
          <w:rFonts w:ascii="Times New Roman" w:hAnsi="Times New Roman" w:cs="Times New Roman"/>
          <w:sz w:val="20"/>
          <w:szCs w:val="20"/>
        </w:rPr>
        <w:t>3.</w:t>
      </w:r>
      <w:r w:rsidRPr="00F72B29">
        <w:rPr>
          <w:rFonts w:ascii="Times New Roman" w:hAnsi="Times New Roman" w:cs="Times New Roman"/>
          <w:sz w:val="20"/>
          <w:szCs w:val="20"/>
        </w:rPr>
        <w:tab/>
        <w:t>Korzystający odpowiedzialny jest za przechowywanie dokumentacji medycznej w sposób i w warunkach określonych w aktualnie obowiązujących przepisach prawa.</w:t>
      </w:r>
    </w:p>
    <w:p w:rsidR="00CA3288" w:rsidRPr="00F72B29" w:rsidRDefault="00D67F5B">
      <w:pPr>
        <w:pStyle w:val="Domynie"/>
        <w:spacing w:line="240" w:lineRule="auto"/>
        <w:ind w:left="426" w:hanging="426"/>
        <w:jc w:val="both"/>
        <w:rPr>
          <w:rFonts w:ascii="Times New Roman" w:hAnsi="Times New Roman"/>
          <w:sz w:val="20"/>
          <w:szCs w:val="20"/>
        </w:rPr>
      </w:pPr>
      <w:r w:rsidRPr="00F72B29">
        <w:rPr>
          <w:rFonts w:ascii="Times New Roman" w:hAnsi="Times New Roman" w:cs="Times New Roman"/>
          <w:sz w:val="20"/>
          <w:szCs w:val="20"/>
        </w:rPr>
        <w:t>4.</w:t>
      </w:r>
      <w:r w:rsidRPr="00F72B29">
        <w:rPr>
          <w:rFonts w:ascii="Times New Roman" w:hAnsi="Times New Roman" w:cs="Times New Roman"/>
          <w:sz w:val="20"/>
          <w:szCs w:val="20"/>
        </w:rPr>
        <w:tab/>
        <w:t>Dane zawarte w dokumentacji medycznej są objęte tajemnicą. Dane te mogą być udostępniane wyłącznie podmiotom i w sposób określony w powszechnie obowiązujących przepisach prawa.</w:t>
      </w:r>
    </w:p>
    <w:p w:rsidR="00CA3288" w:rsidRPr="00F72B29" w:rsidRDefault="00D67F5B">
      <w:pPr>
        <w:pStyle w:val="Domynie"/>
        <w:spacing w:before="240" w:after="240" w:line="240" w:lineRule="auto"/>
        <w:jc w:val="center"/>
        <w:rPr>
          <w:rFonts w:ascii="Times New Roman" w:hAnsi="Times New Roman"/>
          <w:sz w:val="20"/>
          <w:szCs w:val="20"/>
        </w:rPr>
      </w:pPr>
      <w:r w:rsidRPr="00F72B29">
        <w:rPr>
          <w:rFonts w:ascii="Times New Roman" w:hAnsi="Times New Roman" w:cs="Times New Roman"/>
          <w:b/>
          <w:sz w:val="20"/>
          <w:szCs w:val="20"/>
        </w:rPr>
        <w:t>III. ODPOWIEDZIALNOŚĆ STRON I UBEZPIECZENIE OC</w:t>
      </w:r>
    </w:p>
    <w:p w:rsidR="00CA3288" w:rsidRPr="00F72B29" w:rsidRDefault="00D67F5B">
      <w:pPr>
        <w:pStyle w:val="Domynie"/>
        <w:spacing w:line="240" w:lineRule="auto"/>
        <w:jc w:val="center"/>
        <w:rPr>
          <w:rFonts w:ascii="Times New Roman" w:hAnsi="Times New Roman"/>
          <w:sz w:val="20"/>
          <w:szCs w:val="20"/>
        </w:rPr>
      </w:pPr>
      <w:r w:rsidRPr="00F72B29">
        <w:rPr>
          <w:rFonts w:ascii="Times New Roman" w:hAnsi="Times New Roman" w:cs="Times New Roman"/>
          <w:b/>
          <w:sz w:val="20"/>
          <w:szCs w:val="20"/>
        </w:rPr>
        <w:t>§ 11</w:t>
      </w:r>
    </w:p>
    <w:p w:rsidR="00CA3288" w:rsidRPr="00F72B29" w:rsidRDefault="00D67F5B">
      <w:pPr>
        <w:pStyle w:val="Domynie"/>
        <w:spacing w:before="240" w:line="240" w:lineRule="auto"/>
        <w:ind w:left="426" w:hanging="426"/>
        <w:jc w:val="both"/>
        <w:rPr>
          <w:rFonts w:ascii="Times New Roman" w:hAnsi="Times New Roman"/>
          <w:sz w:val="20"/>
          <w:szCs w:val="20"/>
        </w:rPr>
      </w:pPr>
      <w:r w:rsidRPr="00F72B29">
        <w:rPr>
          <w:rFonts w:ascii="Times New Roman" w:hAnsi="Times New Roman" w:cs="Times New Roman"/>
          <w:sz w:val="20"/>
          <w:szCs w:val="20"/>
        </w:rPr>
        <w:t>1.</w:t>
      </w:r>
      <w:r w:rsidRPr="00F72B29">
        <w:rPr>
          <w:rFonts w:ascii="Times New Roman" w:hAnsi="Times New Roman" w:cs="Times New Roman"/>
          <w:sz w:val="20"/>
          <w:szCs w:val="20"/>
        </w:rPr>
        <w:tab/>
        <w:t>Wolontariusz ponosi odpowiedzialność za szkodę powstałą w związku działaniami lub zaniechaniami podczas realizacji niniejszego Porozumienia.</w:t>
      </w:r>
    </w:p>
    <w:p w:rsidR="00CA3288" w:rsidRPr="00F72B29" w:rsidRDefault="00D67F5B">
      <w:pPr>
        <w:pStyle w:val="Domynie"/>
        <w:spacing w:line="240" w:lineRule="auto"/>
        <w:ind w:left="426" w:hanging="426"/>
        <w:jc w:val="both"/>
        <w:rPr>
          <w:rFonts w:ascii="Times New Roman" w:hAnsi="Times New Roman"/>
          <w:sz w:val="20"/>
          <w:szCs w:val="20"/>
        </w:rPr>
      </w:pPr>
      <w:r w:rsidRPr="00F72B29">
        <w:rPr>
          <w:rFonts w:ascii="Times New Roman" w:hAnsi="Times New Roman" w:cs="Times New Roman"/>
          <w:sz w:val="20"/>
          <w:szCs w:val="20"/>
        </w:rPr>
        <w:t>2.</w:t>
      </w:r>
      <w:r w:rsidRPr="00F72B29">
        <w:rPr>
          <w:rFonts w:ascii="Times New Roman" w:hAnsi="Times New Roman" w:cs="Times New Roman"/>
          <w:sz w:val="20"/>
          <w:szCs w:val="20"/>
        </w:rPr>
        <w:tab/>
        <w:t>Wolontariusz obowiązany jest do posiadania umowy ubezpieczenia odpowiedzialności cywilnej w związku z realizacją Porozumienia.</w:t>
      </w:r>
    </w:p>
    <w:p w:rsidR="00CA3288" w:rsidRPr="00F72B29" w:rsidRDefault="00D67F5B">
      <w:pPr>
        <w:pStyle w:val="Domynie"/>
        <w:spacing w:line="240" w:lineRule="auto"/>
        <w:ind w:left="426" w:hanging="426"/>
        <w:jc w:val="both"/>
        <w:rPr>
          <w:rFonts w:ascii="Times New Roman" w:hAnsi="Times New Roman"/>
          <w:sz w:val="20"/>
          <w:szCs w:val="20"/>
        </w:rPr>
      </w:pPr>
      <w:r w:rsidRPr="00F72B29">
        <w:rPr>
          <w:rFonts w:ascii="Times New Roman" w:hAnsi="Times New Roman" w:cs="Times New Roman"/>
          <w:sz w:val="20"/>
          <w:szCs w:val="20"/>
        </w:rPr>
        <w:lastRenderedPageBreak/>
        <w:t>3.</w:t>
      </w:r>
      <w:r w:rsidRPr="00F72B29">
        <w:rPr>
          <w:rFonts w:ascii="Times New Roman" w:hAnsi="Times New Roman" w:cs="Times New Roman"/>
          <w:sz w:val="20"/>
          <w:szCs w:val="20"/>
        </w:rPr>
        <w:tab/>
        <w:t>Wolontariusz obowiązany jest w terminie 3 dni, licząc od dnia zawarcia Porozumienia, do przedstawienia Korzystającemu do wglądu polisy potwierdzającej zawarcie umowy ubezpieczenia OC.</w:t>
      </w:r>
    </w:p>
    <w:p w:rsidR="00CA3288" w:rsidRPr="00F72B29" w:rsidRDefault="00D67F5B">
      <w:pPr>
        <w:pStyle w:val="Domynie"/>
        <w:spacing w:line="240" w:lineRule="auto"/>
        <w:ind w:left="426" w:hanging="426"/>
        <w:jc w:val="both"/>
        <w:rPr>
          <w:rFonts w:ascii="Times New Roman" w:hAnsi="Times New Roman"/>
          <w:sz w:val="20"/>
          <w:szCs w:val="20"/>
        </w:rPr>
      </w:pPr>
      <w:r w:rsidRPr="00F72B29">
        <w:rPr>
          <w:rFonts w:ascii="Times New Roman" w:hAnsi="Times New Roman" w:cs="Times New Roman"/>
          <w:sz w:val="20"/>
          <w:szCs w:val="20"/>
        </w:rPr>
        <w:t>4.</w:t>
      </w:r>
      <w:r w:rsidRPr="00F72B29">
        <w:rPr>
          <w:rFonts w:ascii="Times New Roman" w:hAnsi="Times New Roman" w:cs="Times New Roman"/>
          <w:sz w:val="20"/>
          <w:szCs w:val="20"/>
        </w:rPr>
        <w:tab/>
        <w:t>Wolontariusz zobowiązany jest do utrzymywania ważnego ubezpieczenia i niezmniejszania jego zakresu oraz sumy ubezpieczenia przez cały okres obowiązywania Porozumienia.</w:t>
      </w:r>
    </w:p>
    <w:p w:rsidR="00CA3288" w:rsidRPr="00F72B29" w:rsidRDefault="00D67F5B">
      <w:pPr>
        <w:pStyle w:val="Domynie"/>
        <w:spacing w:line="240" w:lineRule="auto"/>
        <w:ind w:left="426" w:hanging="426"/>
        <w:jc w:val="both"/>
        <w:rPr>
          <w:rFonts w:ascii="Times New Roman" w:hAnsi="Times New Roman"/>
          <w:sz w:val="20"/>
          <w:szCs w:val="20"/>
        </w:rPr>
      </w:pPr>
      <w:r w:rsidRPr="00F72B29">
        <w:rPr>
          <w:rFonts w:ascii="Times New Roman" w:hAnsi="Times New Roman" w:cs="Times New Roman"/>
          <w:sz w:val="20"/>
          <w:szCs w:val="20"/>
        </w:rPr>
        <w:t>5.</w:t>
      </w:r>
      <w:r w:rsidRPr="00F72B29">
        <w:rPr>
          <w:rFonts w:ascii="Times New Roman" w:hAnsi="Times New Roman" w:cs="Times New Roman"/>
          <w:sz w:val="20"/>
          <w:szCs w:val="20"/>
        </w:rPr>
        <w:tab/>
        <w:t>Ubezpieczenie OC powinno obejmować, w szczególności, odpowiedzialność cywilną z tytułu przeniesienia chorób zakaźnych, w tym zakażenia wirusem HIV i WZW.</w:t>
      </w:r>
    </w:p>
    <w:p w:rsidR="00CA3288" w:rsidRPr="00F72B29" w:rsidRDefault="00D67F5B">
      <w:pPr>
        <w:pStyle w:val="Domynie"/>
        <w:spacing w:after="240" w:line="240" w:lineRule="auto"/>
        <w:jc w:val="center"/>
        <w:rPr>
          <w:rFonts w:ascii="Times New Roman" w:hAnsi="Times New Roman"/>
          <w:sz w:val="20"/>
          <w:szCs w:val="20"/>
        </w:rPr>
      </w:pPr>
      <w:r w:rsidRPr="00F72B29">
        <w:rPr>
          <w:rFonts w:ascii="Times New Roman" w:hAnsi="Times New Roman" w:cs="Times New Roman"/>
          <w:b/>
          <w:sz w:val="20"/>
          <w:szCs w:val="20"/>
        </w:rPr>
        <w:t>V. OKRES TRWANIA POROZUMIENIA I SPOSOBY JEGO ROZWIĄZANIA</w:t>
      </w:r>
    </w:p>
    <w:p w:rsidR="00CA3288" w:rsidRPr="00F72B29" w:rsidRDefault="00D67F5B">
      <w:pPr>
        <w:pStyle w:val="Domynie"/>
        <w:spacing w:after="240" w:line="240" w:lineRule="auto"/>
        <w:jc w:val="center"/>
        <w:rPr>
          <w:rFonts w:ascii="Times New Roman" w:hAnsi="Times New Roman"/>
          <w:sz w:val="20"/>
          <w:szCs w:val="20"/>
        </w:rPr>
      </w:pPr>
      <w:r w:rsidRPr="00F72B29">
        <w:rPr>
          <w:rFonts w:ascii="Times New Roman" w:hAnsi="Times New Roman" w:cs="Times New Roman"/>
          <w:b/>
          <w:sz w:val="20"/>
          <w:szCs w:val="20"/>
        </w:rPr>
        <w:t>§ 12</w:t>
      </w:r>
    </w:p>
    <w:p w:rsidR="00CA3288" w:rsidRPr="00F72B29" w:rsidRDefault="00D67F5B">
      <w:pPr>
        <w:pStyle w:val="Domynie"/>
        <w:spacing w:line="240" w:lineRule="auto"/>
        <w:ind w:left="426" w:hanging="426"/>
        <w:jc w:val="both"/>
        <w:rPr>
          <w:rFonts w:ascii="Times New Roman" w:hAnsi="Times New Roman"/>
          <w:sz w:val="20"/>
          <w:szCs w:val="20"/>
        </w:rPr>
      </w:pPr>
      <w:r w:rsidRPr="00F72B29">
        <w:rPr>
          <w:rFonts w:ascii="Times New Roman" w:hAnsi="Times New Roman" w:cs="Times New Roman"/>
          <w:sz w:val="20"/>
          <w:szCs w:val="20"/>
        </w:rPr>
        <w:t>1.</w:t>
      </w:r>
      <w:r w:rsidRPr="00F72B29">
        <w:rPr>
          <w:rFonts w:ascii="Times New Roman" w:hAnsi="Times New Roman" w:cs="Times New Roman"/>
          <w:sz w:val="20"/>
          <w:szCs w:val="20"/>
        </w:rPr>
        <w:tab/>
        <w:t>Porozumienie zostaje zawarte na czas określony do dnia .................. r. począwszy od dnia jego zawarcia.</w:t>
      </w:r>
    </w:p>
    <w:p w:rsidR="00CA3288" w:rsidRPr="00F72B29" w:rsidRDefault="00D67F5B">
      <w:pPr>
        <w:pStyle w:val="Domynie"/>
        <w:spacing w:line="240" w:lineRule="auto"/>
        <w:ind w:left="426" w:hanging="426"/>
        <w:jc w:val="both"/>
        <w:rPr>
          <w:rFonts w:ascii="Times New Roman" w:hAnsi="Times New Roman"/>
          <w:sz w:val="20"/>
          <w:szCs w:val="20"/>
        </w:rPr>
      </w:pPr>
      <w:r w:rsidRPr="00F72B29">
        <w:rPr>
          <w:rFonts w:ascii="Times New Roman" w:hAnsi="Times New Roman" w:cs="Times New Roman"/>
          <w:sz w:val="20"/>
          <w:szCs w:val="20"/>
        </w:rPr>
        <w:t>2.</w:t>
      </w:r>
      <w:r w:rsidRPr="00F72B29">
        <w:rPr>
          <w:rFonts w:ascii="Times New Roman" w:hAnsi="Times New Roman" w:cs="Times New Roman"/>
          <w:sz w:val="20"/>
          <w:szCs w:val="20"/>
        </w:rPr>
        <w:tab/>
        <w:t>Każda ze Stron ma prawo do rozwiązania Porozumienia z zachowaniem 14 - dniowego okresu wypowiedzenia.</w:t>
      </w:r>
    </w:p>
    <w:p w:rsidR="00CA3288" w:rsidRPr="00F72B29" w:rsidRDefault="00D67F5B">
      <w:pPr>
        <w:pStyle w:val="Domynie"/>
        <w:spacing w:before="240" w:after="240" w:line="240" w:lineRule="auto"/>
        <w:jc w:val="center"/>
        <w:rPr>
          <w:rFonts w:ascii="Times New Roman" w:hAnsi="Times New Roman"/>
          <w:sz w:val="20"/>
          <w:szCs w:val="20"/>
        </w:rPr>
      </w:pPr>
      <w:r w:rsidRPr="00F72B29">
        <w:rPr>
          <w:rFonts w:ascii="Times New Roman" w:hAnsi="Times New Roman" w:cs="Times New Roman"/>
          <w:b/>
          <w:sz w:val="20"/>
          <w:szCs w:val="20"/>
        </w:rPr>
        <w:t>§ 13</w:t>
      </w:r>
    </w:p>
    <w:p w:rsidR="00CA3288" w:rsidRPr="00F72B29" w:rsidRDefault="00D67F5B">
      <w:pPr>
        <w:pStyle w:val="Domynie"/>
        <w:spacing w:line="240" w:lineRule="auto"/>
        <w:ind w:left="426" w:hanging="426"/>
        <w:jc w:val="both"/>
        <w:rPr>
          <w:rFonts w:ascii="Times New Roman" w:hAnsi="Times New Roman"/>
          <w:sz w:val="20"/>
          <w:szCs w:val="20"/>
        </w:rPr>
      </w:pPr>
      <w:r w:rsidRPr="00F72B29">
        <w:rPr>
          <w:rFonts w:ascii="Times New Roman" w:hAnsi="Times New Roman" w:cs="Times New Roman"/>
          <w:sz w:val="20"/>
          <w:szCs w:val="20"/>
        </w:rPr>
        <w:t>1.</w:t>
      </w:r>
      <w:r w:rsidRPr="00F72B29">
        <w:rPr>
          <w:rFonts w:ascii="Times New Roman" w:hAnsi="Times New Roman" w:cs="Times New Roman"/>
          <w:sz w:val="20"/>
          <w:szCs w:val="20"/>
        </w:rPr>
        <w:tab/>
        <w:t>Korzystający ma prawo do rozwiązania Porozumienia ze skutkiem natychmiastowym w razie:</w:t>
      </w:r>
    </w:p>
    <w:p w:rsidR="00CA3288" w:rsidRPr="00F72B29" w:rsidRDefault="00D67F5B">
      <w:pPr>
        <w:pStyle w:val="Domynie"/>
        <w:spacing w:line="240" w:lineRule="auto"/>
        <w:ind w:left="852" w:hanging="426"/>
        <w:jc w:val="both"/>
        <w:rPr>
          <w:rFonts w:ascii="Times New Roman" w:hAnsi="Times New Roman"/>
          <w:sz w:val="20"/>
          <w:szCs w:val="20"/>
        </w:rPr>
      </w:pPr>
      <w:r w:rsidRPr="00F72B29">
        <w:rPr>
          <w:rFonts w:ascii="Times New Roman" w:hAnsi="Times New Roman" w:cs="Times New Roman"/>
          <w:sz w:val="20"/>
          <w:szCs w:val="20"/>
        </w:rPr>
        <w:t>a)</w:t>
      </w:r>
      <w:r w:rsidRPr="00F72B29">
        <w:rPr>
          <w:rFonts w:ascii="Times New Roman" w:hAnsi="Times New Roman" w:cs="Times New Roman"/>
          <w:sz w:val="20"/>
          <w:szCs w:val="20"/>
        </w:rPr>
        <w:tab/>
        <w:t>ciężkiego naruszenia przez Wolontariusza obowiązków wynikających z niniejszego Porozumienia;</w:t>
      </w:r>
    </w:p>
    <w:p w:rsidR="00CA3288" w:rsidRPr="00F72B29" w:rsidRDefault="00D67F5B">
      <w:pPr>
        <w:pStyle w:val="Domynie"/>
        <w:spacing w:line="240" w:lineRule="auto"/>
        <w:ind w:left="852" w:hanging="426"/>
        <w:jc w:val="both"/>
        <w:rPr>
          <w:rFonts w:ascii="Times New Roman" w:hAnsi="Times New Roman"/>
          <w:sz w:val="20"/>
          <w:szCs w:val="20"/>
        </w:rPr>
      </w:pPr>
      <w:r w:rsidRPr="00F72B29">
        <w:rPr>
          <w:rFonts w:ascii="Times New Roman" w:hAnsi="Times New Roman" w:cs="Times New Roman"/>
          <w:sz w:val="20"/>
          <w:szCs w:val="20"/>
        </w:rPr>
        <w:t>b)</w:t>
      </w:r>
      <w:r w:rsidRPr="00F72B29">
        <w:rPr>
          <w:rFonts w:ascii="Times New Roman" w:hAnsi="Times New Roman" w:cs="Times New Roman"/>
          <w:sz w:val="20"/>
          <w:szCs w:val="20"/>
        </w:rPr>
        <w:tab/>
        <w:t>nieprzestrzegania przez Wolontariusza ustalonego harmonogramu udzielania Świadczeń;</w:t>
      </w:r>
    </w:p>
    <w:p w:rsidR="00CA3288" w:rsidRPr="00F72B29" w:rsidRDefault="00D67F5B">
      <w:pPr>
        <w:pStyle w:val="Domynie"/>
        <w:spacing w:line="240" w:lineRule="auto"/>
        <w:ind w:left="852" w:hanging="426"/>
        <w:jc w:val="both"/>
        <w:rPr>
          <w:rFonts w:ascii="Times New Roman" w:hAnsi="Times New Roman"/>
          <w:sz w:val="20"/>
          <w:szCs w:val="20"/>
        </w:rPr>
      </w:pPr>
      <w:r w:rsidRPr="00F72B29">
        <w:rPr>
          <w:rFonts w:ascii="Times New Roman" w:hAnsi="Times New Roman" w:cs="Times New Roman"/>
          <w:sz w:val="20"/>
          <w:szCs w:val="20"/>
        </w:rPr>
        <w:t>c)</w:t>
      </w:r>
      <w:r w:rsidRPr="00F72B29">
        <w:rPr>
          <w:rFonts w:ascii="Times New Roman" w:hAnsi="Times New Roman" w:cs="Times New Roman"/>
          <w:sz w:val="20"/>
          <w:szCs w:val="20"/>
        </w:rPr>
        <w:tab/>
        <w:t>nieprzedstawienia przez Wolontariusza aktualnej polisy ubezpieczenia OC, w terminie określonym w Porozumieniu bądź w razie utraty przez polisę ważności;</w:t>
      </w:r>
    </w:p>
    <w:p w:rsidR="00CA3288" w:rsidRPr="00F72B29" w:rsidRDefault="00D67F5B">
      <w:pPr>
        <w:pStyle w:val="Domynie"/>
        <w:spacing w:line="240" w:lineRule="auto"/>
        <w:ind w:left="852" w:hanging="426"/>
        <w:jc w:val="both"/>
        <w:rPr>
          <w:rFonts w:ascii="Times New Roman" w:hAnsi="Times New Roman"/>
          <w:sz w:val="20"/>
          <w:szCs w:val="20"/>
        </w:rPr>
      </w:pPr>
      <w:r w:rsidRPr="00F72B29">
        <w:rPr>
          <w:rFonts w:ascii="Times New Roman" w:hAnsi="Times New Roman" w:cs="Times New Roman"/>
          <w:sz w:val="20"/>
          <w:szCs w:val="20"/>
        </w:rPr>
        <w:t>d)</w:t>
      </w:r>
      <w:r w:rsidRPr="00F72B29">
        <w:rPr>
          <w:rFonts w:ascii="Times New Roman" w:hAnsi="Times New Roman" w:cs="Times New Roman"/>
          <w:sz w:val="20"/>
          <w:szCs w:val="20"/>
        </w:rPr>
        <w:tab/>
        <w:t>złożenia przez Pacjenta, osoby bliskiej lub opiekuna Pacjenta uzasadnionej skargi dotyczącej wykonywanych przez Wolontariusza Świadczeń.</w:t>
      </w:r>
    </w:p>
    <w:p w:rsidR="00CA3288" w:rsidRPr="00F72B29" w:rsidRDefault="00D67F5B">
      <w:pPr>
        <w:pStyle w:val="Domynie"/>
        <w:spacing w:line="240" w:lineRule="auto"/>
        <w:ind w:left="426" w:hanging="426"/>
        <w:jc w:val="both"/>
        <w:rPr>
          <w:rFonts w:ascii="Times New Roman" w:hAnsi="Times New Roman"/>
          <w:sz w:val="20"/>
          <w:szCs w:val="20"/>
        </w:rPr>
      </w:pPr>
      <w:r w:rsidRPr="00F72B29">
        <w:rPr>
          <w:rFonts w:ascii="Times New Roman" w:hAnsi="Times New Roman" w:cs="Times New Roman"/>
          <w:sz w:val="20"/>
          <w:szCs w:val="20"/>
        </w:rPr>
        <w:t>2.</w:t>
      </w:r>
      <w:r w:rsidRPr="00F72B29">
        <w:rPr>
          <w:rFonts w:ascii="Times New Roman" w:hAnsi="Times New Roman" w:cs="Times New Roman"/>
          <w:sz w:val="20"/>
          <w:szCs w:val="20"/>
        </w:rPr>
        <w:tab/>
        <w:t>Wolontariusz ma prawo do rozwiązania Porozumienia ze skutkiem natychmiastowym w razie ciężkiego naruszenia przez Korzystającego obowiązków wynikających z niniejszego Porozumienia.</w:t>
      </w:r>
    </w:p>
    <w:p w:rsidR="00CA3288" w:rsidRPr="00F72B29" w:rsidRDefault="00D67F5B">
      <w:pPr>
        <w:pStyle w:val="Domynie"/>
        <w:spacing w:line="240" w:lineRule="auto"/>
        <w:ind w:left="426" w:hanging="426"/>
        <w:jc w:val="both"/>
        <w:rPr>
          <w:rFonts w:ascii="Times New Roman" w:hAnsi="Times New Roman"/>
          <w:sz w:val="20"/>
          <w:szCs w:val="20"/>
        </w:rPr>
      </w:pPr>
      <w:r w:rsidRPr="00F72B29">
        <w:rPr>
          <w:rFonts w:ascii="Times New Roman" w:hAnsi="Times New Roman" w:cs="Times New Roman"/>
          <w:sz w:val="20"/>
          <w:szCs w:val="20"/>
        </w:rPr>
        <w:t>3.</w:t>
      </w:r>
      <w:r w:rsidRPr="00F72B29">
        <w:rPr>
          <w:rFonts w:ascii="Times New Roman" w:hAnsi="Times New Roman" w:cs="Times New Roman"/>
          <w:sz w:val="20"/>
          <w:szCs w:val="20"/>
        </w:rPr>
        <w:tab/>
        <w:t>Oświadczenie o rozwiązaniu umowy ze skutkiem natychmiastowym powinno być złożone drugiej stronie na piśmie.</w:t>
      </w:r>
    </w:p>
    <w:p w:rsidR="00CA3288" w:rsidRPr="00F72B29" w:rsidRDefault="00D67F5B">
      <w:pPr>
        <w:pStyle w:val="Domynie"/>
        <w:spacing w:before="240" w:after="240" w:line="240" w:lineRule="auto"/>
        <w:jc w:val="center"/>
        <w:rPr>
          <w:rFonts w:ascii="Times New Roman" w:hAnsi="Times New Roman"/>
          <w:sz w:val="20"/>
          <w:szCs w:val="20"/>
        </w:rPr>
      </w:pPr>
      <w:r w:rsidRPr="00F72B29">
        <w:rPr>
          <w:rFonts w:ascii="Times New Roman" w:hAnsi="Times New Roman" w:cs="Times New Roman"/>
          <w:b/>
          <w:sz w:val="20"/>
          <w:szCs w:val="20"/>
        </w:rPr>
        <w:t>VI. POSTANOWIENIA KOŃCOWE</w:t>
      </w:r>
    </w:p>
    <w:p w:rsidR="00CA3288" w:rsidRPr="00F72B29" w:rsidRDefault="00D67F5B">
      <w:pPr>
        <w:pStyle w:val="Domynie"/>
        <w:spacing w:after="240" w:line="240" w:lineRule="auto"/>
        <w:jc w:val="center"/>
        <w:rPr>
          <w:rFonts w:ascii="Times New Roman" w:hAnsi="Times New Roman"/>
          <w:sz w:val="20"/>
          <w:szCs w:val="20"/>
        </w:rPr>
      </w:pPr>
      <w:r w:rsidRPr="00F72B29">
        <w:rPr>
          <w:rFonts w:ascii="Times New Roman" w:hAnsi="Times New Roman" w:cs="Times New Roman"/>
          <w:b/>
          <w:sz w:val="20"/>
          <w:szCs w:val="20"/>
        </w:rPr>
        <w:t>§ 14</w:t>
      </w:r>
    </w:p>
    <w:p w:rsidR="00CA3288" w:rsidRPr="00F72B29" w:rsidRDefault="00D67F5B">
      <w:pPr>
        <w:pStyle w:val="Domynie"/>
        <w:spacing w:line="240" w:lineRule="auto"/>
        <w:ind w:left="426" w:hanging="426"/>
        <w:jc w:val="both"/>
        <w:rPr>
          <w:rFonts w:ascii="Times New Roman" w:hAnsi="Times New Roman"/>
          <w:sz w:val="20"/>
          <w:szCs w:val="20"/>
        </w:rPr>
      </w:pPr>
      <w:r w:rsidRPr="00F72B29">
        <w:rPr>
          <w:rFonts w:ascii="Times New Roman" w:hAnsi="Times New Roman" w:cs="Times New Roman"/>
          <w:sz w:val="20"/>
          <w:szCs w:val="20"/>
        </w:rPr>
        <w:t>1.</w:t>
      </w:r>
      <w:r w:rsidRPr="00F72B29">
        <w:rPr>
          <w:rFonts w:ascii="Times New Roman" w:hAnsi="Times New Roman" w:cs="Times New Roman"/>
          <w:sz w:val="20"/>
          <w:szCs w:val="20"/>
        </w:rPr>
        <w:tab/>
        <w:t>Wszelkie zmiany niniejszego Porozumienia wymagają pod rygorem nieważności formy pisemnej.</w:t>
      </w:r>
    </w:p>
    <w:p w:rsidR="00CA3288" w:rsidRPr="00F72B29" w:rsidRDefault="00D67F5B">
      <w:pPr>
        <w:pStyle w:val="Domynie"/>
        <w:spacing w:line="240" w:lineRule="auto"/>
        <w:ind w:left="426" w:hanging="426"/>
        <w:jc w:val="both"/>
        <w:rPr>
          <w:rFonts w:ascii="Times New Roman" w:hAnsi="Times New Roman"/>
          <w:sz w:val="20"/>
          <w:szCs w:val="20"/>
        </w:rPr>
      </w:pPr>
      <w:r w:rsidRPr="00F72B29">
        <w:rPr>
          <w:rFonts w:ascii="Times New Roman" w:hAnsi="Times New Roman" w:cs="Times New Roman"/>
          <w:sz w:val="20"/>
          <w:szCs w:val="20"/>
        </w:rPr>
        <w:t>2.</w:t>
      </w:r>
      <w:r w:rsidRPr="00F72B29">
        <w:rPr>
          <w:rFonts w:ascii="Times New Roman" w:hAnsi="Times New Roman" w:cs="Times New Roman"/>
          <w:sz w:val="20"/>
          <w:szCs w:val="20"/>
        </w:rPr>
        <w:tab/>
        <w:t>Sądem właściwym do rozstrzygania sporów wynikłych na tle stosowania niniejszej umowy jest sąd powszechny właściwy miejscowo dla siedziby Korzystającego.</w:t>
      </w:r>
    </w:p>
    <w:p w:rsidR="00CA3288" w:rsidRPr="00F72B29" w:rsidRDefault="00D67F5B">
      <w:pPr>
        <w:pStyle w:val="Domynie"/>
        <w:spacing w:line="240" w:lineRule="auto"/>
        <w:ind w:left="426" w:hanging="426"/>
        <w:jc w:val="both"/>
        <w:rPr>
          <w:rFonts w:ascii="Times New Roman" w:hAnsi="Times New Roman"/>
          <w:sz w:val="20"/>
          <w:szCs w:val="20"/>
        </w:rPr>
      </w:pPr>
      <w:r w:rsidRPr="00F72B29">
        <w:rPr>
          <w:rFonts w:ascii="Times New Roman" w:hAnsi="Times New Roman" w:cs="Times New Roman"/>
          <w:sz w:val="20"/>
          <w:szCs w:val="20"/>
        </w:rPr>
        <w:t>3.</w:t>
      </w:r>
      <w:r w:rsidRPr="00F72B29">
        <w:rPr>
          <w:rFonts w:ascii="Times New Roman" w:hAnsi="Times New Roman" w:cs="Times New Roman"/>
          <w:sz w:val="20"/>
          <w:szCs w:val="20"/>
        </w:rPr>
        <w:tab/>
        <w:t>Porozumienie sporządzono w dwóch jednobrzmiących egzemplarzach, po jednym dla każdej ze Stron.</w:t>
      </w:r>
    </w:p>
    <w:p w:rsidR="00CA3288" w:rsidRPr="00F72B29" w:rsidRDefault="00D67F5B">
      <w:pPr>
        <w:pStyle w:val="Domynie"/>
        <w:spacing w:before="240" w:line="240" w:lineRule="auto"/>
        <w:jc w:val="both"/>
        <w:rPr>
          <w:rFonts w:ascii="Times New Roman" w:hAnsi="Times New Roman"/>
          <w:sz w:val="20"/>
          <w:szCs w:val="20"/>
        </w:rPr>
      </w:pPr>
      <w:r w:rsidRPr="00F72B29">
        <w:rPr>
          <w:rFonts w:ascii="Times New Roman" w:hAnsi="Times New Roman" w:cs="Times New Roman"/>
          <w:b/>
          <w:sz w:val="20"/>
          <w:szCs w:val="20"/>
        </w:rPr>
        <w:t>Załączniki</w:t>
      </w:r>
      <w:r w:rsidRPr="00F72B29">
        <w:rPr>
          <w:rFonts w:ascii="Times New Roman" w:hAnsi="Times New Roman" w:cs="Times New Roman"/>
          <w:sz w:val="20"/>
          <w:szCs w:val="20"/>
        </w:rPr>
        <w:t>:</w:t>
      </w:r>
    </w:p>
    <w:p w:rsidR="00CA3288" w:rsidRPr="00F72B29" w:rsidRDefault="00D67F5B">
      <w:pPr>
        <w:pStyle w:val="Domynie"/>
        <w:numPr>
          <w:ilvl w:val="0"/>
          <w:numId w:val="14"/>
        </w:numPr>
        <w:tabs>
          <w:tab w:val="left" w:pos="720"/>
        </w:tabs>
        <w:spacing w:line="240" w:lineRule="auto"/>
        <w:jc w:val="both"/>
        <w:rPr>
          <w:rFonts w:ascii="Times New Roman" w:hAnsi="Times New Roman"/>
          <w:sz w:val="20"/>
          <w:szCs w:val="20"/>
        </w:rPr>
      </w:pPr>
      <w:r w:rsidRPr="00F72B29">
        <w:rPr>
          <w:rFonts w:ascii="Times New Roman" w:hAnsi="Times New Roman" w:cs="Times New Roman"/>
          <w:sz w:val="20"/>
          <w:szCs w:val="20"/>
        </w:rPr>
        <w:t>Dokumenty potwierdzające kwalifikacje Wolontariusza</w:t>
      </w:r>
    </w:p>
    <w:p w:rsidR="00CA3288" w:rsidRPr="00F72B29" w:rsidRDefault="00D67F5B">
      <w:pPr>
        <w:pStyle w:val="Domynie"/>
        <w:numPr>
          <w:ilvl w:val="0"/>
          <w:numId w:val="6"/>
        </w:numPr>
        <w:tabs>
          <w:tab w:val="left" w:pos="720"/>
        </w:tabs>
        <w:spacing w:line="240" w:lineRule="auto"/>
        <w:jc w:val="both"/>
        <w:rPr>
          <w:rFonts w:ascii="Times New Roman" w:hAnsi="Times New Roman"/>
          <w:sz w:val="20"/>
          <w:szCs w:val="20"/>
        </w:rPr>
      </w:pPr>
      <w:r w:rsidRPr="00F72B29">
        <w:rPr>
          <w:rFonts w:ascii="Times New Roman" w:hAnsi="Times New Roman" w:cs="Times New Roman"/>
          <w:sz w:val="20"/>
          <w:szCs w:val="20"/>
        </w:rPr>
        <w:t>Wzór dokumentu o zachowaniu poufności</w:t>
      </w:r>
    </w:p>
    <w:p w:rsidR="00D67F5B" w:rsidRPr="00F72B29" w:rsidRDefault="00D67F5B">
      <w:pPr>
        <w:pStyle w:val="Domynie"/>
        <w:tabs>
          <w:tab w:val="left" w:pos="4862"/>
        </w:tabs>
        <w:spacing w:before="240" w:after="240" w:line="240" w:lineRule="auto"/>
        <w:rPr>
          <w:rFonts w:ascii="Times New Roman" w:hAnsi="Times New Roman" w:cs="Times New Roman"/>
          <w:b/>
          <w:sz w:val="20"/>
          <w:szCs w:val="20"/>
        </w:rPr>
      </w:pPr>
    </w:p>
    <w:p w:rsidR="00CA3288" w:rsidRPr="00F72B29" w:rsidRDefault="00D67F5B">
      <w:pPr>
        <w:pStyle w:val="Domynie"/>
        <w:tabs>
          <w:tab w:val="left" w:pos="4862"/>
        </w:tabs>
        <w:spacing w:before="240" w:after="240" w:line="240" w:lineRule="auto"/>
        <w:rPr>
          <w:rFonts w:ascii="Times New Roman" w:hAnsi="Times New Roman" w:cs="Times New Roman"/>
          <w:b/>
          <w:sz w:val="20"/>
          <w:szCs w:val="20"/>
        </w:rPr>
      </w:pPr>
      <w:r w:rsidRPr="00F72B29">
        <w:rPr>
          <w:rFonts w:ascii="Times New Roman" w:hAnsi="Times New Roman" w:cs="Times New Roman"/>
          <w:b/>
          <w:sz w:val="20"/>
          <w:szCs w:val="20"/>
        </w:rPr>
        <w:t xml:space="preserve">                   WOLONTARIUSZ</w:t>
      </w:r>
      <w:r w:rsidRPr="00F72B29">
        <w:rPr>
          <w:rFonts w:ascii="Times New Roman" w:hAnsi="Times New Roman" w:cs="Times New Roman"/>
          <w:b/>
          <w:sz w:val="20"/>
          <w:szCs w:val="20"/>
        </w:rPr>
        <w:tab/>
        <w:t xml:space="preserve">                KORZYSTAJĄCY</w:t>
      </w:r>
    </w:p>
    <w:p w:rsidR="00AE327A" w:rsidRPr="00F72B29" w:rsidRDefault="00AE327A">
      <w:pPr>
        <w:pStyle w:val="Domynie"/>
        <w:tabs>
          <w:tab w:val="left" w:pos="4862"/>
        </w:tabs>
        <w:spacing w:before="240" w:after="240" w:line="240" w:lineRule="auto"/>
        <w:rPr>
          <w:rFonts w:ascii="Times New Roman" w:hAnsi="Times New Roman" w:cs="Times New Roman"/>
          <w:b/>
          <w:sz w:val="20"/>
          <w:szCs w:val="20"/>
        </w:rPr>
      </w:pPr>
    </w:p>
    <w:p w:rsidR="00CA3288" w:rsidRPr="00F72B29" w:rsidRDefault="00D67F5B">
      <w:pPr>
        <w:pStyle w:val="Domynie"/>
        <w:tabs>
          <w:tab w:val="left" w:pos="4862"/>
        </w:tabs>
        <w:spacing w:before="240" w:after="240" w:line="240" w:lineRule="auto"/>
        <w:rPr>
          <w:rFonts w:ascii="Times New Roman" w:hAnsi="Times New Roman"/>
          <w:sz w:val="20"/>
          <w:szCs w:val="20"/>
        </w:rPr>
      </w:pPr>
      <w:r w:rsidRPr="00F72B29">
        <w:rPr>
          <w:rFonts w:ascii="Times New Roman" w:hAnsi="Times New Roman" w:cs="Times New Roman"/>
          <w:b/>
          <w:sz w:val="20"/>
          <w:szCs w:val="20"/>
        </w:rPr>
        <w:t xml:space="preserve">              ………………………………                                           …………………………………..</w:t>
      </w:r>
    </w:p>
    <w:p w:rsidR="00CA3288" w:rsidRPr="00F72B29" w:rsidRDefault="00D67F5B">
      <w:pPr>
        <w:pStyle w:val="Standard"/>
        <w:shd w:val="clear" w:color="auto" w:fill="FFFFFF"/>
        <w:spacing w:line="240" w:lineRule="auto"/>
        <w:ind w:left="6372" w:firstLine="708"/>
        <w:rPr>
          <w:rFonts w:ascii="Times New Roman" w:hAnsi="Times New Roman"/>
          <w:sz w:val="20"/>
          <w:szCs w:val="20"/>
        </w:rPr>
      </w:pPr>
      <w:r w:rsidRPr="00F72B29">
        <w:rPr>
          <w:rFonts w:ascii="Times New Roman" w:hAnsi="Times New Roman"/>
          <w:b/>
          <w:sz w:val="20"/>
          <w:szCs w:val="20"/>
        </w:rPr>
        <w:lastRenderedPageBreak/>
        <w:t xml:space="preserve">              Załącznik nr 2                       </w:t>
      </w:r>
    </w:p>
    <w:p w:rsidR="00CA3288" w:rsidRPr="00F72B29" w:rsidRDefault="00CA3288">
      <w:pPr>
        <w:pStyle w:val="Standard"/>
        <w:shd w:val="clear" w:color="auto" w:fill="FFFFFF"/>
        <w:spacing w:line="240" w:lineRule="auto"/>
        <w:jc w:val="center"/>
        <w:rPr>
          <w:rFonts w:ascii="Times New Roman" w:hAnsi="Times New Roman"/>
          <w:b/>
          <w:sz w:val="20"/>
          <w:szCs w:val="20"/>
        </w:rPr>
      </w:pPr>
    </w:p>
    <w:p w:rsidR="00CA3288" w:rsidRPr="00F72B29" w:rsidRDefault="00CA3288">
      <w:pPr>
        <w:pStyle w:val="Standard"/>
        <w:shd w:val="clear" w:color="auto" w:fill="FFFFFF"/>
        <w:spacing w:line="240" w:lineRule="auto"/>
        <w:jc w:val="center"/>
        <w:rPr>
          <w:rFonts w:ascii="Times New Roman" w:hAnsi="Times New Roman"/>
          <w:b/>
          <w:sz w:val="20"/>
          <w:szCs w:val="20"/>
        </w:rPr>
      </w:pPr>
    </w:p>
    <w:p w:rsidR="00CA3288" w:rsidRPr="00F72B29" w:rsidRDefault="00D67F5B">
      <w:pPr>
        <w:pStyle w:val="Standard"/>
        <w:shd w:val="clear" w:color="auto" w:fill="FFFFFF"/>
        <w:spacing w:line="240" w:lineRule="auto"/>
        <w:jc w:val="center"/>
        <w:rPr>
          <w:rFonts w:ascii="Times New Roman" w:hAnsi="Times New Roman"/>
          <w:sz w:val="20"/>
          <w:szCs w:val="20"/>
        </w:rPr>
      </w:pPr>
      <w:r w:rsidRPr="00F72B29">
        <w:rPr>
          <w:rFonts w:ascii="Times New Roman" w:hAnsi="Times New Roman"/>
          <w:b/>
          <w:sz w:val="20"/>
          <w:szCs w:val="20"/>
        </w:rPr>
        <w:t>OŚWIADCZENIE</w:t>
      </w:r>
    </w:p>
    <w:p w:rsidR="00CA3288" w:rsidRPr="00F72B29" w:rsidRDefault="00D67F5B">
      <w:pPr>
        <w:pStyle w:val="Standard"/>
        <w:shd w:val="clear" w:color="auto" w:fill="FFFFFF"/>
        <w:spacing w:line="240" w:lineRule="auto"/>
        <w:jc w:val="center"/>
        <w:rPr>
          <w:rFonts w:ascii="Times New Roman" w:hAnsi="Times New Roman"/>
          <w:sz w:val="20"/>
          <w:szCs w:val="20"/>
        </w:rPr>
      </w:pPr>
      <w:r w:rsidRPr="00F72B29">
        <w:rPr>
          <w:rFonts w:ascii="Times New Roman" w:hAnsi="Times New Roman"/>
          <w:b/>
          <w:sz w:val="20"/>
          <w:szCs w:val="20"/>
        </w:rPr>
        <w:t>O ZACHOWANIU POUFNOŚCI</w:t>
      </w:r>
    </w:p>
    <w:p w:rsidR="00CA3288" w:rsidRPr="00F72B29" w:rsidRDefault="00CA3288">
      <w:pPr>
        <w:pStyle w:val="Standard"/>
        <w:shd w:val="clear" w:color="auto" w:fill="FFFFFF"/>
        <w:spacing w:line="240" w:lineRule="auto"/>
        <w:jc w:val="center"/>
        <w:rPr>
          <w:rFonts w:ascii="Times New Roman" w:hAnsi="Times New Roman"/>
          <w:sz w:val="20"/>
          <w:szCs w:val="20"/>
        </w:rPr>
      </w:pPr>
    </w:p>
    <w:p w:rsidR="00CA3288" w:rsidRPr="00F72B29" w:rsidRDefault="00D67F5B">
      <w:pPr>
        <w:pStyle w:val="Standard"/>
        <w:shd w:val="clear" w:color="auto" w:fill="FFFFFF"/>
        <w:spacing w:line="240" w:lineRule="auto"/>
        <w:rPr>
          <w:rFonts w:ascii="Times New Roman" w:hAnsi="Times New Roman"/>
          <w:sz w:val="20"/>
          <w:szCs w:val="20"/>
        </w:rPr>
      </w:pPr>
      <w:r w:rsidRPr="00F72B29">
        <w:rPr>
          <w:rFonts w:ascii="Times New Roman" w:hAnsi="Times New Roman"/>
          <w:sz w:val="20"/>
          <w:szCs w:val="20"/>
        </w:rPr>
        <w:t xml:space="preserve">Imię i nazwisko:  ……………………………………………………………………………………………………                           </w:t>
      </w:r>
    </w:p>
    <w:p w:rsidR="00CA3288" w:rsidRPr="00F72B29" w:rsidRDefault="00D67F5B">
      <w:pPr>
        <w:pStyle w:val="Standard"/>
        <w:shd w:val="clear" w:color="auto" w:fill="FFFFFF"/>
        <w:spacing w:line="240" w:lineRule="auto"/>
        <w:ind w:firstLine="708"/>
        <w:rPr>
          <w:rFonts w:ascii="Times New Roman" w:hAnsi="Times New Roman"/>
          <w:sz w:val="20"/>
          <w:szCs w:val="20"/>
        </w:rPr>
      </w:pPr>
      <w:r w:rsidRPr="00F72B29">
        <w:rPr>
          <w:rFonts w:ascii="Times New Roman" w:hAnsi="Times New Roman"/>
          <w:sz w:val="20"/>
          <w:szCs w:val="20"/>
        </w:rPr>
        <w:t>Status: (student, wolontariusz)*</w:t>
      </w:r>
    </w:p>
    <w:p w:rsidR="00CA3288" w:rsidRPr="00F72B29" w:rsidRDefault="00D67F5B">
      <w:pPr>
        <w:pStyle w:val="Standard"/>
        <w:shd w:val="clear" w:color="auto" w:fill="FFFFFF"/>
        <w:spacing w:line="240" w:lineRule="auto"/>
        <w:jc w:val="both"/>
        <w:rPr>
          <w:rFonts w:ascii="Times New Roman" w:hAnsi="Times New Roman"/>
          <w:sz w:val="20"/>
          <w:szCs w:val="20"/>
        </w:rPr>
      </w:pPr>
      <w:r w:rsidRPr="00F72B29">
        <w:rPr>
          <w:rFonts w:ascii="Times New Roman" w:hAnsi="Times New Roman"/>
          <w:sz w:val="20"/>
          <w:szCs w:val="20"/>
        </w:rPr>
        <w:t>Ja, niżej podpisany/ podpisana*) oświadczam, że:</w:t>
      </w:r>
    </w:p>
    <w:p w:rsidR="00CA3288" w:rsidRPr="00F72B29" w:rsidRDefault="00CA3288">
      <w:pPr>
        <w:pStyle w:val="Standard"/>
        <w:shd w:val="clear" w:color="auto" w:fill="FFFFFF"/>
        <w:spacing w:line="240" w:lineRule="auto"/>
        <w:jc w:val="both"/>
        <w:rPr>
          <w:rFonts w:ascii="Times New Roman" w:hAnsi="Times New Roman"/>
          <w:sz w:val="20"/>
          <w:szCs w:val="20"/>
        </w:rPr>
      </w:pPr>
    </w:p>
    <w:p w:rsidR="00CA3288" w:rsidRPr="00F72B29" w:rsidRDefault="00D67F5B">
      <w:pPr>
        <w:pStyle w:val="Akapitzlist1"/>
        <w:numPr>
          <w:ilvl w:val="0"/>
          <w:numId w:val="15"/>
        </w:numPr>
        <w:shd w:val="clear" w:color="auto" w:fill="FFFFFF"/>
        <w:spacing w:line="240" w:lineRule="auto"/>
        <w:ind w:left="714" w:hanging="357"/>
        <w:jc w:val="both"/>
        <w:rPr>
          <w:rFonts w:ascii="Times New Roman" w:hAnsi="Times New Roman"/>
          <w:sz w:val="20"/>
          <w:szCs w:val="20"/>
        </w:rPr>
      </w:pPr>
      <w:r w:rsidRPr="00F72B29">
        <w:rPr>
          <w:rFonts w:ascii="Times New Roman" w:hAnsi="Times New Roman"/>
          <w:sz w:val="20"/>
          <w:szCs w:val="20"/>
        </w:rPr>
        <w:t xml:space="preserve">zapoznałem się/zapoznałam się*) z obowiązującymi przepisami prawa w zakresie ochrony danych osobowych i regulacjami wewnętrznymi obowiązującymi w </w:t>
      </w:r>
      <w:r w:rsidR="009035F9" w:rsidRPr="00F72B29">
        <w:rPr>
          <w:rFonts w:ascii="Times New Roman" w:hAnsi="Times New Roman"/>
          <w:sz w:val="20"/>
          <w:szCs w:val="20"/>
        </w:rPr>
        <w:t>Szpitalu Kieleckim św. Aleksandra Sp. z o.o.</w:t>
      </w:r>
      <w:r w:rsidRPr="00F72B29">
        <w:rPr>
          <w:rFonts w:ascii="Times New Roman" w:hAnsi="Times New Roman"/>
          <w:sz w:val="20"/>
          <w:szCs w:val="20"/>
        </w:rPr>
        <w:t xml:space="preserve">– przyjmuję do wiadomości zawarte w nich obowiązki dotyczące ochrony danych osobowych i zobowiązuję się do ich stosowania;                                                                                                          </w:t>
      </w:r>
    </w:p>
    <w:p w:rsidR="00CA3288" w:rsidRPr="00F72B29" w:rsidRDefault="00D67F5B">
      <w:pPr>
        <w:pStyle w:val="Akapitzlist1"/>
        <w:numPr>
          <w:ilvl w:val="0"/>
          <w:numId w:val="16"/>
        </w:numPr>
        <w:shd w:val="clear" w:color="auto" w:fill="FFFFFF"/>
        <w:spacing w:line="240" w:lineRule="auto"/>
        <w:ind w:left="714" w:hanging="357"/>
        <w:jc w:val="both"/>
        <w:rPr>
          <w:rFonts w:ascii="Times New Roman" w:hAnsi="Times New Roman"/>
          <w:sz w:val="20"/>
          <w:szCs w:val="20"/>
        </w:rPr>
      </w:pPr>
      <w:r w:rsidRPr="00F72B29">
        <w:rPr>
          <w:rFonts w:ascii="Times New Roman" w:hAnsi="Times New Roman"/>
          <w:sz w:val="20"/>
          <w:szCs w:val="20"/>
        </w:rPr>
        <w:t>zobowiązuję się do zachowania w tajemnicy:</w:t>
      </w:r>
    </w:p>
    <w:p w:rsidR="00CA3288" w:rsidRPr="00F72B29" w:rsidRDefault="00D67F5B">
      <w:pPr>
        <w:pStyle w:val="Akapitzlist1"/>
        <w:shd w:val="clear" w:color="auto" w:fill="FFFFFF"/>
        <w:spacing w:line="240" w:lineRule="auto"/>
        <w:ind w:left="714"/>
        <w:jc w:val="both"/>
        <w:rPr>
          <w:rFonts w:ascii="Times New Roman" w:hAnsi="Times New Roman"/>
          <w:sz w:val="20"/>
          <w:szCs w:val="20"/>
        </w:rPr>
      </w:pPr>
      <w:r w:rsidRPr="00F72B29">
        <w:rPr>
          <w:rFonts w:ascii="Times New Roman" w:hAnsi="Times New Roman"/>
          <w:sz w:val="20"/>
          <w:szCs w:val="20"/>
        </w:rPr>
        <w:t xml:space="preserve">- danych osobowych, do których będę miał/miała*) dostęp w związku z wykonywaniem przeze mnie świadczeń zdrowotnych lub innych czynności w </w:t>
      </w:r>
      <w:r w:rsidR="009035F9" w:rsidRPr="00F72B29">
        <w:rPr>
          <w:rFonts w:ascii="Times New Roman" w:hAnsi="Times New Roman"/>
          <w:sz w:val="20"/>
          <w:szCs w:val="20"/>
        </w:rPr>
        <w:t>Szpitalu Kieleckim św. Aleksandra Sp. z o.o.</w:t>
      </w:r>
      <w:r w:rsidRPr="00F72B29">
        <w:rPr>
          <w:rFonts w:ascii="Times New Roman" w:hAnsi="Times New Roman"/>
          <w:b/>
          <w:bCs/>
          <w:sz w:val="20"/>
          <w:szCs w:val="20"/>
        </w:rPr>
        <w:t>.</w:t>
      </w:r>
    </w:p>
    <w:p w:rsidR="00CA3288" w:rsidRPr="00F72B29" w:rsidRDefault="00D67F5B">
      <w:pPr>
        <w:pStyle w:val="Akapitzlist1"/>
        <w:shd w:val="clear" w:color="auto" w:fill="FFFFFF"/>
        <w:spacing w:line="240" w:lineRule="auto"/>
        <w:ind w:left="714"/>
        <w:jc w:val="both"/>
        <w:rPr>
          <w:rFonts w:ascii="Times New Roman" w:hAnsi="Times New Roman"/>
          <w:sz w:val="20"/>
          <w:szCs w:val="20"/>
        </w:rPr>
      </w:pPr>
      <w:r w:rsidRPr="00F72B29">
        <w:rPr>
          <w:rFonts w:ascii="Times New Roman" w:hAnsi="Times New Roman"/>
          <w:sz w:val="20"/>
          <w:szCs w:val="20"/>
        </w:rPr>
        <w:t>- oraz sposobu ich zabezpieczenia (zastosowanych środków technicznych i organizacyjnych), w tym dokumentacji opisującej sposób zabezpieczenia danych osobowych), zarówno w trakcie obecnie trwającego stosunku prawnego, jak i po ustaniu;</w:t>
      </w:r>
    </w:p>
    <w:p w:rsidR="00CA3288" w:rsidRPr="00F72B29" w:rsidRDefault="00D67F5B">
      <w:pPr>
        <w:pStyle w:val="Akapitzlist1"/>
        <w:numPr>
          <w:ilvl w:val="0"/>
          <w:numId w:val="17"/>
        </w:numPr>
        <w:shd w:val="clear" w:color="auto" w:fill="FFFFFF"/>
        <w:spacing w:line="240" w:lineRule="auto"/>
        <w:ind w:left="714" w:hanging="357"/>
        <w:jc w:val="both"/>
        <w:rPr>
          <w:rFonts w:ascii="Times New Roman" w:hAnsi="Times New Roman"/>
          <w:sz w:val="20"/>
          <w:szCs w:val="20"/>
        </w:rPr>
      </w:pPr>
      <w:r w:rsidRPr="00F72B29">
        <w:rPr>
          <w:rFonts w:ascii="Times New Roman" w:hAnsi="Times New Roman"/>
          <w:sz w:val="20"/>
          <w:szCs w:val="20"/>
        </w:rPr>
        <w:t>jestem świadomy/jestem świadoma*), iż postępowanie sprzeczne z powyższymi zasadami może być źródłem odpowiedzialności prawnej.</w:t>
      </w:r>
    </w:p>
    <w:p w:rsidR="00CA3288" w:rsidRPr="00F72B29" w:rsidRDefault="00CA3288">
      <w:pPr>
        <w:pStyle w:val="Standard"/>
        <w:shd w:val="clear" w:color="auto" w:fill="FFFFFF"/>
        <w:spacing w:line="240" w:lineRule="auto"/>
        <w:jc w:val="both"/>
        <w:rPr>
          <w:rFonts w:ascii="Times New Roman" w:hAnsi="Times New Roman"/>
          <w:sz w:val="20"/>
          <w:szCs w:val="20"/>
        </w:rPr>
      </w:pPr>
    </w:p>
    <w:p w:rsidR="00CA3288" w:rsidRPr="00F72B29" w:rsidRDefault="00CA3288">
      <w:pPr>
        <w:pStyle w:val="Standard"/>
        <w:shd w:val="clear" w:color="auto" w:fill="FFFFFF"/>
        <w:spacing w:line="240" w:lineRule="auto"/>
        <w:jc w:val="both"/>
        <w:rPr>
          <w:rFonts w:ascii="Times New Roman" w:hAnsi="Times New Roman"/>
          <w:sz w:val="20"/>
          <w:szCs w:val="20"/>
        </w:rPr>
      </w:pPr>
    </w:p>
    <w:p w:rsidR="00CA3288" w:rsidRPr="00F72B29" w:rsidRDefault="00D67F5B">
      <w:pPr>
        <w:pStyle w:val="Standard"/>
        <w:shd w:val="clear" w:color="auto" w:fill="FFFFFF"/>
        <w:spacing w:line="240" w:lineRule="auto"/>
        <w:rPr>
          <w:rFonts w:ascii="Times New Roman" w:hAnsi="Times New Roman"/>
          <w:sz w:val="20"/>
          <w:szCs w:val="20"/>
        </w:rPr>
      </w:pPr>
      <w:r w:rsidRPr="00F72B29">
        <w:rPr>
          <w:rFonts w:ascii="Times New Roman" w:hAnsi="Times New Roman"/>
          <w:sz w:val="20"/>
          <w:szCs w:val="20"/>
        </w:rPr>
        <w:t xml:space="preserve">Kielce, dnia………………….                              </w:t>
      </w:r>
      <w:r w:rsidRPr="00F72B29">
        <w:rPr>
          <w:rFonts w:ascii="Times New Roman" w:hAnsi="Times New Roman"/>
          <w:sz w:val="20"/>
          <w:szCs w:val="20"/>
        </w:rPr>
        <w:tab/>
        <w:t xml:space="preserve">………………………………………………………..                                             </w:t>
      </w:r>
    </w:p>
    <w:p w:rsidR="00CA3288" w:rsidRPr="00F72B29" w:rsidRDefault="00D67F5B">
      <w:pPr>
        <w:pStyle w:val="Standard"/>
        <w:shd w:val="clear" w:color="auto" w:fill="FFFFFF"/>
        <w:spacing w:line="240" w:lineRule="auto"/>
        <w:jc w:val="center"/>
        <w:rPr>
          <w:rFonts w:ascii="Times New Roman" w:hAnsi="Times New Roman"/>
          <w:sz w:val="20"/>
          <w:szCs w:val="20"/>
        </w:rPr>
      </w:pPr>
      <w:r w:rsidRPr="00F72B29">
        <w:rPr>
          <w:rFonts w:ascii="Times New Roman" w:hAnsi="Times New Roman"/>
          <w:sz w:val="20"/>
          <w:szCs w:val="20"/>
        </w:rPr>
        <w:t xml:space="preserve">                                                                           (czytelny podpis osoby składającej oświadczenie)</w:t>
      </w:r>
    </w:p>
    <w:p w:rsidR="00CA3288" w:rsidRPr="00F72B29" w:rsidRDefault="00CA3288">
      <w:pPr>
        <w:pStyle w:val="Standard"/>
        <w:shd w:val="clear" w:color="auto" w:fill="FFFFFF"/>
        <w:spacing w:line="240" w:lineRule="auto"/>
        <w:rPr>
          <w:rFonts w:ascii="Times New Roman" w:hAnsi="Times New Roman"/>
          <w:sz w:val="20"/>
          <w:szCs w:val="20"/>
        </w:rPr>
      </w:pPr>
    </w:p>
    <w:p w:rsidR="00CA3288" w:rsidRPr="00F72B29" w:rsidRDefault="00CA3288">
      <w:pPr>
        <w:pStyle w:val="Standard"/>
        <w:shd w:val="clear" w:color="auto" w:fill="FFFFFF"/>
        <w:spacing w:line="240" w:lineRule="auto"/>
        <w:rPr>
          <w:rFonts w:ascii="Times New Roman" w:hAnsi="Times New Roman"/>
          <w:sz w:val="20"/>
          <w:szCs w:val="20"/>
        </w:rPr>
      </w:pPr>
    </w:p>
    <w:p w:rsidR="00CA3288" w:rsidRPr="00F72B29" w:rsidRDefault="00CA3288">
      <w:pPr>
        <w:pStyle w:val="Standard"/>
        <w:shd w:val="clear" w:color="auto" w:fill="FFFFFF"/>
        <w:spacing w:line="240" w:lineRule="auto"/>
        <w:rPr>
          <w:rFonts w:ascii="Times New Roman" w:hAnsi="Times New Roman"/>
          <w:sz w:val="20"/>
          <w:szCs w:val="20"/>
        </w:rPr>
      </w:pPr>
    </w:p>
    <w:p w:rsidR="00CA3288" w:rsidRPr="00F72B29" w:rsidRDefault="00D67F5B">
      <w:pPr>
        <w:pStyle w:val="Standard"/>
        <w:shd w:val="clear" w:color="auto" w:fill="FFFFFF"/>
        <w:spacing w:line="240" w:lineRule="auto"/>
        <w:rPr>
          <w:rFonts w:ascii="Times New Roman" w:hAnsi="Times New Roman"/>
          <w:sz w:val="20"/>
          <w:szCs w:val="20"/>
        </w:rPr>
      </w:pPr>
      <w:r w:rsidRPr="00F72B29">
        <w:rPr>
          <w:rFonts w:ascii="Times New Roman" w:hAnsi="Times New Roman"/>
          <w:sz w:val="20"/>
          <w:szCs w:val="20"/>
        </w:rPr>
        <w:t>*niepotrzebne skreślić</w:t>
      </w:r>
    </w:p>
    <w:p w:rsidR="00CA3288" w:rsidRPr="00F72B29" w:rsidRDefault="00CA3288">
      <w:pPr>
        <w:pStyle w:val="Standard"/>
        <w:shd w:val="clear" w:color="auto" w:fill="FFFFFF"/>
        <w:spacing w:line="240" w:lineRule="auto"/>
        <w:rPr>
          <w:rFonts w:ascii="Times New Roman" w:hAnsi="Times New Roman"/>
          <w:sz w:val="20"/>
          <w:szCs w:val="20"/>
        </w:rPr>
      </w:pPr>
    </w:p>
    <w:p w:rsidR="00CA3288" w:rsidRPr="00F72B29" w:rsidRDefault="00CA3288">
      <w:pPr>
        <w:pStyle w:val="Standard"/>
        <w:shd w:val="clear" w:color="auto" w:fill="FFFFFF"/>
        <w:spacing w:line="240" w:lineRule="auto"/>
        <w:rPr>
          <w:rFonts w:ascii="Times New Roman" w:hAnsi="Times New Roman"/>
          <w:sz w:val="20"/>
          <w:szCs w:val="20"/>
        </w:rPr>
      </w:pPr>
    </w:p>
    <w:p w:rsidR="00CA3288" w:rsidRPr="00F72B29" w:rsidRDefault="00CA3288">
      <w:pPr>
        <w:pStyle w:val="Standard"/>
        <w:shd w:val="clear" w:color="auto" w:fill="FFFFFF"/>
        <w:spacing w:line="240" w:lineRule="auto"/>
        <w:rPr>
          <w:rFonts w:ascii="Times New Roman" w:hAnsi="Times New Roman"/>
          <w:sz w:val="20"/>
          <w:szCs w:val="20"/>
        </w:rPr>
      </w:pPr>
    </w:p>
    <w:p w:rsidR="00CA3288" w:rsidRPr="00F72B29" w:rsidRDefault="00CA3288">
      <w:pPr>
        <w:pStyle w:val="Standard"/>
        <w:shd w:val="clear" w:color="auto" w:fill="FFFFFF"/>
        <w:spacing w:line="240" w:lineRule="auto"/>
        <w:rPr>
          <w:rFonts w:ascii="Times New Roman" w:hAnsi="Times New Roman"/>
          <w:sz w:val="20"/>
          <w:szCs w:val="20"/>
        </w:rPr>
      </w:pPr>
    </w:p>
    <w:p w:rsidR="00CA3288" w:rsidRPr="00F72B29" w:rsidRDefault="00CA3288">
      <w:pPr>
        <w:pStyle w:val="Domynie"/>
        <w:tabs>
          <w:tab w:val="left" w:pos="4862"/>
        </w:tabs>
        <w:spacing w:before="240" w:after="240" w:line="240" w:lineRule="auto"/>
        <w:rPr>
          <w:rFonts w:ascii="Times New Roman" w:hAnsi="Times New Roman"/>
          <w:sz w:val="20"/>
          <w:szCs w:val="20"/>
        </w:rPr>
      </w:pPr>
    </w:p>
    <w:sectPr w:rsidR="00CA3288" w:rsidRPr="00F72B29">
      <w:pgSz w:w="11906" w:h="16838"/>
      <w:pgMar w:top="1135"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16A32"/>
    <w:multiLevelType w:val="multilevel"/>
    <w:tmpl w:val="A14C8520"/>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1.%2.%3."/>
      <w:lvlJc w:val="right"/>
      <w:pPr>
        <w:tabs>
          <w:tab w:val="num" w:pos="0"/>
        </w:tabs>
        <w:ind w:left="2160" w:hanging="180"/>
      </w:pPr>
      <w:rPr>
        <w:rFonts w:cs="Times New Roman"/>
      </w:rPr>
    </w:lvl>
    <w:lvl w:ilvl="3">
      <w:start w:val="1"/>
      <w:numFmt w:val="decimal"/>
      <w:lvlText w:val="%1.%2.%3.%4."/>
      <w:lvlJc w:val="left"/>
      <w:pPr>
        <w:tabs>
          <w:tab w:val="num" w:pos="0"/>
        </w:tabs>
        <w:ind w:left="2880" w:hanging="360"/>
      </w:pPr>
      <w:rPr>
        <w:rFonts w:cs="Times New Roman"/>
      </w:rPr>
    </w:lvl>
    <w:lvl w:ilvl="4">
      <w:start w:val="1"/>
      <w:numFmt w:val="lowerLetter"/>
      <w:lvlText w:val="%1.%2.%3.%4.%5."/>
      <w:lvlJc w:val="left"/>
      <w:pPr>
        <w:tabs>
          <w:tab w:val="num" w:pos="0"/>
        </w:tabs>
        <w:ind w:left="3600" w:hanging="360"/>
      </w:pPr>
      <w:rPr>
        <w:rFonts w:cs="Times New Roman"/>
      </w:rPr>
    </w:lvl>
    <w:lvl w:ilvl="5">
      <w:start w:val="1"/>
      <w:numFmt w:val="lowerRoman"/>
      <w:lvlText w:val="%1.%2.%3.%4.%5.%6."/>
      <w:lvlJc w:val="right"/>
      <w:pPr>
        <w:tabs>
          <w:tab w:val="num" w:pos="0"/>
        </w:tabs>
        <w:ind w:left="4320" w:hanging="180"/>
      </w:pPr>
      <w:rPr>
        <w:rFonts w:cs="Times New Roman"/>
      </w:rPr>
    </w:lvl>
    <w:lvl w:ilvl="6">
      <w:start w:val="1"/>
      <w:numFmt w:val="decimal"/>
      <w:lvlText w:val="%1.%2.%3.%4.%5.%6.%7."/>
      <w:lvlJc w:val="left"/>
      <w:pPr>
        <w:tabs>
          <w:tab w:val="num" w:pos="0"/>
        </w:tabs>
        <w:ind w:left="5040" w:hanging="360"/>
      </w:pPr>
      <w:rPr>
        <w:rFonts w:cs="Times New Roman"/>
      </w:rPr>
    </w:lvl>
    <w:lvl w:ilvl="7">
      <w:start w:val="1"/>
      <w:numFmt w:val="lowerLetter"/>
      <w:lvlText w:val="%1.%2.%3.%4.%5.%6.%7.%8."/>
      <w:lvlJc w:val="left"/>
      <w:pPr>
        <w:tabs>
          <w:tab w:val="num" w:pos="0"/>
        </w:tabs>
        <w:ind w:left="5760" w:hanging="360"/>
      </w:pPr>
      <w:rPr>
        <w:rFonts w:cs="Times New Roman"/>
      </w:rPr>
    </w:lvl>
    <w:lvl w:ilvl="8">
      <w:start w:val="1"/>
      <w:numFmt w:val="lowerRoman"/>
      <w:lvlText w:val="%1.%2.%3.%4.%5.%6.%7.%8.%9."/>
      <w:lvlJc w:val="right"/>
      <w:pPr>
        <w:tabs>
          <w:tab w:val="num" w:pos="0"/>
        </w:tabs>
        <w:ind w:left="6480" w:hanging="180"/>
      </w:pPr>
      <w:rPr>
        <w:rFonts w:cs="Times New Roman"/>
      </w:rPr>
    </w:lvl>
  </w:abstractNum>
  <w:abstractNum w:abstractNumId="1" w15:restartNumberingAfterBreak="0">
    <w:nsid w:val="37BF47CF"/>
    <w:multiLevelType w:val="multilevel"/>
    <w:tmpl w:val="0BF2C05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rPr>
        <w:rFonts w:eastAsia="Times New Roman" w:cs="Times New Roman"/>
      </w:rPr>
    </w:lvl>
    <w:lvl w:ilvl="2">
      <w:start w:val="1"/>
      <w:numFmt w:val="lowerRoman"/>
      <w:lvlText w:val="%3."/>
      <w:lvlJc w:val="right"/>
      <w:pPr>
        <w:tabs>
          <w:tab w:val="num" w:pos="0"/>
        </w:tabs>
        <w:ind w:left="2160" w:firstLine="0"/>
      </w:pPr>
      <w:rPr>
        <w:rFonts w:eastAsia="Times New Roman" w:cs="Times New Roman"/>
      </w:rPr>
    </w:lvl>
    <w:lvl w:ilvl="3">
      <w:start w:val="1"/>
      <w:numFmt w:val="decimal"/>
      <w:lvlText w:val="%4."/>
      <w:lvlJc w:val="left"/>
      <w:pPr>
        <w:tabs>
          <w:tab w:val="num" w:pos="0"/>
        </w:tabs>
        <w:ind w:left="2880" w:hanging="360"/>
      </w:pPr>
      <w:rPr>
        <w:rFonts w:eastAsia="Times New Roman" w:cs="Times New Roman"/>
      </w:rPr>
    </w:lvl>
    <w:lvl w:ilvl="4">
      <w:start w:val="1"/>
      <w:numFmt w:val="lowerLetter"/>
      <w:lvlText w:val="%5."/>
      <w:lvlJc w:val="left"/>
      <w:pPr>
        <w:tabs>
          <w:tab w:val="num" w:pos="0"/>
        </w:tabs>
        <w:ind w:left="3600" w:hanging="360"/>
      </w:pPr>
      <w:rPr>
        <w:rFonts w:eastAsia="Times New Roman" w:cs="Times New Roman"/>
      </w:rPr>
    </w:lvl>
    <w:lvl w:ilvl="5">
      <w:start w:val="1"/>
      <w:numFmt w:val="lowerRoman"/>
      <w:lvlText w:val="%6."/>
      <w:lvlJc w:val="right"/>
      <w:pPr>
        <w:tabs>
          <w:tab w:val="num" w:pos="0"/>
        </w:tabs>
        <w:ind w:left="4320" w:firstLine="0"/>
      </w:pPr>
      <w:rPr>
        <w:rFonts w:eastAsia="Times New Roman" w:cs="Times New Roman"/>
      </w:rPr>
    </w:lvl>
    <w:lvl w:ilvl="6">
      <w:start w:val="1"/>
      <w:numFmt w:val="decimal"/>
      <w:lvlText w:val="%7."/>
      <w:lvlJc w:val="left"/>
      <w:pPr>
        <w:tabs>
          <w:tab w:val="num" w:pos="0"/>
        </w:tabs>
        <w:ind w:left="5040" w:hanging="360"/>
      </w:pPr>
      <w:rPr>
        <w:rFonts w:eastAsia="Times New Roman" w:cs="Times New Roman"/>
      </w:rPr>
    </w:lvl>
    <w:lvl w:ilvl="7">
      <w:start w:val="1"/>
      <w:numFmt w:val="lowerLetter"/>
      <w:lvlText w:val="%8."/>
      <w:lvlJc w:val="left"/>
      <w:pPr>
        <w:tabs>
          <w:tab w:val="num" w:pos="0"/>
        </w:tabs>
        <w:ind w:left="5760" w:hanging="360"/>
      </w:pPr>
      <w:rPr>
        <w:rFonts w:eastAsia="Times New Roman" w:cs="Times New Roman"/>
      </w:rPr>
    </w:lvl>
    <w:lvl w:ilvl="8">
      <w:start w:val="1"/>
      <w:numFmt w:val="lowerRoman"/>
      <w:lvlText w:val="%9."/>
      <w:lvlJc w:val="right"/>
      <w:pPr>
        <w:tabs>
          <w:tab w:val="num" w:pos="0"/>
        </w:tabs>
        <w:ind w:left="6480" w:firstLine="0"/>
      </w:pPr>
      <w:rPr>
        <w:rFonts w:eastAsia="Times New Roman" w:cs="Times New Roman"/>
      </w:rPr>
    </w:lvl>
  </w:abstractNum>
  <w:abstractNum w:abstractNumId="2" w15:restartNumberingAfterBreak="0">
    <w:nsid w:val="4CE6476E"/>
    <w:multiLevelType w:val="multilevel"/>
    <w:tmpl w:val="2CDC4A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4E1F3813"/>
    <w:multiLevelType w:val="multilevel"/>
    <w:tmpl w:val="D82A63FA"/>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rPr>
        <w:rFonts w:eastAsia="Times New Roman" w:cs="Times New Roman"/>
      </w:rPr>
    </w:lvl>
    <w:lvl w:ilvl="2">
      <w:start w:val="1"/>
      <w:numFmt w:val="lowerRoman"/>
      <w:lvlText w:val="%3."/>
      <w:lvlJc w:val="right"/>
      <w:pPr>
        <w:tabs>
          <w:tab w:val="num" w:pos="0"/>
        </w:tabs>
        <w:ind w:left="2160" w:firstLine="0"/>
      </w:pPr>
      <w:rPr>
        <w:rFonts w:eastAsia="Times New Roman" w:cs="Times New Roman"/>
      </w:rPr>
    </w:lvl>
    <w:lvl w:ilvl="3">
      <w:start w:val="1"/>
      <w:numFmt w:val="decimal"/>
      <w:lvlText w:val="%4."/>
      <w:lvlJc w:val="left"/>
      <w:pPr>
        <w:tabs>
          <w:tab w:val="num" w:pos="0"/>
        </w:tabs>
        <w:ind w:left="2880" w:hanging="360"/>
      </w:pPr>
      <w:rPr>
        <w:rFonts w:eastAsia="Times New Roman" w:cs="Times New Roman"/>
      </w:rPr>
    </w:lvl>
    <w:lvl w:ilvl="4">
      <w:start w:val="1"/>
      <w:numFmt w:val="lowerLetter"/>
      <w:lvlText w:val="%5."/>
      <w:lvlJc w:val="left"/>
      <w:pPr>
        <w:tabs>
          <w:tab w:val="num" w:pos="0"/>
        </w:tabs>
        <w:ind w:left="3600" w:hanging="360"/>
      </w:pPr>
      <w:rPr>
        <w:rFonts w:eastAsia="Times New Roman" w:cs="Times New Roman"/>
      </w:rPr>
    </w:lvl>
    <w:lvl w:ilvl="5">
      <w:start w:val="1"/>
      <w:numFmt w:val="lowerRoman"/>
      <w:lvlText w:val="%6."/>
      <w:lvlJc w:val="right"/>
      <w:pPr>
        <w:tabs>
          <w:tab w:val="num" w:pos="0"/>
        </w:tabs>
        <w:ind w:left="4320" w:firstLine="0"/>
      </w:pPr>
      <w:rPr>
        <w:rFonts w:eastAsia="Times New Roman" w:cs="Times New Roman"/>
      </w:rPr>
    </w:lvl>
    <w:lvl w:ilvl="6">
      <w:start w:val="1"/>
      <w:numFmt w:val="decimal"/>
      <w:lvlText w:val="%7."/>
      <w:lvlJc w:val="left"/>
      <w:pPr>
        <w:tabs>
          <w:tab w:val="num" w:pos="0"/>
        </w:tabs>
        <w:ind w:left="5040" w:hanging="360"/>
      </w:pPr>
      <w:rPr>
        <w:rFonts w:eastAsia="Times New Roman" w:cs="Times New Roman"/>
      </w:rPr>
    </w:lvl>
    <w:lvl w:ilvl="7">
      <w:start w:val="1"/>
      <w:numFmt w:val="lowerLetter"/>
      <w:lvlText w:val="%8."/>
      <w:lvlJc w:val="left"/>
      <w:pPr>
        <w:tabs>
          <w:tab w:val="num" w:pos="0"/>
        </w:tabs>
        <w:ind w:left="5760" w:hanging="360"/>
      </w:pPr>
      <w:rPr>
        <w:rFonts w:eastAsia="Times New Roman" w:cs="Times New Roman"/>
      </w:rPr>
    </w:lvl>
    <w:lvl w:ilvl="8">
      <w:start w:val="1"/>
      <w:numFmt w:val="lowerRoman"/>
      <w:lvlText w:val="%9."/>
      <w:lvlJc w:val="right"/>
      <w:pPr>
        <w:tabs>
          <w:tab w:val="num" w:pos="0"/>
        </w:tabs>
        <w:ind w:left="6480" w:firstLine="0"/>
      </w:pPr>
      <w:rPr>
        <w:rFonts w:eastAsia="Times New Roman" w:cs="Times New Roman"/>
      </w:rPr>
    </w:lvl>
  </w:abstractNum>
  <w:abstractNum w:abstractNumId="4" w15:restartNumberingAfterBreak="0">
    <w:nsid w:val="55AF6617"/>
    <w:multiLevelType w:val="multilevel"/>
    <w:tmpl w:val="88602F52"/>
    <w:lvl w:ilvl="0">
      <w:start w:val="1"/>
      <w:numFmt w:val="decimal"/>
      <w:lvlText w:val="%1."/>
      <w:lvlJc w:val="left"/>
      <w:pPr>
        <w:tabs>
          <w:tab w:val="num" w:pos="0"/>
        </w:tabs>
        <w:ind w:left="780" w:hanging="420"/>
      </w:pPr>
      <w:rPr>
        <w:rFonts w:eastAsia="Times New Roman" w:cs="Times New Roman"/>
      </w:rPr>
    </w:lvl>
    <w:lvl w:ilvl="1">
      <w:start w:val="1"/>
      <w:numFmt w:val="lowerLetter"/>
      <w:lvlText w:val="%2."/>
      <w:lvlJc w:val="left"/>
      <w:pPr>
        <w:tabs>
          <w:tab w:val="num" w:pos="0"/>
        </w:tabs>
        <w:ind w:left="1440" w:hanging="360"/>
      </w:pPr>
      <w:rPr>
        <w:rFonts w:eastAsia="Times New Roman" w:cs="Times New Roman"/>
      </w:rPr>
    </w:lvl>
    <w:lvl w:ilvl="2">
      <w:start w:val="1"/>
      <w:numFmt w:val="lowerRoman"/>
      <w:lvlText w:val="%3."/>
      <w:lvlJc w:val="right"/>
      <w:pPr>
        <w:tabs>
          <w:tab w:val="num" w:pos="0"/>
        </w:tabs>
        <w:ind w:left="2160" w:firstLine="0"/>
      </w:pPr>
      <w:rPr>
        <w:rFonts w:eastAsia="Times New Roman" w:cs="Times New Roman"/>
      </w:rPr>
    </w:lvl>
    <w:lvl w:ilvl="3">
      <w:start w:val="1"/>
      <w:numFmt w:val="decimal"/>
      <w:lvlText w:val="%4."/>
      <w:lvlJc w:val="left"/>
      <w:pPr>
        <w:tabs>
          <w:tab w:val="num" w:pos="0"/>
        </w:tabs>
        <w:ind w:left="2880" w:hanging="360"/>
      </w:pPr>
      <w:rPr>
        <w:rFonts w:eastAsia="Times New Roman" w:cs="Times New Roman"/>
      </w:rPr>
    </w:lvl>
    <w:lvl w:ilvl="4">
      <w:start w:val="1"/>
      <w:numFmt w:val="lowerLetter"/>
      <w:lvlText w:val="%5."/>
      <w:lvlJc w:val="left"/>
      <w:pPr>
        <w:tabs>
          <w:tab w:val="num" w:pos="0"/>
        </w:tabs>
        <w:ind w:left="3600" w:hanging="360"/>
      </w:pPr>
      <w:rPr>
        <w:rFonts w:eastAsia="Times New Roman" w:cs="Times New Roman"/>
      </w:rPr>
    </w:lvl>
    <w:lvl w:ilvl="5">
      <w:start w:val="1"/>
      <w:numFmt w:val="lowerRoman"/>
      <w:lvlText w:val="%6."/>
      <w:lvlJc w:val="right"/>
      <w:pPr>
        <w:tabs>
          <w:tab w:val="num" w:pos="0"/>
        </w:tabs>
        <w:ind w:left="4320" w:firstLine="0"/>
      </w:pPr>
      <w:rPr>
        <w:rFonts w:eastAsia="Times New Roman" w:cs="Times New Roman"/>
      </w:rPr>
    </w:lvl>
    <w:lvl w:ilvl="6">
      <w:start w:val="1"/>
      <w:numFmt w:val="decimal"/>
      <w:lvlText w:val="%7."/>
      <w:lvlJc w:val="left"/>
      <w:pPr>
        <w:tabs>
          <w:tab w:val="num" w:pos="0"/>
        </w:tabs>
        <w:ind w:left="5040" w:hanging="360"/>
      </w:pPr>
      <w:rPr>
        <w:rFonts w:eastAsia="Times New Roman" w:cs="Times New Roman"/>
      </w:rPr>
    </w:lvl>
    <w:lvl w:ilvl="7">
      <w:start w:val="1"/>
      <w:numFmt w:val="lowerLetter"/>
      <w:lvlText w:val="%8."/>
      <w:lvlJc w:val="left"/>
      <w:pPr>
        <w:tabs>
          <w:tab w:val="num" w:pos="0"/>
        </w:tabs>
        <w:ind w:left="5760" w:hanging="360"/>
      </w:pPr>
      <w:rPr>
        <w:rFonts w:eastAsia="Times New Roman" w:cs="Times New Roman"/>
      </w:rPr>
    </w:lvl>
    <w:lvl w:ilvl="8">
      <w:start w:val="1"/>
      <w:numFmt w:val="lowerRoman"/>
      <w:lvlText w:val="%9."/>
      <w:lvlJc w:val="right"/>
      <w:pPr>
        <w:tabs>
          <w:tab w:val="num" w:pos="0"/>
        </w:tabs>
        <w:ind w:left="6480" w:firstLine="0"/>
      </w:pPr>
      <w:rPr>
        <w:rFonts w:eastAsia="Times New Roman" w:cs="Times New Roman"/>
      </w:rPr>
    </w:lvl>
  </w:abstractNum>
  <w:abstractNum w:abstractNumId="5" w15:restartNumberingAfterBreak="0">
    <w:nsid w:val="58836F76"/>
    <w:multiLevelType w:val="multilevel"/>
    <w:tmpl w:val="B2E80280"/>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1.%2.%3."/>
      <w:lvlJc w:val="right"/>
      <w:pPr>
        <w:tabs>
          <w:tab w:val="num" w:pos="0"/>
        </w:tabs>
        <w:ind w:left="2160" w:hanging="180"/>
      </w:pPr>
      <w:rPr>
        <w:rFonts w:cs="Times New Roman"/>
      </w:rPr>
    </w:lvl>
    <w:lvl w:ilvl="3">
      <w:start w:val="1"/>
      <w:numFmt w:val="decimal"/>
      <w:lvlText w:val="%1.%2.%3.%4."/>
      <w:lvlJc w:val="left"/>
      <w:pPr>
        <w:tabs>
          <w:tab w:val="num" w:pos="0"/>
        </w:tabs>
        <w:ind w:left="2880" w:hanging="360"/>
      </w:pPr>
      <w:rPr>
        <w:rFonts w:cs="Times New Roman"/>
      </w:rPr>
    </w:lvl>
    <w:lvl w:ilvl="4">
      <w:start w:val="1"/>
      <w:numFmt w:val="lowerLetter"/>
      <w:lvlText w:val="%1.%2.%3.%4.%5."/>
      <w:lvlJc w:val="left"/>
      <w:pPr>
        <w:tabs>
          <w:tab w:val="num" w:pos="0"/>
        </w:tabs>
        <w:ind w:left="3600" w:hanging="360"/>
      </w:pPr>
      <w:rPr>
        <w:rFonts w:cs="Times New Roman"/>
      </w:rPr>
    </w:lvl>
    <w:lvl w:ilvl="5">
      <w:start w:val="1"/>
      <w:numFmt w:val="lowerRoman"/>
      <w:lvlText w:val="%1.%2.%3.%4.%5.%6."/>
      <w:lvlJc w:val="right"/>
      <w:pPr>
        <w:tabs>
          <w:tab w:val="num" w:pos="0"/>
        </w:tabs>
        <w:ind w:left="4320" w:hanging="180"/>
      </w:pPr>
      <w:rPr>
        <w:rFonts w:cs="Times New Roman"/>
      </w:rPr>
    </w:lvl>
    <w:lvl w:ilvl="6">
      <w:start w:val="1"/>
      <w:numFmt w:val="decimal"/>
      <w:lvlText w:val="%1.%2.%3.%4.%5.%6.%7."/>
      <w:lvlJc w:val="left"/>
      <w:pPr>
        <w:tabs>
          <w:tab w:val="num" w:pos="0"/>
        </w:tabs>
        <w:ind w:left="5040" w:hanging="360"/>
      </w:pPr>
      <w:rPr>
        <w:rFonts w:cs="Times New Roman"/>
      </w:rPr>
    </w:lvl>
    <w:lvl w:ilvl="7">
      <w:start w:val="1"/>
      <w:numFmt w:val="lowerLetter"/>
      <w:lvlText w:val="%1.%2.%3.%4.%5.%6.%7.%8."/>
      <w:lvlJc w:val="left"/>
      <w:pPr>
        <w:tabs>
          <w:tab w:val="num" w:pos="0"/>
        </w:tabs>
        <w:ind w:left="5760" w:hanging="360"/>
      </w:pPr>
      <w:rPr>
        <w:rFonts w:cs="Times New Roman"/>
      </w:rPr>
    </w:lvl>
    <w:lvl w:ilvl="8">
      <w:start w:val="1"/>
      <w:numFmt w:val="lowerRoman"/>
      <w:lvlText w:val="%1.%2.%3.%4.%5.%6.%7.%8.%9."/>
      <w:lvlJc w:val="right"/>
      <w:pPr>
        <w:tabs>
          <w:tab w:val="num" w:pos="0"/>
        </w:tabs>
        <w:ind w:left="6480" w:hanging="180"/>
      </w:pPr>
      <w:rPr>
        <w:rFonts w:cs="Times New Roman"/>
      </w:rPr>
    </w:lvl>
  </w:abstractNum>
  <w:abstractNum w:abstractNumId="6" w15:restartNumberingAfterBreak="0">
    <w:nsid w:val="66355F1F"/>
    <w:multiLevelType w:val="multilevel"/>
    <w:tmpl w:val="CE32D862"/>
    <w:lvl w:ilvl="0">
      <w:start w:val="1"/>
      <w:numFmt w:val="lowerLetter"/>
      <w:lvlText w:val="%1."/>
      <w:lvlJc w:val="left"/>
      <w:pPr>
        <w:tabs>
          <w:tab w:val="num" w:pos="0"/>
        </w:tabs>
        <w:ind w:left="1080" w:hanging="360"/>
      </w:pPr>
      <w:rPr>
        <w:rFonts w:eastAsia="Times New Roman" w:cs="Times New Roman"/>
      </w:rPr>
    </w:lvl>
    <w:lvl w:ilvl="1">
      <w:start w:val="1"/>
      <w:numFmt w:val="lowerLetter"/>
      <w:lvlText w:val="%2."/>
      <w:lvlJc w:val="left"/>
      <w:pPr>
        <w:tabs>
          <w:tab w:val="num" w:pos="0"/>
        </w:tabs>
        <w:ind w:left="1800" w:hanging="360"/>
      </w:pPr>
      <w:rPr>
        <w:rFonts w:eastAsia="Times New Roman" w:cs="Times New Roman"/>
      </w:rPr>
    </w:lvl>
    <w:lvl w:ilvl="2">
      <w:start w:val="1"/>
      <w:numFmt w:val="lowerRoman"/>
      <w:lvlText w:val="%3."/>
      <w:lvlJc w:val="right"/>
      <w:pPr>
        <w:tabs>
          <w:tab w:val="num" w:pos="0"/>
        </w:tabs>
        <w:ind w:left="2520" w:firstLine="0"/>
      </w:pPr>
      <w:rPr>
        <w:rFonts w:eastAsia="Times New Roman" w:cs="Times New Roman"/>
      </w:rPr>
    </w:lvl>
    <w:lvl w:ilvl="3">
      <w:start w:val="1"/>
      <w:numFmt w:val="decimal"/>
      <w:lvlText w:val="%4."/>
      <w:lvlJc w:val="left"/>
      <w:pPr>
        <w:tabs>
          <w:tab w:val="num" w:pos="0"/>
        </w:tabs>
        <w:ind w:left="3240" w:hanging="360"/>
      </w:pPr>
      <w:rPr>
        <w:rFonts w:eastAsia="Times New Roman" w:cs="Times New Roman"/>
      </w:rPr>
    </w:lvl>
    <w:lvl w:ilvl="4">
      <w:start w:val="1"/>
      <w:numFmt w:val="lowerLetter"/>
      <w:lvlText w:val="%5."/>
      <w:lvlJc w:val="left"/>
      <w:pPr>
        <w:tabs>
          <w:tab w:val="num" w:pos="0"/>
        </w:tabs>
        <w:ind w:left="3960" w:hanging="360"/>
      </w:pPr>
      <w:rPr>
        <w:rFonts w:eastAsia="Times New Roman" w:cs="Times New Roman"/>
      </w:rPr>
    </w:lvl>
    <w:lvl w:ilvl="5">
      <w:start w:val="1"/>
      <w:numFmt w:val="lowerRoman"/>
      <w:lvlText w:val="%6."/>
      <w:lvlJc w:val="right"/>
      <w:pPr>
        <w:tabs>
          <w:tab w:val="num" w:pos="0"/>
        </w:tabs>
        <w:ind w:left="4680" w:firstLine="0"/>
      </w:pPr>
      <w:rPr>
        <w:rFonts w:eastAsia="Times New Roman" w:cs="Times New Roman"/>
      </w:rPr>
    </w:lvl>
    <w:lvl w:ilvl="6">
      <w:start w:val="1"/>
      <w:numFmt w:val="decimal"/>
      <w:lvlText w:val="%7."/>
      <w:lvlJc w:val="left"/>
      <w:pPr>
        <w:tabs>
          <w:tab w:val="num" w:pos="0"/>
        </w:tabs>
        <w:ind w:left="5400" w:hanging="360"/>
      </w:pPr>
      <w:rPr>
        <w:rFonts w:eastAsia="Times New Roman" w:cs="Times New Roman"/>
      </w:rPr>
    </w:lvl>
    <w:lvl w:ilvl="7">
      <w:start w:val="1"/>
      <w:numFmt w:val="lowerLetter"/>
      <w:lvlText w:val="%8."/>
      <w:lvlJc w:val="left"/>
      <w:pPr>
        <w:tabs>
          <w:tab w:val="num" w:pos="0"/>
        </w:tabs>
        <w:ind w:left="6120" w:hanging="360"/>
      </w:pPr>
      <w:rPr>
        <w:rFonts w:eastAsia="Times New Roman" w:cs="Times New Roman"/>
      </w:rPr>
    </w:lvl>
    <w:lvl w:ilvl="8">
      <w:start w:val="1"/>
      <w:numFmt w:val="lowerRoman"/>
      <w:lvlText w:val="%9."/>
      <w:lvlJc w:val="right"/>
      <w:pPr>
        <w:tabs>
          <w:tab w:val="num" w:pos="0"/>
        </w:tabs>
        <w:ind w:left="6840" w:firstLine="0"/>
      </w:pPr>
      <w:rPr>
        <w:rFonts w:eastAsia="Times New Roman" w:cs="Times New Roman"/>
      </w:rPr>
    </w:lvl>
  </w:abstractNum>
  <w:abstractNum w:abstractNumId="7" w15:restartNumberingAfterBreak="0">
    <w:nsid w:val="71E10D6A"/>
    <w:multiLevelType w:val="multilevel"/>
    <w:tmpl w:val="8C621110"/>
    <w:lvl w:ilvl="0">
      <w:start w:val="1"/>
      <w:numFmt w:val="lowerLetter"/>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rPr>
        <w:rFonts w:eastAsia="Times New Roman" w:cs="Times New Roman"/>
      </w:rPr>
    </w:lvl>
    <w:lvl w:ilvl="2">
      <w:start w:val="1"/>
      <w:numFmt w:val="lowerRoman"/>
      <w:lvlText w:val="%3."/>
      <w:lvlJc w:val="right"/>
      <w:pPr>
        <w:tabs>
          <w:tab w:val="num" w:pos="0"/>
        </w:tabs>
        <w:ind w:left="2160" w:firstLine="0"/>
      </w:pPr>
      <w:rPr>
        <w:rFonts w:eastAsia="Times New Roman" w:cs="Times New Roman"/>
      </w:rPr>
    </w:lvl>
    <w:lvl w:ilvl="3">
      <w:start w:val="1"/>
      <w:numFmt w:val="decimal"/>
      <w:lvlText w:val="%4."/>
      <w:lvlJc w:val="left"/>
      <w:pPr>
        <w:tabs>
          <w:tab w:val="num" w:pos="0"/>
        </w:tabs>
        <w:ind w:left="2880" w:hanging="360"/>
      </w:pPr>
      <w:rPr>
        <w:rFonts w:eastAsia="Times New Roman" w:cs="Times New Roman"/>
      </w:rPr>
    </w:lvl>
    <w:lvl w:ilvl="4">
      <w:start w:val="1"/>
      <w:numFmt w:val="lowerLetter"/>
      <w:lvlText w:val="%5."/>
      <w:lvlJc w:val="left"/>
      <w:pPr>
        <w:tabs>
          <w:tab w:val="num" w:pos="0"/>
        </w:tabs>
        <w:ind w:left="3600" w:hanging="360"/>
      </w:pPr>
      <w:rPr>
        <w:rFonts w:eastAsia="Times New Roman" w:cs="Times New Roman"/>
      </w:rPr>
    </w:lvl>
    <w:lvl w:ilvl="5">
      <w:start w:val="1"/>
      <w:numFmt w:val="lowerRoman"/>
      <w:lvlText w:val="%6."/>
      <w:lvlJc w:val="right"/>
      <w:pPr>
        <w:tabs>
          <w:tab w:val="num" w:pos="0"/>
        </w:tabs>
        <w:ind w:left="4320" w:firstLine="0"/>
      </w:pPr>
      <w:rPr>
        <w:rFonts w:eastAsia="Times New Roman" w:cs="Times New Roman"/>
      </w:rPr>
    </w:lvl>
    <w:lvl w:ilvl="6">
      <w:start w:val="1"/>
      <w:numFmt w:val="decimal"/>
      <w:lvlText w:val="%7."/>
      <w:lvlJc w:val="left"/>
      <w:pPr>
        <w:tabs>
          <w:tab w:val="num" w:pos="0"/>
        </w:tabs>
        <w:ind w:left="5040" w:hanging="360"/>
      </w:pPr>
      <w:rPr>
        <w:rFonts w:eastAsia="Times New Roman" w:cs="Times New Roman"/>
      </w:rPr>
    </w:lvl>
    <w:lvl w:ilvl="7">
      <w:start w:val="1"/>
      <w:numFmt w:val="lowerLetter"/>
      <w:lvlText w:val="%8."/>
      <w:lvlJc w:val="left"/>
      <w:pPr>
        <w:tabs>
          <w:tab w:val="num" w:pos="0"/>
        </w:tabs>
        <w:ind w:left="5760" w:hanging="360"/>
      </w:pPr>
      <w:rPr>
        <w:rFonts w:eastAsia="Times New Roman" w:cs="Times New Roman"/>
      </w:rPr>
    </w:lvl>
    <w:lvl w:ilvl="8">
      <w:start w:val="1"/>
      <w:numFmt w:val="lowerRoman"/>
      <w:lvlText w:val="%9."/>
      <w:lvlJc w:val="right"/>
      <w:pPr>
        <w:tabs>
          <w:tab w:val="num" w:pos="0"/>
        </w:tabs>
        <w:ind w:left="6480" w:firstLine="0"/>
      </w:pPr>
      <w:rPr>
        <w:rFonts w:eastAsia="Times New Roman" w:cs="Times New Roman"/>
      </w:rPr>
    </w:lvl>
  </w:abstractNum>
  <w:abstractNum w:abstractNumId="8" w15:restartNumberingAfterBreak="0">
    <w:nsid w:val="7D2B377A"/>
    <w:multiLevelType w:val="multilevel"/>
    <w:tmpl w:val="09E85CF4"/>
    <w:lvl w:ilvl="0">
      <w:start w:val="1"/>
      <w:numFmt w:val="lowerLetter"/>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rPr>
        <w:rFonts w:eastAsia="Times New Roman" w:cs="Times New Roman"/>
      </w:rPr>
    </w:lvl>
    <w:lvl w:ilvl="2">
      <w:start w:val="1"/>
      <w:numFmt w:val="lowerRoman"/>
      <w:lvlText w:val="%3."/>
      <w:lvlJc w:val="right"/>
      <w:pPr>
        <w:tabs>
          <w:tab w:val="num" w:pos="0"/>
        </w:tabs>
        <w:ind w:left="2160" w:firstLine="0"/>
      </w:pPr>
      <w:rPr>
        <w:rFonts w:eastAsia="Times New Roman" w:cs="Times New Roman"/>
      </w:rPr>
    </w:lvl>
    <w:lvl w:ilvl="3">
      <w:start w:val="1"/>
      <w:numFmt w:val="decimal"/>
      <w:lvlText w:val="%4."/>
      <w:lvlJc w:val="left"/>
      <w:pPr>
        <w:tabs>
          <w:tab w:val="num" w:pos="0"/>
        </w:tabs>
        <w:ind w:left="2880" w:hanging="360"/>
      </w:pPr>
      <w:rPr>
        <w:rFonts w:eastAsia="Times New Roman" w:cs="Times New Roman"/>
      </w:rPr>
    </w:lvl>
    <w:lvl w:ilvl="4">
      <w:start w:val="1"/>
      <w:numFmt w:val="lowerLetter"/>
      <w:lvlText w:val="%5."/>
      <w:lvlJc w:val="left"/>
      <w:pPr>
        <w:tabs>
          <w:tab w:val="num" w:pos="0"/>
        </w:tabs>
        <w:ind w:left="3600" w:hanging="360"/>
      </w:pPr>
      <w:rPr>
        <w:rFonts w:eastAsia="Times New Roman" w:cs="Times New Roman"/>
      </w:rPr>
    </w:lvl>
    <w:lvl w:ilvl="5">
      <w:start w:val="1"/>
      <w:numFmt w:val="lowerRoman"/>
      <w:lvlText w:val="%6."/>
      <w:lvlJc w:val="right"/>
      <w:pPr>
        <w:tabs>
          <w:tab w:val="num" w:pos="0"/>
        </w:tabs>
        <w:ind w:left="4320" w:firstLine="0"/>
      </w:pPr>
      <w:rPr>
        <w:rFonts w:eastAsia="Times New Roman" w:cs="Times New Roman"/>
      </w:rPr>
    </w:lvl>
    <w:lvl w:ilvl="6">
      <w:start w:val="1"/>
      <w:numFmt w:val="decimal"/>
      <w:lvlText w:val="%7."/>
      <w:lvlJc w:val="left"/>
      <w:pPr>
        <w:tabs>
          <w:tab w:val="num" w:pos="0"/>
        </w:tabs>
        <w:ind w:left="5040" w:hanging="360"/>
      </w:pPr>
      <w:rPr>
        <w:rFonts w:eastAsia="Times New Roman" w:cs="Times New Roman"/>
      </w:rPr>
    </w:lvl>
    <w:lvl w:ilvl="7">
      <w:start w:val="1"/>
      <w:numFmt w:val="lowerLetter"/>
      <w:lvlText w:val="%8."/>
      <w:lvlJc w:val="left"/>
      <w:pPr>
        <w:tabs>
          <w:tab w:val="num" w:pos="0"/>
        </w:tabs>
        <w:ind w:left="5760" w:hanging="360"/>
      </w:pPr>
      <w:rPr>
        <w:rFonts w:eastAsia="Times New Roman" w:cs="Times New Roman"/>
      </w:rPr>
    </w:lvl>
    <w:lvl w:ilvl="8">
      <w:start w:val="1"/>
      <w:numFmt w:val="lowerRoman"/>
      <w:lvlText w:val="%9."/>
      <w:lvlJc w:val="right"/>
      <w:pPr>
        <w:tabs>
          <w:tab w:val="num" w:pos="0"/>
        </w:tabs>
        <w:ind w:left="6480" w:firstLine="0"/>
      </w:pPr>
      <w:rPr>
        <w:rFonts w:eastAsia="Times New Roman" w:cs="Times New Roman"/>
      </w:rPr>
    </w:lvl>
  </w:abstractNum>
  <w:num w:numId="1">
    <w:abstractNumId w:val="3"/>
  </w:num>
  <w:num w:numId="2">
    <w:abstractNumId w:val="6"/>
  </w:num>
  <w:num w:numId="3">
    <w:abstractNumId w:val="4"/>
  </w:num>
  <w:num w:numId="4">
    <w:abstractNumId w:val="7"/>
  </w:num>
  <w:num w:numId="5">
    <w:abstractNumId w:val="8"/>
  </w:num>
  <w:num w:numId="6">
    <w:abstractNumId w:val="1"/>
  </w:num>
  <w:num w:numId="7">
    <w:abstractNumId w:val="5"/>
  </w:num>
  <w:num w:numId="8">
    <w:abstractNumId w:val="0"/>
  </w:num>
  <w:num w:numId="9">
    <w:abstractNumId w:val="2"/>
  </w:num>
  <w:num w:numId="10">
    <w:abstractNumId w:val="3"/>
    <w:lvlOverride w:ilvl="0">
      <w:startOverride w:val="1"/>
    </w:lvlOverride>
  </w:num>
  <w:num w:numId="11">
    <w:abstractNumId w:val="4"/>
    <w:lvlOverride w:ilvl="0">
      <w:startOverride w:val="1"/>
    </w:lvlOverride>
  </w:num>
  <w:num w:numId="12">
    <w:abstractNumId w:val="7"/>
    <w:lvlOverride w:ilvl="0">
      <w:startOverride w:val="1"/>
    </w:lvlOverride>
  </w:num>
  <w:num w:numId="13">
    <w:abstractNumId w:val="8"/>
    <w:lvlOverride w:ilvl="0">
      <w:startOverride w:val="1"/>
    </w:lvlOverride>
  </w:num>
  <w:num w:numId="14">
    <w:abstractNumId w:val="1"/>
    <w:lvlOverride w:ilvl="0">
      <w:startOverride w:val="1"/>
    </w:lvlOverride>
  </w:num>
  <w:num w:numId="15">
    <w:abstractNumId w:val="0"/>
    <w:lvlOverride w:ilvl="0">
      <w:startOverride w:val="1"/>
    </w:lvlOverride>
  </w:num>
  <w:num w:numId="16">
    <w:abstractNumId w:val="0"/>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288"/>
    <w:rsid w:val="00125E7B"/>
    <w:rsid w:val="002D6808"/>
    <w:rsid w:val="003A5B77"/>
    <w:rsid w:val="00497A93"/>
    <w:rsid w:val="009035F9"/>
    <w:rsid w:val="00A7398C"/>
    <w:rsid w:val="00AE327A"/>
    <w:rsid w:val="00B70A52"/>
    <w:rsid w:val="00CA3288"/>
    <w:rsid w:val="00D67F5B"/>
    <w:rsid w:val="00DB1281"/>
    <w:rsid w:val="00F72B29"/>
    <w:rsid w:val="00F9696D"/>
    <w:rsid w:val="00FA3005"/>
  </w:rsids>
  <m:mathPr>
    <m:mathFont m:val="Cambria Math"/>
    <m:brkBin m:val="before"/>
    <m:brkBinSub m:val="--"/>
    <m:smallFrac m:val="0"/>
    <m:dispDef/>
    <m:lMargin m:val="0"/>
    <m:rMargin m:val="0"/>
    <m:defJc m:val="centerGroup"/>
    <m:wrapIndent m:val="1440"/>
    <m:intLim m:val="subSup"/>
    <m:naryLim m:val="undOvr"/>
  </m:mathPr>
  <w:themeFontLang w:val="pl-PL" w:eastAsia="" w:bidi="kok-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A6666"/>
  <w15:docId w15:val="{0CF2066E-F1A9-470D-8518-AA06A0B11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5B486A"/>
    <w:rPr>
      <w:color w:val="0000FF"/>
      <w:u w:val="single"/>
    </w:rPr>
  </w:style>
  <w:style w:type="character" w:customStyle="1" w:styleId="TekstdymkaZnak">
    <w:name w:val="Tekst dymka Znak"/>
    <w:basedOn w:val="Domylnaczcionkaakapitu"/>
    <w:link w:val="Tekstdymka"/>
    <w:uiPriority w:val="99"/>
    <w:semiHidden/>
    <w:qFormat/>
    <w:rsid w:val="00FB2905"/>
    <w:rPr>
      <w:rFonts w:ascii="Segoe UI" w:hAnsi="Segoe UI" w:cs="Segoe UI"/>
      <w:sz w:val="18"/>
      <w:szCs w:val="18"/>
    </w:rPr>
  </w:style>
  <w:style w:type="character" w:styleId="Odwoaniedokomentarza">
    <w:name w:val="annotation reference"/>
    <w:basedOn w:val="Domylnaczcionkaakapitu"/>
    <w:uiPriority w:val="99"/>
    <w:semiHidden/>
    <w:unhideWhenUsed/>
    <w:qFormat/>
    <w:rsid w:val="00731076"/>
    <w:rPr>
      <w:sz w:val="16"/>
      <w:szCs w:val="16"/>
    </w:rPr>
  </w:style>
  <w:style w:type="character" w:customStyle="1" w:styleId="TekstkomentarzaZnak">
    <w:name w:val="Tekst komentarza Znak"/>
    <w:basedOn w:val="Domylnaczcionkaakapitu"/>
    <w:link w:val="Tekstkomentarza"/>
    <w:uiPriority w:val="99"/>
    <w:semiHidden/>
    <w:qFormat/>
    <w:rsid w:val="00731076"/>
    <w:rPr>
      <w:sz w:val="20"/>
      <w:szCs w:val="20"/>
    </w:rPr>
  </w:style>
  <w:style w:type="character" w:customStyle="1" w:styleId="TematkomentarzaZnak">
    <w:name w:val="Temat komentarza Znak"/>
    <w:basedOn w:val="TekstkomentarzaZnak"/>
    <w:link w:val="Tematkomentarza"/>
    <w:uiPriority w:val="99"/>
    <w:semiHidden/>
    <w:qFormat/>
    <w:rsid w:val="00731076"/>
    <w:rPr>
      <w:b/>
      <w:bCs/>
      <w:sz w:val="20"/>
      <w:szCs w:val="20"/>
    </w:rPr>
  </w:style>
  <w:style w:type="paragraph" w:customStyle="1" w:styleId="Heading">
    <w:name w:val="Heading"/>
    <w:basedOn w:val="Normalny"/>
    <w:next w:val="Tekstpodstawowy"/>
    <w:qFormat/>
    <w:pPr>
      <w:keepNext/>
      <w:spacing w:before="240" w:after="120"/>
    </w:pPr>
    <w:rPr>
      <w:rFonts w:ascii="Liberation Sans" w:eastAsia="PingFang SC" w:hAnsi="Liberation Sans" w:cs="Lucida Sans"/>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x">
    <w:name w:val="Index"/>
    <w:basedOn w:val="Normalny"/>
    <w:qFormat/>
    <w:pPr>
      <w:suppressLineNumbers/>
    </w:pPr>
    <w:rPr>
      <w:rFonts w:cs="Lucida Sans"/>
    </w:rPr>
  </w:style>
  <w:style w:type="paragraph" w:customStyle="1" w:styleId="Domynie">
    <w:name w:val="Domy徑nie"/>
    <w:qFormat/>
    <w:rsid w:val="005B486A"/>
    <w:pPr>
      <w:widowControl w:val="0"/>
      <w:spacing w:after="200" w:line="276" w:lineRule="auto"/>
    </w:pPr>
    <w:rPr>
      <w:rFonts w:ascii="Calibri" w:eastAsiaTheme="minorEastAsia" w:hAnsi="Calibri" w:cs="Calibri"/>
    </w:rPr>
  </w:style>
  <w:style w:type="paragraph" w:styleId="Tekstdymka">
    <w:name w:val="Balloon Text"/>
    <w:basedOn w:val="Normalny"/>
    <w:link w:val="TekstdymkaZnak"/>
    <w:uiPriority w:val="99"/>
    <w:semiHidden/>
    <w:unhideWhenUsed/>
    <w:qFormat/>
    <w:rsid w:val="00FB2905"/>
    <w:pPr>
      <w:spacing w:after="0" w:line="240" w:lineRule="auto"/>
    </w:pPr>
    <w:rPr>
      <w:rFonts w:ascii="Segoe UI" w:hAnsi="Segoe UI" w:cs="Segoe UI"/>
      <w:sz w:val="18"/>
      <w:szCs w:val="18"/>
    </w:rPr>
  </w:style>
  <w:style w:type="paragraph" w:styleId="Tekstkomentarza">
    <w:name w:val="annotation text"/>
    <w:basedOn w:val="Normalny"/>
    <w:link w:val="TekstkomentarzaZnak"/>
    <w:uiPriority w:val="99"/>
    <w:semiHidden/>
    <w:unhideWhenUsed/>
    <w:qFormat/>
    <w:rsid w:val="00731076"/>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731076"/>
    <w:rPr>
      <w:b/>
      <w:bCs/>
    </w:rPr>
  </w:style>
  <w:style w:type="paragraph" w:customStyle="1" w:styleId="Standard">
    <w:name w:val="Standard"/>
    <w:qFormat/>
    <w:rsid w:val="003868BA"/>
    <w:pPr>
      <w:spacing w:after="160" w:line="242" w:lineRule="auto"/>
      <w:textAlignment w:val="baseline"/>
    </w:pPr>
    <w:rPr>
      <w:rFonts w:eastAsia="Times New Roman" w:cs="Times New Roman"/>
      <w:kern w:val="2"/>
    </w:rPr>
  </w:style>
  <w:style w:type="paragraph" w:customStyle="1" w:styleId="Akapitzlist1">
    <w:name w:val="Akapit z listą1"/>
    <w:basedOn w:val="Standard"/>
    <w:qFormat/>
    <w:rsid w:val="003868BA"/>
    <w:pPr>
      <w:ind w:left="720"/>
    </w:pPr>
  </w:style>
  <w:style w:type="character" w:styleId="Uwydatnienie">
    <w:name w:val="Emphasis"/>
    <w:basedOn w:val="Domylnaczcionkaakapitu"/>
    <w:uiPriority w:val="20"/>
    <w:qFormat/>
    <w:rsid w:val="00B70A52"/>
    <w:rPr>
      <w:i/>
      <w:iCs/>
    </w:rPr>
  </w:style>
  <w:style w:type="character" w:styleId="Pogrubienie">
    <w:name w:val="Strong"/>
    <w:basedOn w:val="Domylnaczcionkaakapitu"/>
    <w:uiPriority w:val="22"/>
    <w:qFormat/>
    <w:rsid w:val="00B70A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ip.lex.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2308</Words>
  <Characters>13848</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Frączek</dc:creator>
  <dc:description/>
  <cp:lastModifiedBy>Joanna Frączek</cp:lastModifiedBy>
  <cp:revision>6</cp:revision>
  <cp:lastPrinted>2020-02-17T08:39:00Z</cp:lastPrinted>
  <dcterms:created xsi:type="dcterms:W3CDTF">2021-11-05T07:42:00Z</dcterms:created>
  <dcterms:modified xsi:type="dcterms:W3CDTF">2022-06-03T07:09:00Z</dcterms:modified>
  <dc:language>pl-PL</dc:language>
</cp:coreProperties>
</file>