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0707FA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DE27BD" w:rsidRPr="00DE27BD">
        <w:rPr>
          <w:spacing w:val="-2"/>
        </w:rPr>
        <w:t>0919.4.ZP2.B/C.MUZ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DE27BD" w:rsidRPr="00DE27BD">
        <w:rPr>
          <w:spacing w:val="-2"/>
        </w:rPr>
        <w:t>Marketing  usług zdrowotnych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DE27BD" w:rsidRPr="00DE27BD">
        <w:t xml:space="preserve">Marketing of </w:t>
      </w:r>
      <w:proofErr w:type="spellStart"/>
      <w:r w:rsidR="00DE27BD" w:rsidRPr="00DE27BD">
        <w:t>health</w:t>
      </w:r>
      <w:proofErr w:type="spellEnd"/>
      <w:r w:rsidR="00DE27BD" w:rsidRPr="00DE27BD">
        <w:t xml:space="preserve"> services</w:t>
      </w:r>
    </w:p>
    <w:p w:rsidR="00B4158E" w:rsidRDefault="00E310FB" w:rsidP="00964E8E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64E8E" w:rsidRDefault="00BC33C8" w:rsidP="00BC33C8">
            <w:pPr>
              <w:rPr>
                <w:sz w:val="21"/>
                <w:szCs w:val="21"/>
              </w:rPr>
            </w:pPr>
            <w:r w:rsidRPr="00964E8E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64E8E" w:rsidRDefault="00BC33C8" w:rsidP="006F55F0">
            <w:pPr>
              <w:rPr>
                <w:sz w:val="21"/>
                <w:szCs w:val="21"/>
              </w:rPr>
            </w:pPr>
            <w:r w:rsidRPr="00964E8E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64E8E" w:rsidRDefault="00BC33C8" w:rsidP="00746877">
            <w:pPr>
              <w:rPr>
                <w:sz w:val="21"/>
                <w:szCs w:val="21"/>
              </w:rPr>
            </w:pPr>
            <w:r w:rsidRPr="00964E8E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964E8E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964E8E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DE27BD" w:rsidTr="006A0F50">
        <w:trPr>
          <w:trHeight w:val="142"/>
        </w:trPr>
        <w:tc>
          <w:tcPr>
            <w:tcW w:w="4744" w:type="dxa"/>
          </w:tcPr>
          <w:p w:rsidR="00DE27BD" w:rsidRDefault="00DE27BD" w:rsidP="00DE27B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DE27BD" w:rsidRPr="00964E8E" w:rsidRDefault="00DE27BD" w:rsidP="00DE27BD">
            <w:pPr>
              <w:rPr>
                <w:sz w:val="21"/>
                <w:szCs w:val="21"/>
              </w:rPr>
            </w:pPr>
            <w:r w:rsidRPr="00964E8E">
              <w:rPr>
                <w:sz w:val="21"/>
                <w:szCs w:val="21"/>
              </w:rPr>
              <w:t>mgr Bartosz Rębak</w:t>
            </w:r>
          </w:p>
        </w:tc>
      </w:tr>
      <w:tr w:rsidR="00DE27BD">
        <w:trPr>
          <w:trHeight w:val="294"/>
        </w:trPr>
        <w:tc>
          <w:tcPr>
            <w:tcW w:w="4744" w:type="dxa"/>
          </w:tcPr>
          <w:p w:rsidR="00DE27BD" w:rsidRDefault="00DE27BD" w:rsidP="00DE27B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DE27BD" w:rsidRPr="00964E8E" w:rsidRDefault="00DE27BD" w:rsidP="00DE27BD">
            <w:pPr>
              <w:rPr>
                <w:sz w:val="21"/>
                <w:szCs w:val="21"/>
              </w:rPr>
            </w:pPr>
            <w:r w:rsidRPr="00964E8E">
              <w:rPr>
                <w:sz w:val="21"/>
                <w:szCs w:val="21"/>
              </w:rPr>
              <w:t>bartosz.rebak@ujk.edu.pl</w:t>
            </w:r>
          </w:p>
        </w:tc>
      </w:tr>
    </w:tbl>
    <w:p w:rsidR="00B4158E" w:rsidRDefault="00E310FB" w:rsidP="00964E8E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DE27BD" w:rsidP="0067079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Brak </w:t>
            </w:r>
          </w:p>
        </w:tc>
      </w:tr>
    </w:tbl>
    <w:p w:rsidR="00B4158E" w:rsidRDefault="00E310FB" w:rsidP="00964E8E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A85368" w:rsidP="00BE3E04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Wykłady</w:t>
            </w:r>
            <w:r w:rsidR="00E23AAB">
              <w:rPr>
                <w:sz w:val="21"/>
                <w:szCs w:val="21"/>
              </w:rPr>
              <w:t xml:space="preserve"> (W)</w:t>
            </w:r>
            <w:r w:rsidRPr="00A85368">
              <w:rPr>
                <w:sz w:val="21"/>
                <w:szCs w:val="21"/>
              </w:rPr>
              <w:t>, ćwiczenia</w:t>
            </w:r>
            <w:r w:rsidR="00E23AAB">
              <w:rPr>
                <w:sz w:val="21"/>
                <w:szCs w:val="21"/>
              </w:rPr>
              <w:t xml:space="preserve"> (C).</w:t>
            </w:r>
            <w:r w:rsidR="00E23AAB">
              <w:rPr>
                <w:rFonts w:asciiTheme="minorHAnsi" w:hAnsiTheme="minorHAnsi" w:cstheme="minorHAnsi"/>
                <w:sz w:val="21"/>
                <w:szCs w:val="21"/>
              </w:rPr>
              <w:t xml:space="preserve"> Obecność</w:t>
            </w:r>
            <w:r w:rsidR="00E23AAB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23AAB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E23AAB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E23AAB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E23AAB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64E8E" w:rsidP="00A85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85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96B05" w:rsidRDefault="00996B05" w:rsidP="00923C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Wykłady: wykład problemowy</w:t>
            </w:r>
          </w:p>
          <w:p w:rsidR="009215DB" w:rsidRPr="009215DB" w:rsidRDefault="00996B05" w:rsidP="00996B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metoda projektów, analiza przypadków - </w:t>
            </w:r>
            <w:r w:rsidR="00923C3D" w:rsidRPr="00923C3D">
              <w:rPr>
                <w:sz w:val="21"/>
                <w:szCs w:val="21"/>
              </w:rPr>
              <w:t xml:space="preserve"> </w:t>
            </w:r>
            <w:proofErr w:type="spellStart"/>
            <w:r w:rsidR="00923C3D" w:rsidRPr="00923C3D">
              <w:rPr>
                <w:sz w:val="21"/>
                <w:szCs w:val="21"/>
              </w:rPr>
              <w:t>case</w:t>
            </w:r>
            <w:proofErr w:type="spellEnd"/>
            <w:r w:rsidR="00923C3D" w:rsidRPr="00923C3D">
              <w:rPr>
                <w:sz w:val="21"/>
                <w:szCs w:val="21"/>
              </w:rPr>
              <w:t xml:space="preserve"> </w:t>
            </w:r>
            <w:proofErr w:type="spellStart"/>
            <w:r w:rsidR="00923C3D" w:rsidRPr="00923C3D">
              <w:rPr>
                <w:sz w:val="21"/>
                <w:szCs w:val="21"/>
              </w:rPr>
              <w:t>study</w:t>
            </w:r>
            <w:proofErr w:type="spellEnd"/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9215DB" w:rsidRDefault="00923C3D" w:rsidP="00A85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964E8E" w:rsidRPr="00964E8E">
              <w:rPr>
                <w:sz w:val="21"/>
                <w:szCs w:val="21"/>
              </w:rPr>
              <w:t>Mruk H. Marketing gabinetów lekarskich na rynku usług zdrowotnych. Wolters Kluwer, Warszawa 2025</w:t>
            </w:r>
          </w:p>
          <w:p w:rsidR="00C0024F" w:rsidRDefault="00C0024F" w:rsidP="00C002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C0024F">
              <w:rPr>
                <w:sz w:val="21"/>
                <w:szCs w:val="21"/>
              </w:rPr>
              <w:t>Bukowska-Piestrzyńska</w:t>
            </w:r>
            <w:r>
              <w:rPr>
                <w:sz w:val="21"/>
                <w:szCs w:val="21"/>
              </w:rPr>
              <w:t xml:space="preserve"> A. Marketing usług zdrowotnych</w:t>
            </w:r>
            <w:r w:rsidRPr="00C0024F">
              <w:rPr>
                <w:sz w:val="21"/>
                <w:szCs w:val="21"/>
              </w:rPr>
              <w:t>: od budowania wizerunku placówki do zadowolenia klientów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CeDeWu</w:t>
            </w:r>
            <w:proofErr w:type="spellEnd"/>
            <w:r w:rsidRPr="00C0024F">
              <w:rPr>
                <w:sz w:val="21"/>
                <w:szCs w:val="21"/>
              </w:rPr>
              <w:t xml:space="preserve"> 2023</w:t>
            </w:r>
          </w:p>
          <w:p w:rsidR="00C553B2" w:rsidRPr="009215DB" w:rsidRDefault="00C553B2" w:rsidP="00C002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C553B2">
              <w:rPr>
                <w:sz w:val="21"/>
                <w:szCs w:val="21"/>
              </w:rPr>
              <w:t xml:space="preserve">Bukowska-Piestrzyńska A. Finansowanie marketingu w ochronie zdrowia. </w:t>
            </w:r>
            <w:proofErr w:type="spellStart"/>
            <w:r w:rsidRPr="00C553B2">
              <w:rPr>
                <w:sz w:val="21"/>
                <w:szCs w:val="21"/>
              </w:rPr>
              <w:t>CeDeWu</w:t>
            </w:r>
            <w:proofErr w:type="spellEnd"/>
            <w:r w:rsidRPr="00C553B2">
              <w:rPr>
                <w:sz w:val="21"/>
                <w:szCs w:val="21"/>
              </w:rPr>
              <w:t>, Warszawa 2024.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923C3D" w:rsidRPr="00923C3D" w:rsidRDefault="00923C3D" w:rsidP="00923C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964E8E" w:rsidRPr="00964E8E">
              <w:rPr>
                <w:sz w:val="21"/>
                <w:szCs w:val="21"/>
              </w:rPr>
              <w:t xml:space="preserve">Szczepański J. Strategiczny </w:t>
            </w:r>
            <w:proofErr w:type="spellStart"/>
            <w:r w:rsidR="00964E8E" w:rsidRPr="00964E8E">
              <w:rPr>
                <w:sz w:val="21"/>
                <w:szCs w:val="21"/>
              </w:rPr>
              <w:t>brand</w:t>
            </w:r>
            <w:proofErr w:type="spellEnd"/>
            <w:r w:rsidR="00964E8E" w:rsidRPr="00964E8E">
              <w:rPr>
                <w:sz w:val="21"/>
                <w:szCs w:val="21"/>
              </w:rPr>
              <w:t xml:space="preserve"> marketing. Praktyczny poradnik skutecznego marketingu dla menedżerów i nie tylko. </w:t>
            </w:r>
            <w:proofErr w:type="spellStart"/>
            <w:r w:rsidR="00964E8E" w:rsidRPr="00964E8E">
              <w:rPr>
                <w:sz w:val="21"/>
                <w:szCs w:val="21"/>
              </w:rPr>
              <w:t>Onepress</w:t>
            </w:r>
            <w:proofErr w:type="spellEnd"/>
            <w:r w:rsidR="00964E8E" w:rsidRPr="00964E8E">
              <w:rPr>
                <w:sz w:val="21"/>
                <w:szCs w:val="21"/>
              </w:rPr>
              <w:t>, Gliwice 2024.</w:t>
            </w:r>
          </w:p>
          <w:p w:rsidR="00964E8E" w:rsidRPr="00964E8E" w:rsidRDefault="00923C3D" w:rsidP="00964E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964E8E" w:rsidRPr="00964E8E">
              <w:rPr>
                <w:sz w:val="21"/>
                <w:szCs w:val="21"/>
              </w:rPr>
              <w:t>Królewski J., Sala P. E-marketing. Wydawnictwo Naukowe PWN, Warszawa 2021.</w:t>
            </w:r>
          </w:p>
          <w:p w:rsidR="009215DB" w:rsidRDefault="00C553B2" w:rsidP="00964E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C553B2">
              <w:rPr>
                <w:sz w:val="21"/>
                <w:szCs w:val="21"/>
              </w:rPr>
              <w:t xml:space="preserve">Potwora D., Potwora W. Innowacje a strategie marketingowe przedsiębiorstw. </w:t>
            </w:r>
            <w:proofErr w:type="spellStart"/>
            <w:r w:rsidRPr="00C553B2">
              <w:rPr>
                <w:sz w:val="21"/>
                <w:szCs w:val="21"/>
              </w:rPr>
              <w:t>Difin</w:t>
            </w:r>
            <w:proofErr w:type="spellEnd"/>
            <w:r w:rsidRPr="00C553B2">
              <w:rPr>
                <w:sz w:val="21"/>
                <w:szCs w:val="21"/>
              </w:rPr>
              <w:t>, Warszawa 2020.</w:t>
            </w:r>
          </w:p>
          <w:p w:rsidR="00C553B2" w:rsidRPr="009215DB" w:rsidRDefault="00C553B2" w:rsidP="00964E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C553B2">
              <w:rPr>
                <w:sz w:val="21"/>
                <w:szCs w:val="21"/>
              </w:rPr>
              <w:t xml:space="preserve">Czyżewska K., </w:t>
            </w:r>
            <w:proofErr w:type="spellStart"/>
            <w:r w:rsidRPr="00C553B2">
              <w:rPr>
                <w:sz w:val="21"/>
                <w:szCs w:val="21"/>
              </w:rPr>
              <w:t>Jessa</w:t>
            </w:r>
            <w:proofErr w:type="spellEnd"/>
            <w:r w:rsidRPr="00C553B2">
              <w:rPr>
                <w:sz w:val="21"/>
                <w:szCs w:val="21"/>
              </w:rPr>
              <w:t>-Jabłońska M., Kotłowska-</w:t>
            </w:r>
            <w:proofErr w:type="spellStart"/>
            <w:r w:rsidRPr="00C553B2">
              <w:rPr>
                <w:sz w:val="21"/>
                <w:szCs w:val="21"/>
              </w:rPr>
              <w:t>Häggström</w:t>
            </w:r>
            <w:proofErr w:type="spellEnd"/>
            <w:r w:rsidRPr="00C553B2">
              <w:rPr>
                <w:sz w:val="21"/>
                <w:szCs w:val="21"/>
              </w:rPr>
              <w:t xml:space="preserve"> M., Smyk A., Wiszniewska M. (redaktorzy naukowi). Marketing w przemyśle farmaceutycznym. Leki </w:t>
            </w:r>
            <w:proofErr w:type="spellStart"/>
            <w:r w:rsidRPr="00C553B2">
              <w:rPr>
                <w:sz w:val="21"/>
                <w:szCs w:val="21"/>
              </w:rPr>
              <w:t>Rx</w:t>
            </w:r>
            <w:proofErr w:type="spellEnd"/>
            <w:r w:rsidRPr="00C553B2">
              <w:rPr>
                <w:sz w:val="21"/>
                <w:szCs w:val="21"/>
              </w:rPr>
              <w:t xml:space="preserve">. </w:t>
            </w:r>
            <w:proofErr w:type="spellStart"/>
            <w:r w:rsidRPr="00C553B2">
              <w:rPr>
                <w:sz w:val="21"/>
                <w:szCs w:val="21"/>
              </w:rPr>
              <w:t>CeDeWu</w:t>
            </w:r>
            <w:proofErr w:type="spellEnd"/>
            <w:r w:rsidRPr="00C553B2">
              <w:rPr>
                <w:sz w:val="21"/>
                <w:szCs w:val="21"/>
              </w:rPr>
              <w:t>, Warszawa 2026.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670793" w:rsidRPr="00A85368" w:rsidRDefault="00E310FB" w:rsidP="00923C3D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923C3D" w:rsidRPr="00923C3D">
        <w:rPr>
          <w:sz w:val="24"/>
          <w:szCs w:val="24"/>
        </w:rPr>
        <w:t>Zapoznanie studenta z istotą marketingu usług zdrowotnych.</w:t>
      </w:r>
    </w:p>
    <w:p w:rsidR="00A85368" w:rsidRDefault="00A85368" w:rsidP="00923C3D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C2.</w:t>
      </w:r>
      <w:r w:rsidRPr="00A85368">
        <w:rPr>
          <w:sz w:val="24"/>
          <w:szCs w:val="24"/>
        </w:rPr>
        <w:t xml:space="preserve"> </w:t>
      </w:r>
      <w:r w:rsidR="00923C3D" w:rsidRPr="00923C3D">
        <w:rPr>
          <w:sz w:val="24"/>
          <w:szCs w:val="24"/>
        </w:rPr>
        <w:t>Zapoznanie studenta z etapami działalności marketingowej w ochronie zdrowia.</w:t>
      </w:r>
    </w:p>
    <w:p w:rsidR="00923C3D" w:rsidRDefault="00923C3D" w:rsidP="00923C3D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C3.</w:t>
      </w:r>
      <w:r>
        <w:rPr>
          <w:sz w:val="24"/>
          <w:szCs w:val="24"/>
        </w:rPr>
        <w:t xml:space="preserve"> </w:t>
      </w:r>
      <w:r w:rsidRPr="00923C3D">
        <w:rPr>
          <w:sz w:val="24"/>
          <w:szCs w:val="24"/>
        </w:rPr>
        <w:t>Zapoznanie studenta z procesem tworzenia strategii marketingowej oraz jej specyfiki w zakresie usług zdrowotnych.</w:t>
      </w:r>
    </w:p>
    <w:p w:rsidR="00923C3D" w:rsidRDefault="00923C3D" w:rsidP="00923C3D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C4.</w:t>
      </w:r>
      <w:r>
        <w:rPr>
          <w:sz w:val="24"/>
          <w:szCs w:val="24"/>
        </w:rPr>
        <w:t xml:space="preserve"> </w:t>
      </w:r>
      <w:r w:rsidRPr="00923C3D">
        <w:rPr>
          <w:sz w:val="24"/>
          <w:szCs w:val="24"/>
        </w:rPr>
        <w:t>Zapoznanie studenta ze sposobem wykorzystania kanałów komunikacji w marketingu usług zdrowotnych.</w:t>
      </w:r>
    </w:p>
    <w:p w:rsidR="00923C3D" w:rsidRPr="00923C3D" w:rsidRDefault="00923C3D" w:rsidP="00964E8E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lastRenderedPageBreak/>
        <w:t>C5.</w:t>
      </w:r>
      <w:r>
        <w:rPr>
          <w:sz w:val="24"/>
          <w:szCs w:val="24"/>
        </w:rPr>
        <w:t xml:space="preserve"> </w:t>
      </w:r>
      <w:r w:rsidRPr="00923C3D">
        <w:rPr>
          <w:sz w:val="24"/>
          <w:szCs w:val="24"/>
        </w:rPr>
        <w:t>Zapoznanie studenta z istotą marketingu doświadczeń w zakresie usług zdrowotnych.</w:t>
      </w:r>
    </w:p>
    <w:p w:rsidR="00446D5E" w:rsidRPr="00446D5E" w:rsidRDefault="00446D5E" w:rsidP="000707FA">
      <w:pPr>
        <w:tabs>
          <w:tab w:val="left" w:pos="1005"/>
        </w:tabs>
        <w:spacing w:before="480"/>
        <w:ind w:left="709" w:hanging="142"/>
        <w:rPr>
          <w:b/>
          <w:sz w:val="24"/>
          <w:szCs w:val="24"/>
        </w:rPr>
      </w:pPr>
      <w:r w:rsidRPr="00446D5E">
        <w:rPr>
          <w:b/>
          <w:sz w:val="24"/>
          <w:szCs w:val="24"/>
        </w:rPr>
        <w:t>Ćwiczenia</w:t>
      </w:r>
    </w:p>
    <w:p w:rsidR="00446D5E" w:rsidRPr="00A85368" w:rsidRDefault="00446D5E" w:rsidP="007F7377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Pr="00A85368">
        <w:rPr>
          <w:sz w:val="24"/>
          <w:szCs w:val="24"/>
        </w:rPr>
        <w:t xml:space="preserve"> </w:t>
      </w:r>
      <w:r w:rsidR="007F7377" w:rsidRPr="007F7377">
        <w:rPr>
          <w:sz w:val="24"/>
          <w:szCs w:val="24"/>
        </w:rPr>
        <w:t xml:space="preserve">Wyposażenie studenta w kompetencje dokonywania </w:t>
      </w:r>
      <w:proofErr w:type="spellStart"/>
      <w:r w:rsidR="007F7377" w:rsidRPr="007F7377">
        <w:rPr>
          <w:sz w:val="24"/>
          <w:szCs w:val="24"/>
        </w:rPr>
        <w:t>researchu</w:t>
      </w:r>
      <w:proofErr w:type="spellEnd"/>
      <w:r w:rsidR="007F7377" w:rsidRPr="007F7377">
        <w:rPr>
          <w:sz w:val="24"/>
          <w:szCs w:val="24"/>
        </w:rPr>
        <w:t xml:space="preserve"> i segmentacji rynku usług zdrowotnych.</w:t>
      </w:r>
    </w:p>
    <w:p w:rsidR="00923C3D" w:rsidRDefault="003067D9" w:rsidP="007F7377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923C3D">
        <w:rPr>
          <w:b/>
          <w:spacing w:val="-5"/>
          <w:sz w:val="24"/>
          <w:szCs w:val="24"/>
        </w:rPr>
        <w:t>C2.</w:t>
      </w:r>
      <w:r w:rsidRPr="00923C3D">
        <w:rPr>
          <w:sz w:val="24"/>
          <w:szCs w:val="24"/>
        </w:rPr>
        <w:t xml:space="preserve"> </w:t>
      </w:r>
      <w:r w:rsidR="007F7377" w:rsidRPr="007F7377">
        <w:rPr>
          <w:sz w:val="24"/>
          <w:szCs w:val="24"/>
        </w:rPr>
        <w:t>Wyposażenie studenta w kompetencje identyfikacji i wyboru grupy docelowej marketingu usługi zdrowotnej.</w:t>
      </w:r>
    </w:p>
    <w:p w:rsidR="00A85368" w:rsidRDefault="00A85368" w:rsidP="007F7377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923C3D">
        <w:rPr>
          <w:b/>
          <w:sz w:val="24"/>
          <w:szCs w:val="24"/>
        </w:rPr>
        <w:t>C3.</w:t>
      </w:r>
      <w:r w:rsidRPr="00923C3D">
        <w:rPr>
          <w:sz w:val="24"/>
          <w:szCs w:val="24"/>
        </w:rPr>
        <w:t xml:space="preserve"> </w:t>
      </w:r>
      <w:r w:rsidR="007F7377" w:rsidRPr="007F7377">
        <w:rPr>
          <w:sz w:val="24"/>
          <w:szCs w:val="24"/>
        </w:rPr>
        <w:t>Nabycie przez studenta umiejętności dokonywania wyboru i wykorzystania narzędzi do pozycjonowania marki.</w:t>
      </w:r>
    </w:p>
    <w:p w:rsidR="007F7377" w:rsidRDefault="007F7377" w:rsidP="007F7377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>
        <w:rPr>
          <w:b/>
          <w:sz w:val="24"/>
          <w:szCs w:val="24"/>
        </w:rPr>
        <w:t>C4.</w:t>
      </w:r>
      <w:r>
        <w:rPr>
          <w:sz w:val="24"/>
          <w:szCs w:val="24"/>
        </w:rPr>
        <w:t xml:space="preserve"> </w:t>
      </w:r>
      <w:r w:rsidRPr="007F7377">
        <w:rPr>
          <w:sz w:val="24"/>
          <w:szCs w:val="24"/>
        </w:rPr>
        <w:t>Nabycie przez studenta umiejętności dokonywania wyboru odpowiednich kanałów komunikacji w zakresie realizacji strategii marketingu usługi zdrowotnej.</w:t>
      </w:r>
    </w:p>
    <w:p w:rsidR="007F7377" w:rsidRPr="007F7377" w:rsidRDefault="007F7377" w:rsidP="000707FA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sz w:val="24"/>
          <w:szCs w:val="24"/>
        </w:rPr>
      </w:pPr>
      <w:r>
        <w:rPr>
          <w:b/>
          <w:sz w:val="24"/>
          <w:szCs w:val="24"/>
        </w:rPr>
        <w:t>C5.</w:t>
      </w:r>
      <w:r>
        <w:rPr>
          <w:sz w:val="24"/>
          <w:szCs w:val="24"/>
        </w:rPr>
        <w:t xml:space="preserve"> </w:t>
      </w:r>
      <w:r w:rsidRPr="007F7377">
        <w:rPr>
          <w:bCs/>
          <w:sz w:val="24"/>
          <w:szCs w:val="24"/>
        </w:rPr>
        <w:t>Nabycie przez studenta kompetencji przygotowania uproszczonej strategii marketingowej usługi zdrowotnej.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A91BAA" w:rsidRPr="00C0024F" w:rsidRDefault="00861CAE" w:rsidP="00C0024F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BC33C8" w:rsidRPr="00DC40BA">
        <w:rPr>
          <w:sz w:val="24"/>
          <w:szCs w:val="24"/>
        </w:rPr>
        <w:t xml:space="preserve"> </w:t>
      </w:r>
      <w:r w:rsidR="00C0024F">
        <w:rPr>
          <w:sz w:val="24"/>
          <w:szCs w:val="24"/>
        </w:rPr>
        <w:t xml:space="preserve">Wprowadzenie do marketingu. </w:t>
      </w:r>
      <w:r w:rsidR="00C0024F" w:rsidRPr="00C0024F">
        <w:rPr>
          <w:sz w:val="24"/>
          <w:szCs w:val="24"/>
        </w:rPr>
        <w:t>Istota marketingu i jego ewolucja.</w:t>
      </w:r>
    </w:p>
    <w:p w:rsidR="00A85368" w:rsidRDefault="00A91BAA" w:rsidP="00A85368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0024F">
        <w:rPr>
          <w:sz w:val="24"/>
          <w:szCs w:val="24"/>
        </w:rPr>
        <w:t>Badania i strategie marketingowe.</w:t>
      </w:r>
    </w:p>
    <w:p w:rsidR="00C0024F" w:rsidRPr="00A85368" w:rsidRDefault="00C0024F" w:rsidP="00A85368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0024F">
        <w:rPr>
          <w:sz w:val="24"/>
          <w:szCs w:val="24"/>
        </w:rPr>
        <w:t>Formalno-prawne uwarunkowania zastosowania marketingu na rynku usług zdrowotnych w Polsce.</w:t>
      </w:r>
    </w:p>
    <w:p w:rsidR="00A85368" w:rsidRPr="00A85368" w:rsidRDefault="00A91BAA" w:rsidP="00A85368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F7377" w:rsidRPr="007F7377">
        <w:rPr>
          <w:sz w:val="24"/>
          <w:szCs w:val="24"/>
        </w:rPr>
        <w:t xml:space="preserve">Pozycjonowanie. </w:t>
      </w:r>
      <w:proofErr w:type="spellStart"/>
      <w:r w:rsidR="007F7377" w:rsidRPr="007F7377">
        <w:rPr>
          <w:sz w:val="24"/>
          <w:szCs w:val="24"/>
        </w:rPr>
        <w:t>Branding</w:t>
      </w:r>
      <w:proofErr w:type="spellEnd"/>
      <w:r w:rsidR="007F7377" w:rsidRPr="007F7377">
        <w:rPr>
          <w:sz w:val="24"/>
          <w:szCs w:val="24"/>
        </w:rPr>
        <w:t xml:space="preserve"> medyczny.</w:t>
      </w:r>
    </w:p>
    <w:p w:rsidR="003067D9" w:rsidRDefault="00A91BAA" w:rsidP="00A85368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F7377" w:rsidRPr="007F7377">
        <w:rPr>
          <w:sz w:val="24"/>
          <w:szCs w:val="24"/>
        </w:rPr>
        <w:t>Kanały komunikacji i media.</w:t>
      </w:r>
    </w:p>
    <w:p w:rsidR="007F7377" w:rsidRDefault="007F7377" w:rsidP="00964E8E">
      <w:pPr>
        <w:spacing w:before="43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F7377">
        <w:rPr>
          <w:sz w:val="24"/>
          <w:szCs w:val="24"/>
        </w:rPr>
        <w:t>Marketing doświadczeń.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0401A3" w:rsidRDefault="000401A3" w:rsidP="00F76AB6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F7377" w:rsidRPr="007F7377">
        <w:rPr>
          <w:sz w:val="24"/>
          <w:szCs w:val="24"/>
        </w:rPr>
        <w:t xml:space="preserve">Wprowadzenie do projektu. </w:t>
      </w:r>
      <w:proofErr w:type="spellStart"/>
      <w:r w:rsidR="007F7377" w:rsidRPr="007F7377">
        <w:rPr>
          <w:sz w:val="24"/>
          <w:szCs w:val="24"/>
        </w:rPr>
        <w:t>Research</w:t>
      </w:r>
      <w:proofErr w:type="spellEnd"/>
      <w:r w:rsidR="007F7377" w:rsidRPr="007F7377">
        <w:rPr>
          <w:sz w:val="24"/>
          <w:szCs w:val="24"/>
        </w:rPr>
        <w:t>.</w:t>
      </w:r>
    </w:p>
    <w:p w:rsidR="00B85D84" w:rsidRDefault="000401A3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>2.</w:t>
      </w:r>
      <w:r w:rsidRPr="000401A3">
        <w:rPr>
          <w:sz w:val="24"/>
          <w:szCs w:val="24"/>
        </w:rPr>
        <w:t xml:space="preserve"> </w:t>
      </w:r>
      <w:r w:rsidR="007F7377" w:rsidRPr="007F7377">
        <w:rPr>
          <w:sz w:val="24"/>
          <w:szCs w:val="24"/>
        </w:rPr>
        <w:t>Segmentacja rynku. Określenie celu strategii.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7F7377" w:rsidRPr="007F7377">
        <w:rPr>
          <w:sz w:val="24"/>
          <w:szCs w:val="24"/>
        </w:rPr>
        <w:t>Targetowanie</w:t>
      </w:r>
      <w:proofErr w:type="spellEnd"/>
      <w:r w:rsidR="007F7377" w:rsidRPr="007F7377">
        <w:rPr>
          <w:sz w:val="24"/>
          <w:szCs w:val="24"/>
        </w:rPr>
        <w:t>: wybór i identyfikacja grupy docelowej.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F7377" w:rsidRPr="007F7377">
        <w:rPr>
          <w:sz w:val="24"/>
          <w:szCs w:val="24"/>
        </w:rPr>
        <w:t>Marka i pozycjonowanie.</w:t>
      </w:r>
    </w:p>
    <w:p w:rsidR="00B85D84" w:rsidRDefault="00B85D84" w:rsidP="00B85D84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7F7377" w:rsidRPr="007F7377">
        <w:rPr>
          <w:sz w:val="24"/>
          <w:szCs w:val="24"/>
        </w:rPr>
        <w:t>Dobór mediów.</w:t>
      </w:r>
    </w:p>
    <w:p w:rsidR="00C0024F" w:rsidRDefault="00C0024F" w:rsidP="000707FA">
      <w:pPr>
        <w:spacing w:after="240"/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C0024F">
        <w:rPr>
          <w:sz w:val="24"/>
          <w:szCs w:val="24"/>
        </w:rPr>
        <w:t>Reklama, promocja, public relations, marketing bezpośredni</w:t>
      </w:r>
      <w:r>
        <w:rPr>
          <w:sz w:val="24"/>
          <w:szCs w:val="24"/>
        </w:rPr>
        <w:t>.</w:t>
      </w:r>
    </w:p>
    <w:p w:rsidR="00B4158E" w:rsidRPr="00DC40BA" w:rsidRDefault="00E310FB" w:rsidP="00964E8E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0707FA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0707FA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964E8E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4"/>
        </w:trPr>
        <w:tc>
          <w:tcPr>
            <w:tcW w:w="1253" w:type="dxa"/>
            <w:shd w:val="clear" w:color="auto" w:fill="EBF0F8"/>
          </w:tcPr>
          <w:p w:rsidR="007F7377" w:rsidRPr="00346F98" w:rsidRDefault="007F737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7F7377" w:rsidRPr="00BC33C8" w:rsidRDefault="005E3075" w:rsidP="00B85D8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7F7377" w:rsidRPr="007F7377">
              <w:rPr>
                <w:sz w:val="21"/>
                <w:szCs w:val="21"/>
              </w:rPr>
              <w:t>dobył pogłębioną wiedzę z zakresu działalności marketingowej w sferze usług zdrowotnych oraz zna terminologię związaną z marketingiem usług medycznych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7F7377" w:rsidRPr="007F7377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F7377">
              <w:rPr>
                <w:rFonts w:asciiTheme="minorHAnsi" w:hAnsiTheme="minorHAnsi" w:cstheme="minorHAnsi"/>
                <w:sz w:val="21"/>
                <w:szCs w:val="21"/>
              </w:rPr>
              <w:t>ZP2A_W05</w:t>
            </w:r>
          </w:p>
          <w:p w:rsidR="007F7377" w:rsidRPr="0078056B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F7377">
              <w:rPr>
                <w:rFonts w:asciiTheme="minorHAnsi" w:hAnsiTheme="minorHAnsi" w:cstheme="minorHAnsi"/>
                <w:sz w:val="21"/>
                <w:szCs w:val="21"/>
              </w:rPr>
              <w:t>ZP2A_W11</w:t>
            </w:r>
          </w:p>
        </w:tc>
      </w:tr>
      <w:tr w:rsidR="007F7377">
        <w:trPr>
          <w:trHeight w:val="294"/>
        </w:trPr>
        <w:tc>
          <w:tcPr>
            <w:tcW w:w="1253" w:type="dxa"/>
            <w:shd w:val="clear" w:color="auto" w:fill="EBF0F8"/>
          </w:tcPr>
          <w:p w:rsidR="007F7377" w:rsidRPr="00346F98" w:rsidRDefault="007F7377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7F7377" w:rsidRPr="00346F98" w:rsidRDefault="005E3075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7F7377" w:rsidRPr="007F7377">
              <w:rPr>
                <w:rFonts w:asciiTheme="minorHAnsi" w:hAnsiTheme="minorHAnsi" w:cstheme="minorHAnsi"/>
                <w:sz w:val="21"/>
                <w:szCs w:val="21"/>
              </w:rPr>
              <w:t>osiada wiedzę z zakresu prawa marketingu usług medycznych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F7377" w:rsidRPr="00F25734" w:rsidRDefault="007F7377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F7377" w:rsidTr="007F7377">
        <w:trPr>
          <w:trHeight w:val="70"/>
        </w:trPr>
        <w:tc>
          <w:tcPr>
            <w:tcW w:w="1253" w:type="dxa"/>
            <w:shd w:val="clear" w:color="auto" w:fill="EBF0F8"/>
          </w:tcPr>
          <w:p w:rsidR="007F7377" w:rsidRPr="00346F98" w:rsidRDefault="007F7377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7F7377" w:rsidRPr="007F7377" w:rsidRDefault="005E3075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7F7377" w:rsidRPr="007F7377">
              <w:rPr>
                <w:rFonts w:asciiTheme="minorHAnsi" w:hAnsiTheme="minorHAnsi" w:cstheme="minorHAnsi"/>
                <w:sz w:val="21"/>
                <w:szCs w:val="21"/>
              </w:rPr>
              <w:t>osiada wiedzę z zakresu przeprowadzenia procesu tworzenia strategii marketingowej w odniesieniu do usług medycznych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F7377" w:rsidRPr="00F25734" w:rsidRDefault="007F7377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F7377">
        <w:trPr>
          <w:trHeight w:val="294"/>
        </w:trPr>
        <w:tc>
          <w:tcPr>
            <w:tcW w:w="1253" w:type="dxa"/>
            <w:shd w:val="clear" w:color="auto" w:fill="EBF0F8"/>
          </w:tcPr>
          <w:p w:rsidR="007F7377" w:rsidRPr="00346F98" w:rsidRDefault="007F7377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W04</w:t>
            </w:r>
          </w:p>
        </w:tc>
        <w:tc>
          <w:tcPr>
            <w:tcW w:w="6832" w:type="dxa"/>
          </w:tcPr>
          <w:p w:rsidR="007F7377" w:rsidRPr="007F7377" w:rsidRDefault="005E3075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M</w:t>
            </w:r>
            <w:r w:rsidR="007F7377" w:rsidRPr="007F7377">
              <w:rPr>
                <w:rFonts w:asciiTheme="minorHAnsi" w:hAnsiTheme="minorHAnsi" w:cstheme="minorHAnsi"/>
                <w:sz w:val="21"/>
                <w:szCs w:val="21"/>
              </w:rPr>
              <w:t>a wiedzę na temat tendencji rozwojowych marketingu usług zdrowotnych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F7377" w:rsidRPr="00F25734" w:rsidRDefault="007F7377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964E8E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7F7377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7F7377" w:rsidRPr="00C0024F" w:rsidRDefault="007F7377" w:rsidP="00804C1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0024F">
              <w:rPr>
                <w:rFonts w:asciiTheme="minorHAnsi" w:hAnsiTheme="minorHAnsi" w:cstheme="minorHAnsi"/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7F7377" w:rsidRPr="00804C1D" w:rsidRDefault="005E3075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7F7377" w:rsidRPr="007F7377">
              <w:rPr>
                <w:sz w:val="21"/>
                <w:szCs w:val="21"/>
              </w:rPr>
              <w:t>otrafi dokonać charakterystyki usług medycznych w kontekście marketingu prowadzonego przez podmioty działające na tym rynku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7F7377" w:rsidRPr="007F7377" w:rsidRDefault="007F7377" w:rsidP="007F7377">
            <w:pPr>
              <w:rPr>
                <w:sz w:val="21"/>
                <w:szCs w:val="21"/>
              </w:rPr>
            </w:pPr>
            <w:r w:rsidRPr="007F7377">
              <w:rPr>
                <w:sz w:val="21"/>
                <w:szCs w:val="21"/>
              </w:rPr>
              <w:t>ZP2A_U04</w:t>
            </w:r>
          </w:p>
          <w:p w:rsidR="007F7377" w:rsidRPr="00582748" w:rsidRDefault="007F7377" w:rsidP="007F7377">
            <w:pPr>
              <w:rPr>
                <w:sz w:val="21"/>
                <w:szCs w:val="21"/>
              </w:rPr>
            </w:pPr>
            <w:r w:rsidRPr="007F7377">
              <w:rPr>
                <w:sz w:val="21"/>
                <w:szCs w:val="21"/>
              </w:rPr>
              <w:t>ZP2A_U07</w:t>
            </w:r>
          </w:p>
        </w:tc>
      </w:tr>
      <w:tr w:rsidR="007F7377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7F7377" w:rsidRPr="00C0024F" w:rsidRDefault="007F7377" w:rsidP="00804C1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0024F">
              <w:rPr>
                <w:rFonts w:asciiTheme="minorHAnsi" w:hAnsiTheme="minorHAnsi" w:cstheme="minorHAnsi"/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7F7377" w:rsidRDefault="005E3075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7F7377" w:rsidRPr="007F7377">
              <w:rPr>
                <w:sz w:val="21"/>
                <w:szCs w:val="21"/>
              </w:rPr>
              <w:t>otrafi dokonać segmentacji rynku usług medycznych oraz trafnie dokonać oceny i wyboru grupy docelowej usługi medycznej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7F7377" w:rsidRDefault="007F7377" w:rsidP="00804C1D">
            <w:pPr>
              <w:rPr>
                <w:sz w:val="21"/>
                <w:szCs w:val="21"/>
              </w:rPr>
            </w:pPr>
          </w:p>
        </w:tc>
      </w:tr>
      <w:tr w:rsidR="007F7377" w:rsidTr="00B85D84">
        <w:trPr>
          <w:trHeight w:val="70"/>
        </w:trPr>
        <w:tc>
          <w:tcPr>
            <w:tcW w:w="1244" w:type="dxa"/>
            <w:shd w:val="clear" w:color="auto" w:fill="EBF0F8"/>
          </w:tcPr>
          <w:p w:rsidR="007F7377" w:rsidRPr="00C0024F" w:rsidRDefault="007F7377" w:rsidP="00804C1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0024F">
              <w:rPr>
                <w:rFonts w:asciiTheme="minorHAnsi" w:hAnsiTheme="minorHAnsi" w:cstheme="minorHAnsi"/>
                <w:sz w:val="21"/>
                <w:szCs w:val="21"/>
              </w:rPr>
              <w:t>U03</w:t>
            </w:r>
          </w:p>
        </w:tc>
        <w:tc>
          <w:tcPr>
            <w:tcW w:w="6825" w:type="dxa"/>
          </w:tcPr>
          <w:p w:rsidR="007F7377" w:rsidRPr="00B85D84" w:rsidRDefault="005E3075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7F7377" w:rsidRPr="007F7377">
              <w:rPr>
                <w:sz w:val="21"/>
                <w:szCs w:val="21"/>
              </w:rPr>
              <w:t>otrafi dostosować wybór kanałów komunikacji do specyfiki marketingu usług medycznych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7F7377" w:rsidRDefault="007F7377" w:rsidP="00804C1D">
            <w:pPr>
              <w:rPr>
                <w:sz w:val="21"/>
                <w:szCs w:val="21"/>
              </w:rPr>
            </w:pPr>
          </w:p>
        </w:tc>
      </w:tr>
      <w:tr w:rsidR="007F7377" w:rsidTr="00B85D84">
        <w:trPr>
          <w:trHeight w:val="70"/>
        </w:trPr>
        <w:tc>
          <w:tcPr>
            <w:tcW w:w="1244" w:type="dxa"/>
            <w:shd w:val="clear" w:color="auto" w:fill="EBF0F8"/>
          </w:tcPr>
          <w:p w:rsidR="007F7377" w:rsidRPr="00C0024F" w:rsidRDefault="007F7377" w:rsidP="00804C1D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0024F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U04</w:t>
            </w:r>
          </w:p>
        </w:tc>
        <w:tc>
          <w:tcPr>
            <w:tcW w:w="6825" w:type="dxa"/>
          </w:tcPr>
          <w:p w:rsidR="007F7377" w:rsidRPr="007F7377" w:rsidRDefault="005E3075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7F7377" w:rsidRPr="007F7377">
              <w:rPr>
                <w:sz w:val="21"/>
                <w:szCs w:val="21"/>
              </w:rPr>
              <w:t>otrafi przygotować strategię marketingową instytucji związanej ze zdrowiem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7F7377" w:rsidRDefault="007F7377" w:rsidP="00804C1D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964E8E">
      <w:pPr>
        <w:pStyle w:val="Tekstpodstawowy"/>
        <w:spacing w:before="120" w:line="360" w:lineRule="auto"/>
        <w:ind w:left="1"/>
        <w:jc w:val="center"/>
      </w:pPr>
      <w:r>
        <w:lastRenderedPageBreak/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7F7377" w:rsidRPr="00F25734" w:rsidRDefault="005E3075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7F7377" w:rsidRPr="007F7377">
              <w:rPr>
                <w:sz w:val="21"/>
                <w:szCs w:val="21"/>
              </w:rPr>
              <w:t>osiada kompetencje menadżerskie do kierowania placówką medyczną w zakresie marketingu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7F7377" w:rsidRPr="007F7377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F7377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7F7377" w:rsidRPr="00F25734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F7377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</w:tc>
      </w:tr>
      <w:tr w:rsidR="007F7377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6832" w:type="dxa"/>
          </w:tcPr>
          <w:p w:rsidR="007F7377" w:rsidRPr="007F7377" w:rsidRDefault="005E3075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</w:t>
            </w:r>
            <w:r w:rsidR="007F7377" w:rsidRPr="007F7377">
              <w:rPr>
                <w:sz w:val="21"/>
                <w:szCs w:val="21"/>
              </w:rPr>
              <w:t>a kompetencje, aby wyznaczać kierunki promocji usługi medycznej z uwzględnieniem zasad etyki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F7377" w:rsidRDefault="007F7377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F7377" w:rsidTr="007F7377">
        <w:trPr>
          <w:trHeight w:val="308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K03</w:t>
            </w:r>
          </w:p>
        </w:tc>
        <w:tc>
          <w:tcPr>
            <w:tcW w:w="6832" w:type="dxa"/>
          </w:tcPr>
          <w:p w:rsidR="007F7377" w:rsidRPr="007F7377" w:rsidRDefault="005E3075" w:rsidP="007F73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 w:rsidR="007F7377" w:rsidRPr="007F7377">
              <w:rPr>
                <w:sz w:val="21"/>
                <w:szCs w:val="21"/>
              </w:rPr>
              <w:t>echuje kompetencja planowania, organizowania i kierowania pracą zespołu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F7377" w:rsidRDefault="007F7377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0707F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964E8E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5C6AF5" w:rsidTr="005C6AF5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5C6AF5" w:rsidRDefault="005C6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vAlign w:val="center"/>
          </w:tcPr>
          <w:p w:rsidR="005C6AF5" w:rsidRDefault="005C6AF5" w:rsidP="00964E8E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878" w:type="dxa"/>
            <w:vMerge w:val="restart"/>
            <w:vAlign w:val="center"/>
          </w:tcPr>
          <w:p w:rsidR="005C6AF5" w:rsidRDefault="005C6AF5" w:rsidP="00964E8E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3067D9">
              <w:rPr>
                <w:b/>
                <w:sz w:val="21"/>
              </w:rPr>
              <w:t>Praca</w:t>
            </w:r>
            <w:r w:rsidRPr="003067D9">
              <w:rPr>
                <w:b/>
                <w:spacing w:val="-4"/>
                <w:sz w:val="21"/>
              </w:rPr>
              <w:t xml:space="preserve"> </w:t>
            </w:r>
            <w:r w:rsidRPr="003067D9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5C6AF5" w:rsidRDefault="005C6AF5" w:rsidP="005C6AF5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5C6AF5" w:rsidTr="005C6AF5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5C6AF5" w:rsidRDefault="005C6AF5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5C6AF5" w:rsidRDefault="005C6AF5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</w:tcPr>
          <w:p w:rsidR="005C6AF5" w:rsidRPr="00582748" w:rsidRDefault="005C6AF5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878" w:type="dxa"/>
            <w:vMerge/>
          </w:tcPr>
          <w:p w:rsidR="005C6AF5" w:rsidRPr="00582748" w:rsidRDefault="005C6AF5" w:rsidP="00804C1D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5C6AF5" w:rsidRPr="002D1A4D" w:rsidRDefault="005C6AF5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5C6AF5" w:rsidTr="005C6AF5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5C6AF5" w:rsidRDefault="005C6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5C6AF5" w:rsidRDefault="005C6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5C6AF5" w:rsidRDefault="005C6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5C6AF5" w:rsidRDefault="005C6AF5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964E8E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7"/>
        <w:gridCol w:w="1418"/>
      </w:tblGrid>
      <w:tr w:rsidR="005C6AF5" w:rsidTr="005C6AF5">
        <w:trPr>
          <w:trHeight w:val="590"/>
        </w:trPr>
        <w:tc>
          <w:tcPr>
            <w:tcW w:w="1239" w:type="dxa"/>
          </w:tcPr>
          <w:p w:rsidR="005C6AF5" w:rsidRDefault="005C6AF5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5C6AF5" w:rsidRDefault="005C6AF5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5E624353" wp14:editId="7ABDC1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CD21F" id="Group 2" o:spid="_x0000_s1026" style="position:absolute;margin-left:0;margin-top:-13.3pt;width:61.95pt;height:30pt;z-index:-25164953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</w:tcPr>
          <w:p w:rsidR="005C6AF5" w:rsidRDefault="005C6AF5" w:rsidP="005C6AF5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</w:tcPr>
          <w:p w:rsidR="005C6AF5" w:rsidRDefault="005C6AF5" w:rsidP="005C6AF5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5C6AF5" w:rsidRDefault="005C6AF5" w:rsidP="005C6AF5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5C6AF5" w:rsidRDefault="005C6AF5" w:rsidP="005C6AF5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5C6AF5" w:rsidRDefault="005C6AF5" w:rsidP="005C6AF5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5C6AF5" w:rsidRDefault="005C6AF5" w:rsidP="005C6AF5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Pr="00746877" w:rsidRDefault="005C6AF5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Pr="00746877" w:rsidRDefault="005C6AF5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Default="005C6AF5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W03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Default="005C6AF5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W04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Default="005C6A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Default="005C6A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Default="005C6A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U03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Default="005C6A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U04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Pr="00746877" w:rsidRDefault="005C6A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Default="005C6A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K02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5C6AF5" w:rsidTr="005C6AF5">
        <w:trPr>
          <w:trHeight w:val="294"/>
        </w:trPr>
        <w:tc>
          <w:tcPr>
            <w:tcW w:w="1239" w:type="dxa"/>
            <w:shd w:val="clear" w:color="auto" w:fill="EBF0F8"/>
          </w:tcPr>
          <w:p w:rsidR="005C6AF5" w:rsidRDefault="005C6AF5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K03</w:t>
            </w: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5C6AF5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5C6AF5" w:rsidRPr="00746877" w:rsidRDefault="005C6AF5" w:rsidP="005C6AF5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964E8E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FD510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FD510E">
              <w:rPr>
                <w:b/>
                <w:sz w:val="21"/>
                <w:szCs w:val="21"/>
              </w:rPr>
              <w:t>Kryterium</w:t>
            </w:r>
            <w:r w:rsidRPr="00FD510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FD510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0024F" w:rsidTr="00285186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>60-68% uzyskanie punktów z projektu, pracy własnej i pracy w grupie.</w:t>
            </w:r>
          </w:p>
        </w:tc>
      </w:tr>
      <w:tr w:rsidR="00C0024F" w:rsidTr="00285186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>69-76% uzyskanie punktów z projektu, pracy własnej i pracy w grupie.</w:t>
            </w:r>
          </w:p>
        </w:tc>
      </w:tr>
      <w:tr w:rsidR="00C0024F" w:rsidTr="00285186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>77-84% uzyskanie punktów z projektu, pracy własnej i pracy w grupie.</w:t>
            </w:r>
          </w:p>
        </w:tc>
      </w:tr>
      <w:tr w:rsidR="00C0024F" w:rsidTr="00285186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>85-92% uzyskanie punktów z projektu, pracy własnej i pracy w grupie.</w:t>
            </w:r>
          </w:p>
        </w:tc>
      </w:tr>
      <w:tr w:rsidR="00C0024F" w:rsidTr="00285186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 xml:space="preserve">93-100% uzyskanie punktów z projektu, pracy własnej i pracy w grupie. 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964E8E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FD510E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FD510E">
              <w:rPr>
                <w:b/>
                <w:sz w:val="21"/>
                <w:szCs w:val="21"/>
              </w:rPr>
              <w:t>Kryterium</w:t>
            </w:r>
            <w:r w:rsidRPr="00FD510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FD510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0024F" w:rsidTr="00CA4093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>60-68% uzyskanie punktów z projektu, pracy własnej i pracy w grupie.</w:t>
            </w:r>
          </w:p>
        </w:tc>
      </w:tr>
      <w:tr w:rsidR="00C0024F" w:rsidTr="00CA4093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>69-76% uzyskanie punktów z projektu, pracy własnej i pracy w grupie.</w:t>
            </w:r>
          </w:p>
        </w:tc>
      </w:tr>
      <w:tr w:rsidR="00C0024F" w:rsidTr="00CA4093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lastRenderedPageBreak/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>77-84% uzyskanie punktów z projektu, pracy własnej i pracy w grupie.</w:t>
            </w:r>
          </w:p>
        </w:tc>
      </w:tr>
      <w:tr w:rsidR="00C0024F" w:rsidTr="00CA4093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>85-92% uzyskanie punktów z projektu, pracy własnej i pracy w grupie.</w:t>
            </w:r>
          </w:p>
        </w:tc>
      </w:tr>
      <w:tr w:rsidR="00C0024F" w:rsidTr="00CA4093">
        <w:trPr>
          <w:trHeight w:val="294"/>
        </w:trPr>
        <w:tc>
          <w:tcPr>
            <w:tcW w:w="963" w:type="dxa"/>
          </w:tcPr>
          <w:p w:rsidR="00C0024F" w:rsidRDefault="00C0024F" w:rsidP="00C0024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4F" w:rsidRPr="00C0024F" w:rsidRDefault="00C0024F" w:rsidP="00C0024F">
            <w:pPr>
              <w:rPr>
                <w:sz w:val="21"/>
                <w:szCs w:val="21"/>
              </w:rPr>
            </w:pPr>
            <w:r w:rsidRPr="00C0024F">
              <w:rPr>
                <w:sz w:val="21"/>
                <w:szCs w:val="21"/>
              </w:rPr>
              <w:t xml:space="preserve">93-100% uzyskanie punktów z projektu, pracy własnej i pracy w grupie. </w:t>
            </w:r>
          </w:p>
        </w:tc>
      </w:tr>
    </w:tbl>
    <w:p w:rsidR="00B4158E" w:rsidRDefault="00E310FB" w:rsidP="00964E8E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E23AAB" w:rsidTr="00E23AAB">
        <w:trPr>
          <w:trHeight w:val="587"/>
        </w:trPr>
        <w:tc>
          <w:tcPr>
            <w:tcW w:w="5500" w:type="dxa"/>
          </w:tcPr>
          <w:p w:rsidR="00E23AAB" w:rsidRDefault="00E23AAB" w:rsidP="00E23AA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E23AAB" w:rsidRDefault="00E23AAB" w:rsidP="00E23AA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E23AAB" w:rsidRDefault="00E23AAB" w:rsidP="00E23AA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E23AAB" w:rsidRDefault="00E23AAB" w:rsidP="00E23AA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E23AAB" w:rsidRDefault="00E23AAB" w:rsidP="00E23AA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E23AAB" w:rsidTr="00E23AAB">
        <w:trPr>
          <w:trHeight w:val="590"/>
        </w:trPr>
        <w:tc>
          <w:tcPr>
            <w:tcW w:w="5500" w:type="dxa"/>
            <w:shd w:val="clear" w:color="auto" w:fill="F1F1F1"/>
          </w:tcPr>
          <w:p w:rsidR="00E23AAB" w:rsidRDefault="00E23AAB" w:rsidP="00E23AA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E23AAB" w:rsidRDefault="00E23AAB" w:rsidP="00E23AA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E23AAB" w:rsidRPr="002D1A4D" w:rsidRDefault="00E23AAB" w:rsidP="00E23AA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F1F1F1"/>
          </w:tcPr>
          <w:p w:rsidR="00E23AAB" w:rsidRPr="002D1A4D" w:rsidRDefault="00E23AAB" w:rsidP="00E23AA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E23AAB" w:rsidTr="00E23AAB">
        <w:trPr>
          <w:trHeight w:val="294"/>
        </w:trPr>
        <w:tc>
          <w:tcPr>
            <w:tcW w:w="5500" w:type="dxa"/>
          </w:tcPr>
          <w:p w:rsidR="00E23AAB" w:rsidRDefault="00E23AAB" w:rsidP="00E23AA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E23AAB" w:rsidRPr="00EF0FF2" w:rsidRDefault="00E23AAB" w:rsidP="00E23AAB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E23AAB" w:rsidRPr="00EF0FF2" w:rsidRDefault="00E23AAB" w:rsidP="00E23AAB">
            <w:pPr>
              <w:jc w:val="center"/>
            </w:pPr>
            <w:r>
              <w:t>15</w:t>
            </w:r>
          </w:p>
        </w:tc>
      </w:tr>
      <w:tr w:rsidR="00E23AAB" w:rsidTr="00E23AAB">
        <w:trPr>
          <w:trHeight w:val="294"/>
        </w:trPr>
        <w:tc>
          <w:tcPr>
            <w:tcW w:w="5500" w:type="dxa"/>
          </w:tcPr>
          <w:p w:rsidR="00E23AAB" w:rsidRDefault="00E23AAB" w:rsidP="00E23AA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E23AAB" w:rsidRDefault="00E23AAB" w:rsidP="00E23AAB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E23AAB" w:rsidRDefault="00E23AAB" w:rsidP="00E23AAB">
            <w:pPr>
              <w:jc w:val="center"/>
            </w:pPr>
            <w:r>
              <w:t>15</w:t>
            </w:r>
          </w:p>
        </w:tc>
      </w:tr>
      <w:tr w:rsidR="00E23AAB" w:rsidTr="00E23AAB">
        <w:trPr>
          <w:trHeight w:val="590"/>
        </w:trPr>
        <w:tc>
          <w:tcPr>
            <w:tcW w:w="5500" w:type="dxa"/>
            <w:shd w:val="clear" w:color="auto" w:fill="F1F1F1"/>
          </w:tcPr>
          <w:p w:rsidR="00E23AAB" w:rsidRDefault="00E23AAB" w:rsidP="00E23AA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E23AAB" w:rsidRDefault="00E23AAB" w:rsidP="00E23AA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E23AAB" w:rsidRPr="002D1A4D" w:rsidRDefault="00E23AAB" w:rsidP="00E23AA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1F1F1"/>
          </w:tcPr>
          <w:p w:rsidR="00E23AAB" w:rsidRPr="002D1A4D" w:rsidRDefault="00E23AAB" w:rsidP="00E23AA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23AAB" w:rsidTr="00E23AAB">
        <w:trPr>
          <w:trHeight w:val="294"/>
        </w:trPr>
        <w:tc>
          <w:tcPr>
            <w:tcW w:w="5500" w:type="dxa"/>
          </w:tcPr>
          <w:p w:rsidR="00E23AAB" w:rsidRDefault="00E23AAB" w:rsidP="00E23AA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E23AAB" w:rsidRPr="00EF0FF2" w:rsidRDefault="00E23AAB" w:rsidP="00E23AAB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E23AAB" w:rsidRPr="00EF0FF2" w:rsidRDefault="00E23AAB" w:rsidP="00E23AAB">
            <w:pPr>
              <w:jc w:val="center"/>
            </w:pPr>
            <w:r>
              <w:t>5</w:t>
            </w:r>
          </w:p>
        </w:tc>
      </w:tr>
      <w:tr w:rsidR="00E23AAB" w:rsidTr="00E23AAB">
        <w:trPr>
          <w:trHeight w:val="294"/>
        </w:trPr>
        <w:tc>
          <w:tcPr>
            <w:tcW w:w="5500" w:type="dxa"/>
          </w:tcPr>
          <w:p w:rsidR="00E23AAB" w:rsidRDefault="00E23AAB" w:rsidP="00E23AA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256" w:type="dxa"/>
          </w:tcPr>
          <w:p w:rsidR="00E23AAB" w:rsidRDefault="00C0024F" w:rsidP="00E23AAB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E23AAB" w:rsidRDefault="00E23AAB" w:rsidP="00E23AAB">
            <w:pPr>
              <w:jc w:val="center"/>
            </w:pPr>
            <w:r>
              <w:t>5</w:t>
            </w:r>
          </w:p>
        </w:tc>
      </w:tr>
      <w:tr w:rsidR="00E23AAB" w:rsidTr="00E23AAB">
        <w:trPr>
          <w:trHeight w:val="294"/>
        </w:trPr>
        <w:tc>
          <w:tcPr>
            <w:tcW w:w="5500" w:type="dxa"/>
          </w:tcPr>
          <w:p w:rsidR="00E23AAB" w:rsidRDefault="00E23AAB" w:rsidP="00E23AA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Zebranie materiałów do projektu</w:t>
            </w:r>
          </w:p>
        </w:tc>
        <w:tc>
          <w:tcPr>
            <w:tcW w:w="2256" w:type="dxa"/>
          </w:tcPr>
          <w:p w:rsidR="00E23AAB" w:rsidRPr="00EF0FF2" w:rsidRDefault="00C0024F" w:rsidP="00E23AAB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E23AAB" w:rsidRPr="00EF0FF2" w:rsidRDefault="00C0024F" w:rsidP="00E23AAB">
            <w:pPr>
              <w:jc w:val="center"/>
            </w:pPr>
            <w:r>
              <w:t>10</w:t>
            </w:r>
          </w:p>
        </w:tc>
      </w:tr>
      <w:tr w:rsidR="00E23AAB" w:rsidTr="00E23AAB">
        <w:trPr>
          <w:trHeight w:val="294"/>
        </w:trPr>
        <w:tc>
          <w:tcPr>
            <w:tcW w:w="5500" w:type="dxa"/>
            <w:shd w:val="clear" w:color="auto" w:fill="F1F1F1"/>
          </w:tcPr>
          <w:p w:rsidR="00E23AAB" w:rsidRDefault="00E23AAB" w:rsidP="00E23AA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E23AAB" w:rsidRPr="002D1A4D" w:rsidRDefault="00E23AAB" w:rsidP="00E23A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shd w:val="clear" w:color="auto" w:fill="F1F1F1"/>
          </w:tcPr>
          <w:p w:rsidR="00E23AAB" w:rsidRPr="002D1A4D" w:rsidRDefault="00E23AAB" w:rsidP="00E23A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E23AAB" w:rsidTr="00E23AAB">
        <w:trPr>
          <w:trHeight w:val="294"/>
        </w:trPr>
        <w:tc>
          <w:tcPr>
            <w:tcW w:w="5500" w:type="dxa"/>
            <w:shd w:val="clear" w:color="auto" w:fill="F1F1F1"/>
          </w:tcPr>
          <w:p w:rsidR="00E23AAB" w:rsidRDefault="00E23AAB" w:rsidP="00E23AA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E23AAB" w:rsidRPr="002D1A4D" w:rsidRDefault="00E23AAB" w:rsidP="00E23AA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:rsidR="00E23AAB" w:rsidRPr="002D1A4D" w:rsidRDefault="00E23AAB" w:rsidP="00E23AA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0707FA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01A3"/>
    <w:rsid w:val="000707FA"/>
    <w:rsid w:val="000963EA"/>
    <w:rsid w:val="000F6EE2"/>
    <w:rsid w:val="001B71C6"/>
    <w:rsid w:val="001B7CFC"/>
    <w:rsid w:val="001D3E72"/>
    <w:rsid w:val="001F019E"/>
    <w:rsid w:val="001F5E56"/>
    <w:rsid w:val="002D1A4D"/>
    <w:rsid w:val="002F5D80"/>
    <w:rsid w:val="003067D9"/>
    <w:rsid w:val="00346F98"/>
    <w:rsid w:val="00374946"/>
    <w:rsid w:val="003B45CF"/>
    <w:rsid w:val="00402ED3"/>
    <w:rsid w:val="00446D5E"/>
    <w:rsid w:val="00465673"/>
    <w:rsid w:val="00580234"/>
    <w:rsid w:val="00582748"/>
    <w:rsid w:val="005C6AF5"/>
    <w:rsid w:val="005E3075"/>
    <w:rsid w:val="00670793"/>
    <w:rsid w:val="006A0F50"/>
    <w:rsid w:val="006F55F0"/>
    <w:rsid w:val="00746877"/>
    <w:rsid w:val="00764193"/>
    <w:rsid w:val="0078056B"/>
    <w:rsid w:val="007F7377"/>
    <w:rsid w:val="00804C1D"/>
    <w:rsid w:val="00861CAE"/>
    <w:rsid w:val="008734C9"/>
    <w:rsid w:val="00895490"/>
    <w:rsid w:val="009215DB"/>
    <w:rsid w:val="00923C3D"/>
    <w:rsid w:val="00964E8E"/>
    <w:rsid w:val="00985C18"/>
    <w:rsid w:val="00996B05"/>
    <w:rsid w:val="00A537B8"/>
    <w:rsid w:val="00A85368"/>
    <w:rsid w:val="00A91BAA"/>
    <w:rsid w:val="00B4158E"/>
    <w:rsid w:val="00B85D84"/>
    <w:rsid w:val="00BA514A"/>
    <w:rsid w:val="00BC33C8"/>
    <w:rsid w:val="00BE3E04"/>
    <w:rsid w:val="00C0024F"/>
    <w:rsid w:val="00C553B2"/>
    <w:rsid w:val="00C91DAB"/>
    <w:rsid w:val="00C9321C"/>
    <w:rsid w:val="00D176DE"/>
    <w:rsid w:val="00D227C0"/>
    <w:rsid w:val="00DC40BA"/>
    <w:rsid w:val="00DE27BD"/>
    <w:rsid w:val="00E23AAB"/>
    <w:rsid w:val="00E310FB"/>
    <w:rsid w:val="00E44D8E"/>
    <w:rsid w:val="00F13762"/>
    <w:rsid w:val="00F25734"/>
    <w:rsid w:val="00F76AB6"/>
    <w:rsid w:val="00F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A882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0024F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1041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33</cp:revision>
  <dcterms:created xsi:type="dcterms:W3CDTF">2026-01-14T07:21:00Z</dcterms:created>
  <dcterms:modified xsi:type="dcterms:W3CDTF">2026-08-14T07:26:00Z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