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A3E35" w14:textId="77777777" w:rsidR="00B4158E" w:rsidRDefault="00E310FB" w:rsidP="00BA228F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14:paraId="36572851" w14:textId="77777777"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AE564A" w:rsidRPr="00AE564A">
        <w:rPr>
          <w:spacing w:val="-2"/>
        </w:rPr>
        <w:t>0919.4.ZP2.B/C.ZISIWOZ</w:t>
      </w:r>
    </w:p>
    <w:p w14:paraId="48B280EB" w14:textId="77777777"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AE564A" w:rsidRPr="00AE564A">
        <w:rPr>
          <w:spacing w:val="-2"/>
        </w:rPr>
        <w:t>Zasoby i systemy informacyjne w ochronie zdrowia</w:t>
      </w:r>
    </w:p>
    <w:p w14:paraId="03089AE1" w14:textId="77777777"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AE564A" w:rsidRPr="00AE564A">
        <w:t>Resources</w:t>
      </w:r>
      <w:proofErr w:type="spellEnd"/>
      <w:r w:rsidR="00AE564A" w:rsidRPr="00AE564A">
        <w:t xml:space="preserve"> and </w:t>
      </w:r>
      <w:proofErr w:type="spellStart"/>
      <w:r w:rsidR="00AE564A" w:rsidRPr="00AE564A">
        <w:t>information</w:t>
      </w:r>
      <w:proofErr w:type="spellEnd"/>
      <w:r w:rsidR="00AE564A" w:rsidRPr="00AE564A">
        <w:t xml:space="preserve"> </w:t>
      </w:r>
      <w:proofErr w:type="spellStart"/>
      <w:r w:rsidR="00AE564A" w:rsidRPr="00AE564A">
        <w:t>systems</w:t>
      </w:r>
      <w:proofErr w:type="spellEnd"/>
      <w:r w:rsidR="00AE564A" w:rsidRPr="00AE564A">
        <w:t xml:space="preserve"> in </w:t>
      </w:r>
      <w:proofErr w:type="spellStart"/>
      <w:r w:rsidR="00AE564A" w:rsidRPr="00AE564A">
        <w:t>health</w:t>
      </w:r>
      <w:proofErr w:type="spellEnd"/>
      <w:r w:rsidR="00AE564A" w:rsidRPr="00AE564A">
        <w:t xml:space="preserve"> </w:t>
      </w:r>
      <w:proofErr w:type="spellStart"/>
      <w:r w:rsidR="00AE564A" w:rsidRPr="00AE564A">
        <w:t>care</w:t>
      </w:r>
      <w:proofErr w:type="spellEnd"/>
    </w:p>
    <w:p w14:paraId="7C2A659A" w14:textId="77777777" w:rsidR="00B4158E" w:rsidRDefault="00E310FB" w:rsidP="0048739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 w14:paraId="3901748E" w14:textId="77777777">
        <w:trPr>
          <w:trHeight w:val="335"/>
        </w:trPr>
        <w:tc>
          <w:tcPr>
            <w:tcW w:w="4744" w:type="dxa"/>
          </w:tcPr>
          <w:p w14:paraId="0188CA2D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77C0C2E3" w14:textId="77777777" w:rsidR="00BC33C8" w:rsidRPr="00E80E40" w:rsidRDefault="00BC33C8" w:rsidP="00BC33C8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Zdrowie Publiczne</w:t>
            </w:r>
          </w:p>
        </w:tc>
      </w:tr>
      <w:tr w:rsidR="00BC33C8" w14:paraId="2238B4BB" w14:textId="77777777">
        <w:trPr>
          <w:trHeight w:val="294"/>
        </w:trPr>
        <w:tc>
          <w:tcPr>
            <w:tcW w:w="4744" w:type="dxa"/>
          </w:tcPr>
          <w:p w14:paraId="07E134CB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65B314FA" w14:textId="77777777" w:rsidR="00BC33C8" w:rsidRPr="00E80E40" w:rsidRDefault="00BC33C8" w:rsidP="00BC33C8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Stacjonarne</w:t>
            </w:r>
            <w:r w:rsidR="00746877" w:rsidRPr="00E80E40">
              <w:rPr>
                <w:sz w:val="21"/>
                <w:szCs w:val="21"/>
              </w:rPr>
              <w:t>/ Niestacjonarne</w:t>
            </w:r>
          </w:p>
        </w:tc>
      </w:tr>
      <w:tr w:rsidR="00BC33C8" w14:paraId="2C4D41C3" w14:textId="77777777">
        <w:trPr>
          <w:trHeight w:val="294"/>
        </w:trPr>
        <w:tc>
          <w:tcPr>
            <w:tcW w:w="4744" w:type="dxa"/>
          </w:tcPr>
          <w:p w14:paraId="747A31B6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0ED213C6" w14:textId="77777777" w:rsidR="00BC33C8" w:rsidRPr="00E80E40" w:rsidRDefault="00BC33C8" w:rsidP="00746877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14:paraId="2DED6F10" w14:textId="77777777">
        <w:trPr>
          <w:trHeight w:val="295"/>
        </w:trPr>
        <w:tc>
          <w:tcPr>
            <w:tcW w:w="4744" w:type="dxa"/>
          </w:tcPr>
          <w:p w14:paraId="2AE09D79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0605F750" w14:textId="77777777" w:rsidR="00BC33C8" w:rsidRPr="00E80E40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E80E40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AE564A" w14:paraId="6D94DED3" w14:textId="77777777">
        <w:trPr>
          <w:trHeight w:val="294"/>
        </w:trPr>
        <w:tc>
          <w:tcPr>
            <w:tcW w:w="4744" w:type="dxa"/>
          </w:tcPr>
          <w:p w14:paraId="08CA78BB" w14:textId="77777777" w:rsidR="00AE564A" w:rsidRDefault="00AE564A" w:rsidP="00AE564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14:paraId="5A864F16" w14:textId="77777777" w:rsidR="00AE564A" w:rsidRPr="00E80E40" w:rsidRDefault="00AE564A" w:rsidP="00AE564A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Agnieszka Strzelecka</w:t>
            </w:r>
          </w:p>
        </w:tc>
      </w:tr>
      <w:tr w:rsidR="00AE564A" w14:paraId="7EE9AFB9" w14:textId="77777777">
        <w:trPr>
          <w:trHeight w:val="294"/>
        </w:trPr>
        <w:tc>
          <w:tcPr>
            <w:tcW w:w="4744" w:type="dxa"/>
          </w:tcPr>
          <w:p w14:paraId="03352AB5" w14:textId="77777777" w:rsidR="00AE564A" w:rsidRDefault="00AE564A" w:rsidP="00AE564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14:paraId="29B42484" w14:textId="77777777" w:rsidR="00AE564A" w:rsidRPr="00E80E40" w:rsidRDefault="00AE564A" w:rsidP="00AE564A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agnieszka.strzelecka@ujk.edu.pl</w:t>
            </w:r>
          </w:p>
        </w:tc>
      </w:tr>
    </w:tbl>
    <w:p w14:paraId="66073FE5" w14:textId="77777777" w:rsidR="00B4158E" w:rsidRDefault="00E310FB" w:rsidP="0048739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 w14:paraId="47C66FCA" w14:textId="77777777">
        <w:trPr>
          <w:trHeight w:val="294"/>
        </w:trPr>
        <w:tc>
          <w:tcPr>
            <w:tcW w:w="3469" w:type="dxa"/>
          </w:tcPr>
          <w:p w14:paraId="3F2B1F6A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14:paraId="7460FC92" w14:textId="77777777"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 w14:paraId="12E8DE99" w14:textId="77777777">
        <w:trPr>
          <w:trHeight w:val="294"/>
        </w:trPr>
        <w:tc>
          <w:tcPr>
            <w:tcW w:w="3469" w:type="dxa"/>
          </w:tcPr>
          <w:p w14:paraId="22BB70E0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14:paraId="0BE608B6" w14:textId="77777777" w:rsidR="00AA401C" w:rsidRPr="00345804" w:rsidRDefault="00AE564A" w:rsidP="00AA401C">
            <w:pPr>
              <w:rPr>
                <w:sz w:val="21"/>
                <w:szCs w:val="21"/>
              </w:rPr>
            </w:pPr>
            <w:r w:rsidRPr="00AE564A">
              <w:rPr>
                <w:sz w:val="21"/>
                <w:szCs w:val="21"/>
              </w:rPr>
              <w:t>znajomość podstaw informatyki</w:t>
            </w:r>
          </w:p>
        </w:tc>
      </w:tr>
    </w:tbl>
    <w:p w14:paraId="0AB05B11" w14:textId="77777777" w:rsidR="00B4158E" w:rsidRDefault="00E310FB" w:rsidP="0048739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 w14:paraId="7916FD07" w14:textId="77777777">
        <w:trPr>
          <w:trHeight w:val="590"/>
        </w:trPr>
        <w:tc>
          <w:tcPr>
            <w:tcW w:w="3467" w:type="dxa"/>
          </w:tcPr>
          <w:p w14:paraId="2AA25998" w14:textId="77777777"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3153DB76" w14:textId="77777777" w:rsidR="00AA401C" w:rsidRPr="00ED0AE5" w:rsidRDefault="006B6E84" w:rsidP="00345804">
            <w:pPr>
              <w:rPr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 (W)</w:t>
            </w:r>
            <w:r>
              <w:rPr>
                <w:sz w:val="21"/>
                <w:szCs w:val="21"/>
              </w:rPr>
              <w:t>, ć</w:t>
            </w:r>
            <w:r w:rsidRPr="006B6E84">
              <w:rPr>
                <w:sz w:val="21"/>
                <w:szCs w:val="21"/>
              </w:rPr>
              <w:t>wiczenia (C). Obecność na wszystkich formach zajęć jest obowiązkowa.</w:t>
            </w:r>
          </w:p>
        </w:tc>
      </w:tr>
      <w:tr w:rsidR="00AA401C" w14:paraId="2E3B51B2" w14:textId="77777777">
        <w:trPr>
          <w:trHeight w:val="294"/>
        </w:trPr>
        <w:tc>
          <w:tcPr>
            <w:tcW w:w="3467" w:type="dxa"/>
          </w:tcPr>
          <w:p w14:paraId="01F5FA78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54968A0F" w14:textId="77777777" w:rsidR="00AA401C" w:rsidRPr="00ED0AE5" w:rsidRDefault="00AA401C" w:rsidP="00487391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487391">
              <w:rPr>
                <w:sz w:val="21"/>
                <w:szCs w:val="21"/>
              </w:rPr>
              <w:t>niwersytetu Jana Kochanowskiego</w:t>
            </w:r>
          </w:p>
        </w:tc>
      </w:tr>
      <w:tr w:rsidR="00B4158E" w14:paraId="7237DD1A" w14:textId="77777777">
        <w:trPr>
          <w:trHeight w:val="295"/>
        </w:trPr>
        <w:tc>
          <w:tcPr>
            <w:tcW w:w="3467" w:type="dxa"/>
          </w:tcPr>
          <w:p w14:paraId="34B9E7E4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5B01E194" w14:textId="77777777" w:rsidR="00B4158E" w:rsidRPr="00ED0AE5" w:rsidRDefault="00304BDA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 w14:paraId="1E8FB1CC" w14:textId="77777777">
        <w:trPr>
          <w:trHeight w:val="294"/>
        </w:trPr>
        <w:tc>
          <w:tcPr>
            <w:tcW w:w="3467" w:type="dxa"/>
          </w:tcPr>
          <w:p w14:paraId="642A35B0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14:paraId="425A9BE5" w14:textId="6565B50E" w:rsidR="00E80E40" w:rsidRPr="00E80E40" w:rsidRDefault="00B620D0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>ykład -  wykład informacyjny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291B7CCE" w14:textId="5BB1E47F" w:rsidR="00B4158E" w:rsidRPr="00ED0AE5" w:rsidRDefault="00B620D0" w:rsidP="0057267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 xml:space="preserve">wiczenia– </w:t>
            </w:r>
            <w:r w:rsidR="0057267C">
              <w:rPr>
                <w:rFonts w:asciiTheme="minorHAnsi" w:hAnsiTheme="minorHAnsi" w:cstheme="minorHAnsi"/>
                <w:sz w:val="21"/>
                <w:szCs w:val="21"/>
              </w:rPr>
              <w:t xml:space="preserve">klasyczna 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 xml:space="preserve">metoda problemowa, </w:t>
            </w:r>
            <w:r w:rsidR="0057267C">
              <w:rPr>
                <w:rFonts w:asciiTheme="minorHAnsi" w:hAnsiTheme="minorHAnsi" w:cstheme="minorHAnsi"/>
                <w:sz w:val="21"/>
                <w:szCs w:val="21"/>
              </w:rPr>
              <w:t xml:space="preserve">uczenie wspomagane komputerem 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>(ćwiczenia przy komputerze z wykorzys</w:t>
            </w:r>
            <w:r w:rsidR="0057267C">
              <w:rPr>
                <w:rFonts w:asciiTheme="minorHAnsi" w:hAnsiTheme="minorHAnsi" w:cstheme="minorHAnsi"/>
                <w:sz w:val="21"/>
                <w:szCs w:val="21"/>
              </w:rPr>
              <w:t>taniem stron internetowych Mini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>sterstwa zdrowia oraz programu M</w:t>
            </w:r>
            <w:r w:rsidR="00487391">
              <w:rPr>
                <w:rFonts w:asciiTheme="minorHAnsi" w:hAnsiTheme="minorHAnsi" w:cstheme="minorHAnsi"/>
                <w:sz w:val="21"/>
                <w:szCs w:val="21"/>
              </w:rPr>
              <w:t>icrosoft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 xml:space="preserve"> Excel)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4158E" w14:paraId="617E79F9" w14:textId="77777777">
        <w:trPr>
          <w:trHeight w:val="294"/>
        </w:trPr>
        <w:tc>
          <w:tcPr>
            <w:tcW w:w="3467" w:type="dxa"/>
          </w:tcPr>
          <w:p w14:paraId="09A4931D" w14:textId="77777777" w:rsidR="00B4158E" w:rsidRPr="00A574F4" w:rsidRDefault="00E310FB">
            <w:pPr>
              <w:pStyle w:val="TableParagraph"/>
              <w:spacing w:before="1"/>
              <w:ind w:left="134"/>
              <w:rPr>
                <w:bCs/>
                <w:sz w:val="21"/>
              </w:rPr>
            </w:pPr>
            <w:r w:rsidRPr="00A574F4">
              <w:rPr>
                <w:bCs/>
                <w:sz w:val="21"/>
              </w:rPr>
              <w:t>3.5.a.</w:t>
            </w:r>
            <w:r w:rsidRPr="00A574F4">
              <w:rPr>
                <w:bCs/>
                <w:spacing w:val="-7"/>
                <w:sz w:val="21"/>
              </w:rPr>
              <w:t xml:space="preserve"> </w:t>
            </w:r>
            <w:r w:rsidRPr="00A574F4">
              <w:rPr>
                <w:bCs/>
                <w:sz w:val="21"/>
              </w:rPr>
              <w:t>Wykaz</w:t>
            </w:r>
            <w:r w:rsidRPr="00A574F4">
              <w:rPr>
                <w:bCs/>
                <w:spacing w:val="-8"/>
                <w:sz w:val="21"/>
              </w:rPr>
              <w:t xml:space="preserve"> </w:t>
            </w:r>
            <w:r w:rsidRPr="00A574F4">
              <w:rPr>
                <w:bCs/>
                <w:sz w:val="21"/>
              </w:rPr>
              <w:t>literatury</w:t>
            </w:r>
            <w:r w:rsidRPr="00A574F4">
              <w:rPr>
                <w:bCs/>
                <w:spacing w:val="-3"/>
                <w:sz w:val="21"/>
              </w:rPr>
              <w:t xml:space="preserve"> </w:t>
            </w:r>
            <w:r w:rsidRPr="00A574F4">
              <w:rPr>
                <w:bCs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14:paraId="09AC7543" w14:textId="1A3DD283" w:rsidR="001C2D74" w:rsidRPr="00A574F4" w:rsidRDefault="001C2D74" w:rsidP="001C2D74">
            <w:pPr>
              <w:pStyle w:val="TableParagrap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1. </w:t>
            </w:r>
            <w:r w:rsidR="00A574F4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Paszkowska M. Polski System Ochrony Zdrowia. Wydawnictwo </w:t>
            </w:r>
            <w:proofErr w:type="spellStart"/>
            <w:r w:rsidR="00A574F4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Difin</w:t>
            </w:r>
            <w:proofErr w:type="spellEnd"/>
            <w:r w:rsidR="00A574F4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, Warszawa 2020.</w:t>
            </w:r>
          </w:p>
          <w:p w14:paraId="381B47E2" w14:textId="0A8AF906" w:rsidR="001C2D74" w:rsidRPr="00A574F4" w:rsidRDefault="001C2D74" w:rsidP="001C2D74">
            <w:pPr>
              <w:pStyle w:val="TableParagrap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2.</w:t>
            </w:r>
            <w:r w:rsidR="00887033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Litwiński P. Dane medyczne. Ochrona danych osobowych, dokumentacja medyczna, monitoring, AI, otwarte dane. Wydawnictwo </w:t>
            </w:r>
            <w:proofErr w:type="spellStart"/>
            <w:r w:rsidR="00887033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C.H.Beck</w:t>
            </w:r>
            <w:proofErr w:type="spellEnd"/>
            <w:r w:rsidR="00887033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Sp. z </w:t>
            </w:r>
            <w:proofErr w:type="spellStart"/>
            <w:r w:rsidR="00887033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o.o</w:t>
            </w:r>
            <w:proofErr w:type="spellEnd"/>
            <w:r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, Warszawa, 20</w:t>
            </w:r>
            <w:r w:rsidR="00887033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25</w:t>
            </w:r>
            <w:r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.</w:t>
            </w:r>
          </w:p>
          <w:p w14:paraId="591DA637" w14:textId="3158E5D2" w:rsidR="00B4158E" w:rsidRPr="00A574F4" w:rsidRDefault="00A574F4" w:rsidP="001C2D74">
            <w:pPr>
              <w:pStyle w:val="TableParagrap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sz w:val="21"/>
                <w:szCs w:val="21"/>
              </w:rPr>
              <w:t>3</w:t>
            </w:r>
            <w:r w:rsidR="001C2D74" w:rsidRPr="00A574F4">
              <w:rPr>
                <w:rFonts w:asciiTheme="minorHAnsi" w:hAnsiTheme="minorHAnsi" w:cstheme="minorHAnsi"/>
                <w:bCs/>
                <w:sz w:val="21"/>
                <w:szCs w:val="21"/>
              </w:rPr>
              <w:t>. Rudowski R. Informatyka medyczna. Wydawnictwo Naukowe PWN, Warszawa, 2019.</w:t>
            </w:r>
          </w:p>
        </w:tc>
      </w:tr>
      <w:tr w:rsidR="00B4158E" w14:paraId="38778F3F" w14:textId="77777777">
        <w:trPr>
          <w:trHeight w:val="294"/>
        </w:trPr>
        <w:tc>
          <w:tcPr>
            <w:tcW w:w="3467" w:type="dxa"/>
          </w:tcPr>
          <w:p w14:paraId="4C1A382C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14:paraId="2A77424C" w14:textId="6156D6B2" w:rsidR="00B4158E" w:rsidRDefault="00A574F4" w:rsidP="0034580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>Ustawa o systemie informacji w ochronie zdrowia z dnia 28.04. 2011 r. z póź</w:t>
            </w:r>
            <w:r w:rsidR="00487391">
              <w:rPr>
                <w:rFonts w:asciiTheme="minorHAnsi" w:hAnsiTheme="minorHAnsi" w:cstheme="minorHAnsi"/>
                <w:sz w:val="21"/>
                <w:szCs w:val="21"/>
              </w:rPr>
              <w:t>niejszymi</w:t>
            </w:r>
            <w:r w:rsidR="00E80E40" w:rsidRPr="00E80E40">
              <w:rPr>
                <w:rFonts w:asciiTheme="minorHAnsi" w:hAnsiTheme="minorHAnsi" w:cstheme="minorHAnsi"/>
                <w:sz w:val="21"/>
                <w:szCs w:val="21"/>
              </w:rPr>
              <w:t xml:space="preserve"> zmianami</w:t>
            </w:r>
            <w:r w:rsidR="00887033"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r w:rsidR="00887033" w:rsidRPr="00887033">
              <w:rPr>
                <w:rFonts w:asciiTheme="minorHAnsi" w:hAnsiTheme="minorHAnsi" w:cstheme="minorHAnsi"/>
                <w:sz w:val="21"/>
                <w:szCs w:val="21"/>
              </w:rPr>
              <w:t>Dz. U. z 2026 r. poz. 208, 252, 791, 1007</w:t>
            </w:r>
            <w:r w:rsidR="00887033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  <w:p w14:paraId="24E9CD59" w14:textId="52A52D25" w:rsidR="00A574F4" w:rsidRPr="00ED0AE5" w:rsidRDefault="00A574F4" w:rsidP="0034580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hyperlink r:id="rId5" w:history="1">
              <w:r w:rsidRPr="00C537EB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https://ezdrowie.gov.pl/portal/home/rejestry-medyczne</w:t>
              </w:r>
            </w:hyperlink>
          </w:p>
        </w:tc>
      </w:tr>
    </w:tbl>
    <w:p w14:paraId="5DBF3B67" w14:textId="77777777"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0C56BE41" w14:textId="77777777"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14:paraId="76CD834D" w14:textId="77777777"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14:paraId="453309F2" w14:textId="77777777" w:rsidR="00B4158E" w:rsidRPr="00E80E40" w:rsidRDefault="00E310FB" w:rsidP="00E80E40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E80E40" w:rsidRPr="00E80E40">
        <w:rPr>
          <w:spacing w:val="-5"/>
          <w:sz w:val="24"/>
        </w:rPr>
        <w:t>Zapoznanie studentów z podstawowymi zagadnieniami zasobów i systemów informacyjnych oraz sposobami  zastosowań omawianych rozwiązań w zdrowiu publicznym.</w:t>
      </w:r>
    </w:p>
    <w:p w14:paraId="5211752F" w14:textId="77777777" w:rsidR="00BC33C8" w:rsidRPr="00304BDA" w:rsidRDefault="00E310FB" w:rsidP="00E80E40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E80E40" w:rsidRPr="00E80E40">
        <w:rPr>
          <w:spacing w:val="-5"/>
          <w:sz w:val="24"/>
        </w:rPr>
        <w:t>Wykształcenie umiejętności korzystania z poznanych technologii w pracy zawodowej i dydaktycznej.</w:t>
      </w:r>
    </w:p>
    <w:p w14:paraId="02C977FA" w14:textId="77777777" w:rsidR="00345804" w:rsidRDefault="00AA401C" w:rsidP="00487391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 w:rsidRPr="00345804">
        <w:rPr>
          <w:b/>
          <w:spacing w:val="-5"/>
          <w:sz w:val="24"/>
        </w:rPr>
        <w:t>C3.</w:t>
      </w:r>
      <w:r w:rsidRPr="00345804">
        <w:rPr>
          <w:b/>
          <w:sz w:val="24"/>
        </w:rPr>
        <w:t xml:space="preserve"> </w:t>
      </w:r>
      <w:r w:rsidR="00E80E40" w:rsidRPr="00E80E40">
        <w:rPr>
          <w:sz w:val="24"/>
        </w:rPr>
        <w:t>Zrozumienie wpływu systemów informacyjnyc</w:t>
      </w:r>
      <w:r w:rsidR="00487391">
        <w:rPr>
          <w:sz w:val="24"/>
        </w:rPr>
        <w:t xml:space="preserve">h na życie oraz dobro pacjenta </w:t>
      </w:r>
      <w:r w:rsidR="00E80E40" w:rsidRPr="00E80E40">
        <w:rPr>
          <w:sz w:val="24"/>
        </w:rPr>
        <w:t>oraz korzystanie z różnych  możliwości dostępu do informacji i komunikowania się.</w:t>
      </w:r>
    </w:p>
    <w:p w14:paraId="060C5484" w14:textId="77777777" w:rsidR="00345804" w:rsidRPr="00E80E40" w:rsidRDefault="00E80E40" w:rsidP="00E80E40">
      <w:pPr>
        <w:tabs>
          <w:tab w:val="left" w:pos="1005"/>
        </w:tabs>
        <w:spacing w:before="45"/>
        <w:ind w:left="567"/>
        <w:rPr>
          <w:b/>
          <w:color w:val="000000" w:themeColor="text1"/>
          <w:sz w:val="24"/>
        </w:rPr>
      </w:pPr>
      <w:r w:rsidRPr="00E80E40">
        <w:rPr>
          <w:b/>
          <w:color w:val="000000" w:themeColor="text1"/>
          <w:sz w:val="24"/>
        </w:rPr>
        <w:t>Ćwiczenia</w:t>
      </w:r>
    </w:p>
    <w:p w14:paraId="22130341" w14:textId="77777777" w:rsidR="00E80E40" w:rsidRDefault="00E80E40" w:rsidP="00E80E40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>
        <w:rPr>
          <w:spacing w:val="-5"/>
          <w:sz w:val="24"/>
        </w:rPr>
        <w:t>Z</w:t>
      </w:r>
      <w:r w:rsidRPr="00E80E40">
        <w:rPr>
          <w:spacing w:val="-5"/>
          <w:sz w:val="24"/>
        </w:rPr>
        <w:t>apoznanie studentów z podstawowymi rejestrami medycznymi i systemami informacyjnymi  oraz sposobami  ich zastosowań w obszarze zdrowia publicznego</w:t>
      </w:r>
      <w:r>
        <w:rPr>
          <w:spacing w:val="-5"/>
          <w:sz w:val="24"/>
        </w:rPr>
        <w:t>.</w:t>
      </w:r>
    </w:p>
    <w:p w14:paraId="4E70A108" w14:textId="77777777" w:rsidR="00E80E40" w:rsidRDefault="00E80E40" w:rsidP="00E80E40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 w:rsidRPr="00E80E40">
        <w:rPr>
          <w:b/>
          <w:spacing w:val="-5"/>
          <w:sz w:val="24"/>
        </w:rPr>
        <w:lastRenderedPageBreak/>
        <w:t>C2.</w:t>
      </w:r>
      <w:r>
        <w:rPr>
          <w:spacing w:val="-5"/>
          <w:sz w:val="24"/>
        </w:rPr>
        <w:t xml:space="preserve"> K</w:t>
      </w:r>
      <w:r w:rsidRPr="00E80E40">
        <w:rPr>
          <w:spacing w:val="-5"/>
          <w:sz w:val="24"/>
        </w:rPr>
        <w:t>ształtowanie umiejętności korzystania z poznanych  rejestrów medycznych  w obszarze zdrowia publicznego.</w:t>
      </w:r>
    </w:p>
    <w:p w14:paraId="51DE84FD" w14:textId="77777777" w:rsidR="00E80E40" w:rsidRPr="00E80E40" w:rsidRDefault="00E80E40" w:rsidP="00487391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</w:rPr>
      </w:pPr>
      <w:r w:rsidRPr="00E80E40">
        <w:rPr>
          <w:b/>
          <w:spacing w:val="-5"/>
          <w:sz w:val="24"/>
        </w:rPr>
        <w:t>C3.</w:t>
      </w:r>
      <w:r>
        <w:rPr>
          <w:spacing w:val="-5"/>
          <w:sz w:val="24"/>
        </w:rPr>
        <w:t xml:space="preserve"> K</w:t>
      </w:r>
      <w:r w:rsidRPr="00E80E40">
        <w:rPr>
          <w:spacing w:val="-5"/>
          <w:sz w:val="24"/>
        </w:rPr>
        <w:t>ształtowanie postawy gotowości do współpracy z innymi specjalistami w zakresie wykorzystania nowych systemów informatycznych w obszarze zdrowia publicznego.</w:t>
      </w:r>
    </w:p>
    <w:p w14:paraId="60A0AE3B" w14:textId="77777777"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14:paraId="0F4902D9" w14:textId="77777777"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14:paraId="7EFF0A82" w14:textId="77777777" w:rsidR="00304BDA" w:rsidRDefault="00E310FB" w:rsidP="00304BDA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E80E40" w:rsidRPr="00E80E40">
        <w:rPr>
          <w:spacing w:val="-5"/>
          <w:sz w:val="24"/>
        </w:rPr>
        <w:t>Ustawa o systemie informacji w ochronie zdrowia</w:t>
      </w:r>
    </w:p>
    <w:p w14:paraId="1943089A" w14:textId="77777777" w:rsidR="00B4158E" w:rsidRPr="00E80E40" w:rsidRDefault="00304BDA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E80E40" w:rsidRPr="00E80E40">
        <w:rPr>
          <w:spacing w:val="-5"/>
          <w:sz w:val="24"/>
        </w:rPr>
        <w:t>Rodzaje zasobów i systemów informacyjnych w ochronie zdrowia.</w:t>
      </w:r>
    </w:p>
    <w:p w14:paraId="3BADBAA9" w14:textId="77777777" w:rsidR="00304BDA" w:rsidRPr="00E80E40" w:rsidRDefault="00304BDA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3</w:t>
      </w:r>
      <w:r w:rsidR="00E310FB">
        <w:rPr>
          <w:spacing w:val="-5"/>
          <w:sz w:val="24"/>
        </w:rPr>
        <w:t>.</w:t>
      </w:r>
      <w:r w:rsidR="00BC33C8" w:rsidRPr="00BC33C8">
        <w:t xml:space="preserve"> </w:t>
      </w:r>
      <w:r w:rsidR="00E80E40" w:rsidRPr="00E80E40">
        <w:rPr>
          <w:spacing w:val="-5"/>
          <w:sz w:val="24"/>
        </w:rPr>
        <w:t>Rejestry usług medycznych.</w:t>
      </w:r>
    </w:p>
    <w:p w14:paraId="12DEC083" w14:textId="49953BEC" w:rsidR="00B4158E" w:rsidRPr="00E80E40" w:rsidRDefault="00304BDA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E80E40" w:rsidRPr="00E80E40">
        <w:rPr>
          <w:spacing w:val="-5"/>
          <w:sz w:val="24"/>
        </w:rPr>
        <w:t>Gromadzenie informacji dotyczących stanu zdrowia populacji w Polsce (</w:t>
      </w:r>
      <w:r w:rsidR="00887033">
        <w:rPr>
          <w:spacing w:val="-5"/>
          <w:sz w:val="24"/>
        </w:rPr>
        <w:t>„</w:t>
      </w:r>
      <w:r w:rsidR="00E80E40" w:rsidRPr="00E80E40">
        <w:rPr>
          <w:spacing w:val="-5"/>
          <w:sz w:val="24"/>
        </w:rPr>
        <w:t>Zdrowe dane").</w:t>
      </w:r>
    </w:p>
    <w:p w14:paraId="068C1046" w14:textId="77777777" w:rsidR="00C0100A" w:rsidRDefault="00304BDA" w:rsidP="00487391">
      <w:pPr>
        <w:spacing w:before="46" w:after="240"/>
        <w:ind w:left="720"/>
        <w:rPr>
          <w:bCs/>
          <w:sz w:val="24"/>
        </w:rPr>
      </w:pPr>
      <w:r>
        <w:rPr>
          <w:sz w:val="24"/>
        </w:rPr>
        <w:t>5</w:t>
      </w:r>
      <w:r w:rsidR="00E310FB">
        <w:rPr>
          <w:sz w:val="24"/>
        </w:rPr>
        <w:t>.</w:t>
      </w:r>
      <w:r w:rsidR="00BC33C8" w:rsidRPr="00BC33C8">
        <w:t xml:space="preserve"> </w:t>
      </w:r>
      <w:r w:rsidR="00E80E40" w:rsidRPr="00E80E40">
        <w:rPr>
          <w:bCs/>
          <w:sz w:val="24"/>
        </w:rPr>
        <w:t>Informatyczna organizacja obiegu informacji w zakładach opieki zdrowotnej.</w:t>
      </w:r>
    </w:p>
    <w:p w14:paraId="46590720" w14:textId="77777777"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p w14:paraId="60732B38" w14:textId="77777777" w:rsidR="00E80E40" w:rsidRPr="00E80E40" w:rsidRDefault="00E80E40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Pr="00BC33C8">
        <w:t xml:space="preserve"> </w:t>
      </w:r>
      <w:r w:rsidRPr="00E80E40">
        <w:rPr>
          <w:spacing w:val="-5"/>
          <w:sz w:val="24"/>
        </w:rPr>
        <w:t>Tworzenie, przetwarzanie i udostępnianie baz danych, w szczególności medycznych baz danych pacjentów z wykorzystaniem pakietu Microsoft Office.</w:t>
      </w:r>
    </w:p>
    <w:p w14:paraId="3D4DDFF5" w14:textId="77777777" w:rsidR="00E80E40" w:rsidRDefault="00E80E40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E80E40">
        <w:rPr>
          <w:spacing w:val="-5"/>
          <w:sz w:val="24"/>
        </w:rPr>
        <w:t>Generowanie raportów, filtrowanie danych medycznych pacjentów z wykorzystaniem rejestrów medycznych.</w:t>
      </w:r>
    </w:p>
    <w:p w14:paraId="6F9580F5" w14:textId="77777777" w:rsidR="00E80E40" w:rsidRPr="00E80E40" w:rsidRDefault="00E80E40" w:rsidP="00487391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E80E40">
        <w:rPr>
          <w:spacing w:val="-5"/>
          <w:sz w:val="24"/>
        </w:rPr>
        <w:t>Praca z raportami, zestawieniami oraz monitorowanie stanu zdrowia populacji z wykorzystaniem zasobów dostępnych na stronach internetowych Ministerstwa Zdrowia w Polsce.</w:t>
      </w:r>
    </w:p>
    <w:p w14:paraId="558137BB" w14:textId="77777777" w:rsidR="00B4158E" w:rsidRPr="00321EE0" w:rsidRDefault="00E310FB" w:rsidP="00487391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14:paraId="6D9A8027" w14:textId="77777777" w:rsidTr="0048739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14:paraId="5943DD2B" w14:textId="77777777"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B77" w14:textId="77777777" w:rsidR="00B4158E" w:rsidRDefault="00E310FB" w:rsidP="00487391">
            <w:pPr>
              <w:pStyle w:val="TableParagraph"/>
              <w:spacing w:before="1"/>
              <w:ind w:hanging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14:paraId="6526BCD6" w14:textId="77777777"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14:paraId="1A2737F5" w14:textId="77777777"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14:paraId="5B334350" w14:textId="77777777" w:rsidR="00B4158E" w:rsidRDefault="00E310FB" w:rsidP="0048739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455EC6FB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58AA4AAC" w14:textId="77777777" w:rsidR="00E80E40" w:rsidRPr="00BC33C8" w:rsidRDefault="00E80E40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14:paraId="17FF96EE" w14:textId="77777777" w:rsidR="00E80E40" w:rsidRPr="00BC33C8" w:rsidRDefault="00E80E40" w:rsidP="007416FC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Zna zasady tworzenia, przetwarzania i udostępniania medycznych baz danych dotyczących zdrowia populacji oraz zasady dostępu do publicznych zasobów informacyjnych w ochronie zdrowia, w szczególności rejestrów medycznych.</w:t>
            </w:r>
          </w:p>
        </w:tc>
        <w:tc>
          <w:tcPr>
            <w:tcW w:w="1774" w:type="dxa"/>
            <w:vMerge w:val="restart"/>
          </w:tcPr>
          <w:p w14:paraId="434DF842" w14:textId="77777777" w:rsidR="00E80E40" w:rsidRPr="00E80E40" w:rsidRDefault="00E80E40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14:paraId="2139E6FA" w14:textId="77777777" w:rsidR="00E80E40" w:rsidRPr="0078056B" w:rsidRDefault="00E80E40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ZP2A_W05</w:t>
            </w:r>
          </w:p>
        </w:tc>
      </w:tr>
      <w:tr w:rsidR="00E80E40" w14:paraId="41743D11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600473EF" w14:textId="77777777" w:rsidR="00E80E40" w:rsidRPr="00BC33C8" w:rsidRDefault="00E80E40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14:paraId="25E06F1E" w14:textId="77777777" w:rsidR="00E80E40" w:rsidRPr="00E80E40" w:rsidRDefault="00E80E40" w:rsidP="007416FC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Zna regulacje prawne w zakresie zasad  pracy z wykorzystaniem zasobów i systemów informacyjnych wykorzystywanych w ochronie Zna strategiczne priorytety i ramy formalne dla rozwoju ICT w sektorze ochrony zdrowia mające zastosowanie w monitorowaniu zasobów opieki zdrowotnej.</w:t>
            </w:r>
          </w:p>
        </w:tc>
        <w:tc>
          <w:tcPr>
            <w:tcW w:w="1774" w:type="dxa"/>
            <w:vMerge/>
          </w:tcPr>
          <w:p w14:paraId="2E139CD4" w14:textId="77777777" w:rsidR="00E80E40" w:rsidRDefault="00E80E40" w:rsidP="007416F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3579D07" w14:textId="77777777" w:rsidR="00E80E40" w:rsidRDefault="00E80E40" w:rsidP="0048739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4F57FEF7" w14:textId="77777777" w:rsidTr="00B2451A">
        <w:trPr>
          <w:trHeight w:val="294"/>
        </w:trPr>
        <w:tc>
          <w:tcPr>
            <w:tcW w:w="1253" w:type="dxa"/>
            <w:shd w:val="clear" w:color="auto" w:fill="EBF0F8"/>
          </w:tcPr>
          <w:p w14:paraId="732FE5F0" w14:textId="77777777" w:rsidR="00E80E40" w:rsidRPr="00BC33C8" w:rsidRDefault="00E80E40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14:paraId="0F952492" w14:textId="77777777" w:rsidR="00E80E40" w:rsidRPr="00BC33C8" w:rsidRDefault="00E80E40" w:rsidP="00B2451A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Potrafi wyszukać, gromadzić, zaprezentować  i przetworzyć  dane medyczne pacjentów za pomocą poznanych systemów informatycznych oraz rejestrów medycznych  mających zastosowanie w obszarze ochrony zdrowia</w:t>
            </w:r>
            <w:r w:rsidR="00A97D94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67A8BC98" w14:textId="77777777" w:rsidR="00E80E40" w:rsidRPr="0078056B" w:rsidRDefault="00E80E40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ZP2A_U04</w:t>
            </w:r>
          </w:p>
        </w:tc>
      </w:tr>
    </w:tbl>
    <w:p w14:paraId="7DDD2B35" w14:textId="77777777" w:rsidR="00E80E40" w:rsidRDefault="00E80E40" w:rsidP="0048739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6A83E687" w14:textId="77777777" w:rsidTr="00B2451A">
        <w:trPr>
          <w:trHeight w:val="294"/>
        </w:trPr>
        <w:tc>
          <w:tcPr>
            <w:tcW w:w="1253" w:type="dxa"/>
            <w:shd w:val="clear" w:color="auto" w:fill="EBF0F8"/>
          </w:tcPr>
          <w:p w14:paraId="28CF9C85" w14:textId="77777777" w:rsidR="00E80E40" w:rsidRPr="00BC33C8" w:rsidRDefault="00E80E40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14:paraId="3FB4755B" w14:textId="77777777" w:rsidR="00E80E40" w:rsidRPr="00BC33C8" w:rsidRDefault="00E80E40" w:rsidP="00E80E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Jest gotów</w:t>
            </w:r>
            <w:r w:rsidRPr="00E80E40">
              <w:rPr>
                <w:sz w:val="21"/>
                <w:szCs w:val="21"/>
              </w:rPr>
              <w:t xml:space="preserve"> do współpracy z innymi specjalistami w zakresie wykorzystania nowych systemów informatycznych w obszarze zdrowia publicznego zgodne z zasadami etyki.</w:t>
            </w:r>
          </w:p>
        </w:tc>
        <w:tc>
          <w:tcPr>
            <w:tcW w:w="1774" w:type="dxa"/>
          </w:tcPr>
          <w:p w14:paraId="0906F223" w14:textId="77777777" w:rsidR="00E80E40" w:rsidRPr="0078056B" w:rsidRDefault="00E80E40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14:paraId="612FC3A0" w14:textId="77777777" w:rsidR="00B4158E" w:rsidRDefault="00487391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14:paraId="0070B143" w14:textId="77777777" w:rsidR="00B4158E" w:rsidRDefault="00E310FB" w:rsidP="00487391">
      <w:pPr>
        <w:pStyle w:val="Tekstpodstawowy"/>
        <w:spacing w:before="115" w:line="360" w:lineRule="auto"/>
        <w:ind w:left="1560" w:right="439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 wp14:anchorId="34124D1C" wp14:editId="3D24ED09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56BC7" w14:textId="77777777"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124D1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14:paraId="19E56BC7" w14:textId="77777777"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40"/>
        <w:gridCol w:w="4253"/>
      </w:tblGrid>
      <w:tr w:rsidR="00B620D0" w14:paraId="744C90CF" w14:textId="77777777" w:rsidTr="00B620D0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14:paraId="7E4D0C89" w14:textId="77777777" w:rsidR="00B620D0" w:rsidRDefault="00B62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vMerge w:val="restart"/>
            <w:shd w:val="clear" w:color="auto" w:fill="F1F1F1"/>
            <w:vAlign w:val="center"/>
          </w:tcPr>
          <w:p w14:paraId="6CE6E29F" w14:textId="77777777" w:rsidR="00B620D0" w:rsidRDefault="00B620D0" w:rsidP="00453EDA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253" w:type="dxa"/>
            <w:vMerge w:val="restart"/>
            <w:shd w:val="clear" w:color="auto" w:fill="F1F1F1"/>
            <w:vAlign w:val="center"/>
          </w:tcPr>
          <w:p w14:paraId="7090E711" w14:textId="77777777" w:rsidR="00B620D0" w:rsidRDefault="00B620D0" w:rsidP="00453EDA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A04052">
              <w:rPr>
                <w:b/>
                <w:sz w:val="21"/>
              </w:rPr>
              <w:t>Aktywność</w:t>
            </w:r>
            <w:r w:rsidRPr="00A04052">
              <w:rPr>
                <w:b/>
                <w:spacing w:val="-12"/>
                <w:sz w:val="21"/>
              </w:rPr>
              <w:t xml:space="preserve"> </w:t>
            </w:r>
            <w:r w:rsidRPr="00A04052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B620D0" w14:paraId="241FA9F7" w14:textId="77777777" w:rsidTr="00B620D0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14:paraId="385C5089" w14:textId="77777777" w:rsidR="00B620D0" w:rsidRDefault="00B620D0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14:paraId="488A6193" w14:textId="77777777" w:rsidR="00B620D0" w:rsidRDefault="00B620D0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240" w:type="dxa"/>
            <w:vMerge/>
            <w:shd w:val="clear" w:color="auto" w:fill="F1F1F1"/>
          </w:tcPr>
          <w:p w14:paraId="7FCE1B04" w14:textId="77777777" w:rsidR="00B620D0" w:rsidRPr="00C0100A" w:rsidRDefault="00B620D0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253" w:type="dxa"/>
            <w:vMerge/>
            <w:shd w:val="clear" w:color="auto" w:fill="F1F1F1"/>
          </w:tcPr>
          <w:p w14:paraId="20EF67C2" w14:textId="77777777" w:rsidR="00B620D0" w:rsidRPr="00A04052" w:rsidRDefault="00B620D0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B620D0" w14:paraId="21384044" w14:textId="77777777" w:rsidTr="00B620D0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14:paraId="6DC82E56" w14:textId="77777777" w:rsidR="00B620D0" w:rsidRDefault="00B62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0" w:type="dxa"/>
            <w:vMerge/>
            <w:shd w:val="clear" w:color="auto" w:fill="F1F1F1"/>
          </w:tcPr>
          <w:p w14:paraId="33A68FA1" w14:textId="77777777" w:rsidR="00B620D0" w:rsidRDefault="00B62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  <w:vMerge/>
            <w:shd w:val="clear" w:color="auto" w:fill="F1F1F1"/>
          </w:tcPr>
          <w:p w14:paraId="17E0ED08" w14:textId="77777777" w:rsidR="00B620D0" w:rsidRDefault="00B620D0">
            <w:pPr>
              <w:pStyle w:val="TableParagraph"/>
              <w:rPr>
                <w:rFonts w:ascii="Times New Roman"/>
              </w:rPr>
            </w:pPr>
          </w:p>
        </w:tc>
      </w:tr>
    </w:tbl>
    <w:p w14:paraId="06063D6F" w14:textId="77777777" w:rsidR="00B4158E" w:rsidRDefault="00E310FB" w:rsidP="00487391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972"/>
        <w:gridCol w:w="2268"/>
        <w:gridCol w:w="2268"/>
        <w:gridCol w:w="1985"/>
      </w:tblGrid>
      <w:tr w:rsidR="00B620D0" w14:paraId="676B7B5A" w14:textId="77777777" w:rsidTr="00B620D0">
        <w:trPr>
          <w:trHeight w:val="590"/>
        </w:trPr>
        <w:tc>
          <w:tcPr>
            <w:tcW w:w="1239" w:type="dxa"/>
          </w:tcPr>
          <w:p w14:paraId="386F7ECD" w14:textId="77777777" w:rsidR="00B620D0" w:rsidRDefault="00B620D0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14:paraId="28605025" w14:textId="77777777" w:rsidR="00B620D0" w:rsidRDefault="00B620D0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C67E815" wp14:editId="793F31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ADAE52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972" w:type="dxa"/>
            <w:shd w:val="clear" w:color="auto" w:fill="F1F1F1"/>
          </w:tcPr>
          <w:p w14:paraId="11EF74D6" w14:textId="77777777" w:rsidR="00B620D0" w:rsidRDefault="00B620D0" w:rsidP="00453EDA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268" w:type="dxa"/>
            <w:shd w:val="clear" w:color="auto" w:fill="F1F1F1"/>
          </w:tcPr>
          <w:p w14:paraId="2A61DD9B" w14:textId="77777777" w:rsidR="00B620D0" w:rsidRDefault="00B620D0" w:rsidP="00453EDA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268" w:type="dxa"/>
            <w:shd w:val="clear" w:color="auto" w:fill="F1F1F1"/>
          </w:tcPr>
          <w:p w14:paraId="3A08E4CA" w14:textId="109962D5" w:rsidR="00B620D0" w:rsidRDefault="00B620D0" w:rsidP="00453EDA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985" w:type="dxa"/>
            <w:shd w:val="clear" w:color="auto" w:fill="F1F1F1"/>
          </w:tcPr>
          <w:p w14:paraId="023DFA45" w14:textId="7C9966FF" w:rsidR="00B620D0" w:rsidRDefault="00B620D0" w:rsidP="00453EDA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B620D0" w14:paraId="276A3630" w14:textId="77777777" w:rsidTr="00B620D0">
        <w:trPr>
          <w:trHeight w:val="294"/>
        </w:trPr>
        <w:tc>
          <w:tcPr>
            <w:tcW w:w="1239" w:type="dxa"/>
            <w:shd w:val="clear" w:color="auto" w:fill="EBF0F8"/>
          </w:tcPr>
          <w:p w14:paraId="21680DC7" w14:textId="77777777" w:rsidR="00B620D0" w:rsidRPr="00746877" w:rsidRDefault="00B620D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972" w:type="dxa"/>
            <w:shd w:val="clear" w:color="auto" w:fill="F1F1F1"/>
          </w:tcPr>
          <w:p w14:paraId="2FE55C38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  <w:shd w:val="clear" w:color="auto" w:fill="F1F1F1"/>
          </w:tcPr>
          <w:p w14:paraId="0D0F8A6B" w14:textId="79D9F0A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F1F1F1"/>
          </w:tcPr>
          <w:p w14:paraId="67377D22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1F1F1"/>
          </w:tcPr>
          <w:p w14:paraId="56C8708B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620D0" w14:paraId="73A24BAF" w14:textId="77777777" w:rsidTr="00B620D0">
        <w:trPr>
          <w:trHeight w:val="294"/>
        </w:trPr>
        <w:tc>
          <w:tcPr>
            <w:tcW w:w="1239" w:type="dxa"/>
            <w:shd w:val="clear" w:color="auto" w:fill="EBF0F8"/>
          </w:tcPr>
          <w:p w14:paraId="30AD9559" w14:textId="77777777" w:rsidR="00B620D0" w:rsidRPr="00746877" w:rsidRDefault="00B620D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972" w:type="dxa"/>
            <w:shd w:val="clear" w:color="auto" w:fill="F1F1F1"/>
          </w:tcPr>
          <w:p w14:paraId="0E473CDE" w14:textId="77777777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  <w:shd w:val="clear" w:color="auto" w:fill="F1F1F1"/>
          </w:tcPr>
          <w:p w14:paraId="5DF6D9B4" w14:textId="38F233F3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F1F1F1"/>
          </w:tcPr>
          <w:p w14:paraId="4E774A82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1F1F1"/>
          </w:tcPr>
          <w:p w14:paraId="51724A9F" w14:textId="77777777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620D0" w14:paraId="56D45659" w14:textId="77777777" w:rsidTr="00B620D0">
        <w:trPr>
          <w:trHeight w:val="294"/>
        </w:trPr>
        <w:tc>
          <w:tcPr>
            <w:tcW w:w="1239" w:type="dxa"/>
            <w:shd w:val="clear" w:color="auto" w:fill="EBF0F8"/>
          </w:tcPr>
          <w:p w14:paraId="343E5BDB" w14:textId="77777777" w:rsidR="00B620D0" w:rsidRPr="00746877" w:rsidRDefault="00B620D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U01</w:t>
            </w:r>
          </w:p>
        </w:tc>
        <w:tc>
          <w:tcPr>
            <w:tcW w:w="1972" w:type="dxa"/>
            <w:shd w:val="clear" w:color="auto" w:fill="F1F1F1"/>
          </w:tcPr>
          <w:p w14:paraId="5756ADF5" w14:textId="25F4A31C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F1F1F1"/>
          </w:tcPr>
          <w:p w14:paraId="335C8232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  <w:shd w:val="clear" w:color="auto" w:fill="F1F1F1"/>
          </w:tcPr>
          <w:p w14:paraId="13148DF0" w14:textId="1812D7FC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1F1F1"/>
          </w:tcPr>
          <w:p w14:paraId="1695DEDF" w14:textId="26FB770C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B620D0" w14:paraId="5A9377E8" w14:textId="77777777" w:rsidTr="00B620D0">
        <w:trPr>
          <w:trHeight w:val="294"/>
        </w:trPr>
        <w:tc>
          <w:tcPr>
            <w:tcW w:w="1239" w:type="dxa"/>
            <w:shd w:val="clear" w:color="auto" w:fill="EBF0F8"/>
          </w:tcPr>
          <w:p w14:paraId="2B0170F2" w14:textId="77777777" w:rsidR="00B620D0" w:rsidRPr="00746877" w:rsidRDefault="00B620D0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1972" w:type="dxa"/>
            <w:shd w:val="clear" w:color="auto" w:fill="F1F1F1"/>
          </w:tcPr>
          <w:p w14:paraId="7156BADE" w14:textId="3522245E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F1F1F1"/>
          </w:tcPr>
          <w:p w14:paraId="274BD761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268" w:type="dxa"/>
            <w:shd w:val="clear" w:color="auto" w:fill="F1F1F1"/>
          </w:tcPr>
          <w:p w14:paraId="4097D504" w14:textId="77777777" w:rsidR="00B620D0" w:rsidRPr="00746877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F1F1F1"/>
          </w:tcPr>
          <w:p w14:paraId="1BD3C310" w14:textId="77777777" w:rsidR="00B620D0" w:rsidRDefault="00B620D0" w:rsidP="00453ED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66BEA6D" w14:textId="77777777"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14:paraId="550D4E0F" w14:textId="77777777"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7A7875F4" w14:textId="77777777"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7A52100B" w14:textId="77777777" w:rsidR="00B4158E" w:rsidRDefault="00E310FB" w:rsidP="0048739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 w14:paraId="4BE219B7" w14:textId="77777777">
        <w:trPr>
          <w:trHeight w:val="294"/>
        </w:trPr>
        <w:tc>
          <w:tcPr>
            <w:tcW w:w="963" w:type="dxa"/>
          </w:tcPr>
          <w:p w14:paraId="393E6052" w14:textId="77777777"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2901FA0A" w14:textId="77777777" w:rsidR="00B4158E" w:rsidRPr="00E80E4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80E40">
              <w:rPr>
                <w:b/>
                <w:sz w:val="21"/>
                <w:szCs w:val="21"/>
              </w:rPr>
              <w:t>Kryterium</w:t>
            </w:r>
            <w:r w:rsidRPr="00E80E4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80E4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80E40" w14:paraId="76A35CE8" w14:textId="77777777">
        <w:trPr>
          <w:trHeight w:val="294"/>
        </w:trPr>
        <w:tc>
          <w:tcPr>
            <w:tcW w:w="963" w:type="dxa"/>
          </w:tcPr>
          <w:p w14:paraId="3C015148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14:paraId="1997FBCB" w14:textId="77777777" w:rsidR="00E80E40" w:rsidRPr="00E80E40" w:rsidRDefault="00E80E40" w:rsidP="006B6E84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>61-68%. Uzyskanie punktów z zaliczenia pisemnego.</w:t>
            </w:r>
          </w:p>
        </w:tc>
      </w:tr>
      <w:tr w:rsidR="00E80E40" w14:paraId="67E87245" w14:textId="77777777">
        <w:trPr>
          <w:trHeight w:val="294"/>
        </w:trPr>
        <w:tc>
          <w:tcPr>
            <w:tcW w:w="963" w:type="dxa"/>
          </w:tcPr>
          <w:p w14:paraId="74301907" w14:textId="77777777" w:rsidR="00E80E40" w:rsidRDefault="00E80E40" w:rsidP="00E80E4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14:paraId="743D1F58" w14:textId="77777777" w:rsidR="00E80E40" w:rsidRPr="00E80E40" w:rsidRDefault="006B6E84" w:rsidP="006B6E8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69-76%. U</w:t>
            </w:r>
            <w:r w:rsidR="00E80E40" w:rsidRPr="00E80E40">
              <w:rPr>
                <w:sz w:val="21"/>
                <w:szCs w:val="21"/>
              </w:rPr>
              <w:t>zyskanie punktów z zaliczenia pisemnego.</w:t>
            </w:r>
          </w:p>
        </w:tc>
      </w:tr>
      <w:tr w:rsidR="00E80E40" w14:paraId="3BA882EB" w14:textId="77777777">
        <w:trPr>
          <w:trHeight w:val="294"/>
        </w:trPr>
        <w:tc>
          <w:tcPr>
            <w:tcW w:w="963" w:type="dxa"/>
          </w:tcPr>
          <w:p w14:paraId="5B74B248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14:paraId="26E85F9B" w14:textId="77777777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77-84%.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zaliczenia pisemnego.</w:t>
            </w:r>
          </w:p>
        </w:tc>
      </w:tr>
      <w:tr w:rsidR="00E80E40" w14:paraId="18634899" w14:textId="77777777">
        <w:trPr>
          <w:trHeight w:val="294"/>
        </w:trPr>
        <w:tc>
          <w:tcPr>
            <w:tcW w:w="963" w:type="dxa"/>
          </w:tcPr>
          <w:p w14:paraId="4AB34165" w14:textId="77777777" w:rsidR="00E80E40" w:rsidRDefault="00E80E40" w:rsidP="00E80E4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14:paraId="59E0993B" w14:textId="77777777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85-92%.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zaliczenia pisemnego.</w:t>
            </w:r>
          </w:p>
        </w:tc>
      </w:tr>
      <w:tr w:rsidR="00E80E40" w14:paraId="78F40140" w14:textId="77777777">
        <w:trPr>
          <w:trHeight w:val="294"/>
        </w:trPr>
        <w:tc>
          <w:tcPr>
            <w:tcW w:w="963" w:type="dxa"/>
          </w:tcPr>
          <w:p w14:paraId="33E4D918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14:paraId="6D693A71" w14:textId="77777777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93-100%.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zaliczenia pisemnego.</w:t>
            </w:r>
          </w:p>
        </w:tc>
      </w:tr>
    </w:tbl>
    <w:p w14:paraId="43E0EC5C" w14:textId="77777777"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26D865DB" w14:textId="77777777" w:rsidR="00E80E40" w:rsidRDefault="00E80E40" w:rsidP="0048739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14:paraId="6D4801C0" w14:textId="77777777" w:rsidTr="00B2451A">
        <w:trPr>
          <w:trHeight w:val="294"/>
        </w:trPr>
        <w:tc>
          <w:tcPr>
            <w:tcW w:w="963" w:type="dxa"/>
          </w:tcPr>
          <w:p w14:paraId="56C853A1" w14:textId="77777777"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5E3D35DB" w14:textId="77777777" w:rsidR="00E80E40" w:rsidRPr="00E80E40" w:rsidRDefault="00E80E40" w:rsidP="00B2451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80E40">
              <w:rPr>
                <w:b/>
                <w:sz w:val="21"/>
                <w:szCs w:val="21"/>
              </w:rPr>
              <w:t>Kryterium</w:t>
            </w:r>
            <w:r w:rsidRPr="00E80E4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80E4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80E40" w14:paraId="754EB353" w14:textId="77777777" w:rsidTr="00B2451A">
        <w:trPr>
          <w:trHeight w:val="294"/>
        </w:trPr>
        <w:tc>
          <w:tcPr>
            <w:tcW w:w="963" w:type="dxa"/>
          </w:tcPr>
          <w:p w14:paraId="7E7811DD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14:paraId="5F5259DF" w14:textId="3025A046" w:rsidR="00E80E40" w:rsidRPr="00E80E40" w:rsidRDefault="00E80E40" w:rsidP="006B6E84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61-68%. </w:t>
            </w:r>
            <w:r w:rsidR="006B6E84">
              <w:rPr>
                <w:sz w:val="21"/>
                <w:szCs w:val="21"/>
              </w:rPr>
              <w:t>U</w:t>
            </w:r>
            <w:r w:rsidRPr="00E80E40">
              <w:rPr>
                <w:sz w:val="21"/>
                <w:szCs w:val="21"/>
              </w:rPr>
              <w:t>zyskanie punktów z zaliczen</w:t>
            </w:r>
            <w:r w:rsidR="001D56B5">
              <w:rPr>
                <w:sz w:val="21"/>
                <w:szCs w:val="21"/>
              </w:rPr>
              <w:t xml:space="preserve">ia przy stanowisku komputerowym </w:t>
            </w:r>
            <w:r w:rsidR="001D56B5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E80E40" w14:paraId="70F6D18A" w14:textId="77777777" w:rsidTr="00B2451A">
        <w:trPr>
          <w:trHeight w:val="294"/>
        </w:trPr>
        <w:tc>
          <w:tcPr>
            <w:tcW w:w="963" w:type="dxa"/>
          </w:tcPr>
          <w:p w14:paraId="674265E5" w14:textId="77777777" w:rsidR="00E80E40" w:rsidRDefault="00E80E40" w:rsidP="00E80E4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14:paraId="794BEE03" w14:textId="096462E8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69-76%.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</w:t>
            </w:r>
            <w:r w:rsidR="001D56B5">
              <w:rPr>
                <w:sz w:val="21"/>
                <w:szCs w:val="21"/>
              </w:rPr>
              <w:t xml:space="preserve">ia przy stanowisku komputerowym </w:t>
            </w:r>
            <w:r w:rsidR="001D56B5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E80E40" w14:paraId="0523C572" w14:textId="77777777" w:rsidTr="00B2451A">
        <w:trPr>
          <w:trHeight w:val="294"/>
        </w:trPr>
        <w:tc>
          <w:tcPr>
            <w:tcW w:w="963" w:type="dxa"/>
          </w:tcPr>
          <w:p w14:paraId="47D17D10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14:paraId="4AB7B83C" w14:textId="34A81EF8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77-84%.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</w:t>
            </w:r>
            <w:r w:rsidR="001D56B5">
              <w:rPr>
                <w:sz w:val="21"/>
                <w:szCs w:val="21"/>
              </w:rPr>
              <w:t xml:space="preserve">ia przy stanowisku komputerowym </w:t>
            </w:r>
            <w:r w:rsidR="001D56B5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E80E40" w14:paraId="782F2CC9" w14:textId="77777777" w:rsidTr="00B2451A">
        <w:trPr>
          <w:trHeight w:val="294"/>
        </w:trPr>
        <w:tc>
          <w:tcPr>
            <w:tcW w:w="963" w:type="dxa"/>
          </w:tcPr>
          <w:p w14:paraId="485A4C41" w14:textId="77777777" w:rsidR="00E80E40" w:rsidRDefault="00E80E40" w:rsidP="00E80E40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14:paraId="4B2C2909" w14:textId="5993D64D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85-92%.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</w:t>
            </w:r>
            <w:r w:rsidR="001D56B5">
              <w:rPr>
                <w:sz w:val="21"/>
                <w:szCs w:val="21"/>
              </w:rPr>
              <w:t xml:space="preserve">ia przy stanowisku komputerowym </w:t>
            </w:r>
            <w:r w:rsidR="001D56B5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  <w:tr w:rsidR="00E80E40" w14:paraId="374ECBDA" w14:textId="77777777" w:rsidTr="00B2451A">
        <w:trPr>
          <w:trHeight w:val="294"/>
        </w:trPr>
        <w:tc>
          <w:tcPr>
            <w:tcW w:w="963" w:type="dxa"/>
          </w:tcPr>
          <w:p w14:paraId="44D61826" w14:textId="77777777" w:rsidR="00E80E40" w:rsidRDefault="00E80E40" w:rsidP="00E80E40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14:paraId="646950D4" w14:textId="48F0DC8D" w:rsidR="00E80E40" w:rsidRPr="00E80E40" w:rsidRDefault="00E80E40" w:rsidP="00E80E40">
            <w:pPr>
              <w:rPr>
                <w:sz w:val="21"/>
                <w:szCs w:val="21"/>
              </w:rPr>
            </w:pPr>
            <w:r w:rsidRPr="00E80E40">
              <w:rPr>
                <w:sz w:val="21"/>
                <w:szCs w:val="21"/>
              </w:rPr>
              <w:t xml:space="preserve">93-100%. </w:t>
            </w:r>
            <w:r w:rsidR="006B6E84">
              <w:rPr>
                <w:sz w:val="21"/>
                <w:szCs w:val="21"/>
              </w:rPr>
              <w:t>U</w:t>
            </w:r>
            <w:r w:rsidR="006B6E84" w:rsidRPr="00E80E40">
              <w:rPr>
                <w:sz w:val="21"/>
                <w:szCs w:val="21"/>
              </w:rPr>
              <w:t>zyskanie punktów z zaliczen</w:t>
            </w:r>
            <w:r w:rsidR="006B6E84">
              <w:rPr>
                <w:sz w:val="21"/>
                <w:szCs w:val="21"/>
              </w:rPr>
              <w:t xml:space="preserve">ia </w:t>
            </w:r>
            <w:r w:rsidR="001D56B5">
              <w:rPr>
                <w:sz w:val="21"/>
                <w:szCs w:val="21"/>
              </w:rPr>
              <w:t xml:space="preserve">przy stanowisku komputerowym </w:t>
            </w:r>
            <w:r w:rsidR="001D56B5" w:rsidRPr="00F33046">
              <w:rPr>
                <w:sz w:val="21"/>
                <w:szCs w:val="21"/>
              </w:rPr>
              <w:t>(na ocenę wpływa także aktywność na zajęciach)*.</w:t>
            </w:r>
          </w:p>
        </w:tc>
      </w:tr>
    </w:tbl>
    <w:p w14:paraId="388DD77E" w14:textId="5B5835BF" w:rsidR="001D56B5" w:rsidRPr="001D56B5" w:rsidRDefault="001D56B5" w:rsidP="001D56B5">
      <w:pPr>
        <w:pStyle w:val="Akapitzlist"/>
        <w:tabs>
          <w:tab w:val="left" w:pos="860"/>
        </w:tabs>
        <w:spacing w:before="0" w:after="46"/>
        <w:ind w:hanging="576"/>
        <w:rPr>
          <w:sz w:val="18"/>
        </w:rPr>
      </w:pPr>
      <w:r w:rsidRPr="001D56B5">
        <w:rPr>
          <w:sz w:val="18"/>
        </w:rPr>
        <w:t>*Punkty za aktywność na zajęciach uwzględniane są po uzyskaniu oceny pozytywnej z przedmiotu na bazie pozostałych kryteriów oceny.</w:t>
      </w:r>
    </w:p>
    <w:p w14:paraId="64EF472E" w14:textId="643DF932" w:rsidR="00B4158E" w:rsidRDefault="00E310FB" w:rsidP="00BA228F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</w:t>
      </w:r>
      <w:bookmarkStart w:id="0" w:name="_GoBack"/>
      <w:bookmarkEnd w:id="0"/>
      <w:r>
        <w:rPr>
          <w:b/>
          <w:sz w:val="24"/>
        </w:rPr>
        <w:t>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 w14:paraId="248C839D" w14:textId="77777777">
        <w:trPr>
          <w:trHeight w:val="587"/>
        </w:trPr>
        <w:tc>
          <w:tcPr>
            <w:tcW w:w="5500" w:type="dxa"/>
          </w:tcPr>
          <w:p w14:paraId="4A8A9982" w14:textId="77777777"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14:paraId="422FFC59" w14:textId="77777777"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14:paraId="45F0C04B" w14:textId="77777777"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14:paraId="400DCE8B" w14:textId="77777777"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14:paraId="6CB98768" w14:textId="77777777"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 w14:paraId="0B187259" w14:textId="77777777">
        <w:trPr>
          <w:trHeight w:val="590"/>
        </w:trPr>
        <w:tc>
          <w:tcPr>
            <w:tcW w:w="5500" w:type="dxa"/>
            <w:shd w:val="clear" w:color="auto" w:fill="F1F1F1"/>
          </w:tcPr>
          <w:p w14:paraId="3DA1E7FD" w14:textId="77777777"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14:paraId="074DB978" w14:textId="77777777"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14:paraId="4BD0DAEE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14:paraId="266BA7FE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A0108E" w14:paraId="79FE5B28" w14:textId="77777777">
        <w:trPr>
          <w:trHeight w:val="294"/>
        </w:trPr>
        <w:tc>
          <w:tcPr>
            <w:tcW w:w="5500" w:type="dxa"/>
          </w:tcPr>
          <w:p w14:paraId="43E78737" w14:textId="77777777"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14:paraId="243B1C61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14:paraId="0ABC6F16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80E40" w14:paraId="34925541" w14:textId="77777777">
        <w:trPr>
          <w:trHeight w:val="294"/>
        </w:trPr>
        <w:tc>
          <w:tcPr>
            <w:tcW w:w="5500" w:type="dxa"/>
          </w:tcPr>
          <w:p w14:paraId="2DFC0844" w14:textId="77777777"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 w ćwiczeniach</w:t>
            </w:r>
          </w:p>
        </w:tc>
        <w:tc>
          <w:tcPr>
            <w:tcW w:w="2173" w:type="dxa"/>
          </w:tcPr>
          <w:p w14:paraId="38D5E08F" w14:textId="77777777" w:rsidR="00E80E40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14:paraId="0014AF36" w14:textId="77777777" w:rsidR="00E80E40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A0108E" w14:paraId="79AB490E" w14:textId="77777777">
        <w:trPr>
          <w:trHeight w:val="590"/>
        </w:trPr>
        <w:tc>
          <w:tcPr>
            <w:tcW w:w="5500" w:type="dxa"/>
            <w:shd w:val="clear" w:color="auto" w:fill="F1F1F1"/>
          </w:tcPr>
          <w:p w14:paraId="6CDD5FA6" w14:textId="77777777"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14:paraId="03AB6443" w14:textId="77777777"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14:paraId="613202AE" w14:textId="77777777" w:rsidR="00A0108E" w:rsidRPr="00582748" w:rsidRDefault="00E80E40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14:paraId="569DAAB8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A04052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  <w:tr w:rsidR="00A0108E" w14:paraId="63F2CA3C" w14:textId="77777777">
        <w:trPr>
          <w:trHeight w:val="294"/>
        </w:trPr>
        <w:tc>
          <w:tcPr>
            <w:tcW w:w="5500" w:type="dxa"/>
          </w:tcPr>
          <w:p w14:paraId="3B1E93B9" w14:textId="77777777"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14:paraId="1F1600F1" w14:textId="77777777"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14:paraId="2A2EE423" w14:textId="77777777" w:rsidR="00A0108E" w:rsidRPr="00582748" w:rsidRDefault="003E2C7C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E80E40" w14:paraId="43D62180" w14:textId="77777777">
        <w:trPr>
          <w:trHeight w:val="294"/>
        </w:trPr>
        <w:tc>
          <w:tcPr>
            <w:tcW w:w="5500" w:type="dxa"/>
          </w:tcPr>
          <w:p w14:paraId="7445507C" w14:textId="77777777"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14:paraId="222DAC72" w14:textId="77777777" w:rsidR="00E80E40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14:paraId="4D3D4D95" w14:textId="77777777" w:rsidR="00E80E40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 w14:paraId="62FA7D3A" w14:textId="77777777">
        <w:trPr>
          <w:trHeight w:val="294"/>
        </w:trPr>
        <w:tc>
          <w:tcPr>
            <w:tcW w:w="5500" w:type="dxa"/>
            <w:shd w:val="clear" w:color="auto" w:fill="F1F1F1"/>
          </w:tcPr>
          <w:p w14:paraId="08CFF336" w14:textId="77777777"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14:paraId="2CB20B93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14:paraId="4572DFA4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A0108E" w14:paraId="6A54FF26" w14:textId="77777777">
        <w:trPr>
          <w:trHeight w:val="294"/>
        </w:trPr>
        <w:tc>
          <w:tcPr>
            <w:tcW w:w="5500" w:type="dxa"/>
            <w:shd w:val="clear" w:color="auto" w:fill="F1F1F1"/>
          </w:tcPr>
          <w:p w14:paraId="3EA3146E" w14:textId="77777777"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14:paraId="11538B31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14:paraId="4D0F985D" w14:textId="77777777" w:rsidR="00A0108E" w:rsidRPr="00582748" w:rsidRDefault="00E80E40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14:paraId="59CD4D10" w14:textId="77777777" w:rsidR="00487391" w:rsidRDefault="00487391" w:rsidP="00487391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487391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C2D74"/>
    <w:rsid w:val="001D56B5"/>
    <w:rsid w:val="001F5E56"/>
    <w:rsid w:val="00230CC0"/>
    <w:rsid w:val="00304BDA"/>
    <w:rsid w:val="00321EE0"/>
    <w:rsid w:val="00345804"/>
    <w:rsid w:val="003E2C7C"/>
    <w:rsid w:val="00453EDA"/>
    <w:rsid w:val="00487391"/>
    <w:rsid w:val="0057267C"/>
    <w:rsid w:val="00582748"/>
    <w:rsid w:val="006B3260"/>
    <w:rsid w:val="006B6E84"/>
    <w:rsid w:val="007416FC"/>
    <w:rsid w:val="00746877"/>
    <w:rsid w:val="0078056B"/>
    <w:rsid w:val="00887033"/>
    <w:rsid w:val="00A0108E"/>
    <w:rsid w:val="00A04052"/>
    <w:rsid w:val="00A537B8"/>
    <w:rsid w:val="00A574F4"/>
    <w:rsid w:val="00A97D94"/>
    <w:rsid w:val="00AA401C"/>
    <w:rsid w:val="00AE564A"/>
    <w:rsid w:val="00B4158E"/>
    <w:rsid w:val="00B620D0"/>
    <w:rsid w:val="00BA228F"/>
    <w:rsid w:val="00BA514A"/>
    <w:rsid w:val="00BC33C8"/>
    <w:rsid w:val="00BF32EF"/>
    <w:rsid w:val="00C0100A"/>
    <w:rsid w:val="00E310FB"/>
    <w:rsid w:val="00E80E40"/>
    <w:rsid w:val="00E90203"/>
    <w:rsid w:val="00ED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C42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80E40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70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70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styleId="Hipercze">
    <w:name w:val="Hyperlink"/>
    <w:basedOn w:val="Domylnaczcionkaakapitu"/>
    <w:uiPriority w:val="99"/>
    <w:unhideWhenUsed/>
    <w:rsid w:val="0088703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7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drowie.gov.pl/portal/home/rejestry-medycz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25</cp:revision>
  <dcterms:created xsi:type="dcterms:W3CDTF">2026-01-14T07:21:00Z</dcterms:created>
  <dcterms:modified xsi:type="dcterms:W3CDTF">2026-08-13T05:56:00Z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