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29BD4" w14:textId="77777777" w:rsidR="00AC1557" w:rsidRPr="000A53D0" w:rsidRDefault="00AC1557" w:rsidP="00AC155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330E6AA" w14:textId="77777777"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060DC8A6" w14:textId="77777777"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557" w:rsidRPr="000A53D0" w14:paraId="22FAF45B" w14:textId="77777777" w:rsidTr="007B38B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752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7FC68" w14:textId="7E7A5037" w:rsidR="00AC1557" w:rsidRPr="005B425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9757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.ZP1.A.WZPO</w:t>
            </w:r>
          </w:p>
        </w:tc>
      </w:tr>
      <w:tr w:rsidR="00AC1557" w:rsidRPr="000A53D0" w14:paraId="52E719B7" w14:textId="77777777" w:rsidTr="007B38B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0F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0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FA0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>Wybrane zaga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 z psychologii ogólnej</w:t>
            </w: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1557" w:rsidRPr="002C3A67" w14:paraId="32451908" w14:textId="77777777" w:rsidTr="007B38B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148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C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CE9" w14:textId="77777777" w:rsidR="00AC1557" w:rsidRPr="00E514BB" w:rsidRDefault="00AC1557" w:rsidP="007B3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Selected issues in general</w:t>
            </w:r>
            <w:r w:rsidRPr="00E5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psychology</w:t>
            </w:r>
          </w:p>
        </w:tc>
      </w:tr>
    </w:tbl>
    <w:p w14:paraId="1FDE1F34" w14:textId="77777777" w:rsidR="00AC1557" w:rsidRPr="00E514BB" w:rsidRDefault="00AC1557" w:rsidP="00AC1557">
      <w:pPr>
        <w:rPr>
          <w:rFonts w:ascii="Times New Roman" w:hAnsi="Times New Roman" w:cs="Times New Roman"/>
          <w:b/>
          <w:color w:val="auto"/>
          <w:lang w:val="en-US"/>
        </w:rPr>
      </w:pPr>
    </w:p>
    <w:p w14:paraId="275FC976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14:paraId="16C94856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6D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1E0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AC1557" w:rsidRPr="000A53D0" w14:paraId="1BE05B1C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A4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AEC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5C7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AC1557" w:rsidRPr="000A53D0" w14:paraId="153A3CD0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FE4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293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AC1557" w:rsidRPr="000A53D0" w14:paraId="473E8EBA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141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591" w14:textId="77777777" w:rsidR="00AC1557" w:rsidRPr="00AF3599" w:rsidRDefault="005C72B3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Ogólnouczelniany</w:t>
            </w:r>
          </w:p>
        </w:tc>
      </w:tr>
      <w:tr w:rsidR="00AC1557" w:rsidRPr="000A53D0" w14:paraId="59BB1097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392" w14:textId="77777777" w:rsidR="00AC1557" w:rsidRPr="000A53D0" w:rsidRDefault="00AC1557" w:rsidP="007B38B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541" w14:textId="77777777" w:rsidR="00AC1557" w:rsidRPr="00AF3599" w:rsidRDefault="00F84211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2C3A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Mirosława</w:t>
            </w: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AC1557" w:rsidRPr="000A53D0" w14:paraId="77F54A11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09C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61F" w14:textId="77777777" w:rsidR="00AC1557" w:rsidRPr="00AF3599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7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miroslawa.tekiel@ujk.edu.pl</w:t>
            </w:r>
          </w:p>
        </w:tc>
      </w:tr>
    </w:tbl>
    <w:p w14:paraId="182760F8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9BFC80F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14:paraId="2817DBD7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99C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733" w14:textId="77777777" w:rsidR="00AC1557" w:rsidRPr="00AF3599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C1557" w:rsidRPr="000A53D0" w14:paraId="3DC64121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8E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413" w14:textId="77777777" w:rsidR="00AC1557" w:rsidRPr="00AF3599" w:rsidRDefault="00AB0B1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79BD599D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023D8F0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557" w:rsidRPr="000A53D0" w14:paraId="4A62B1A1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799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E86" w14:textId="77777777" w:rsidR="00AC1557" w:rsidRPr="00AF3599" w:rsidRDefault="00AC1557" w:rsidP="007B38B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C1557" w:rsidRPr="000A53D0" w14:paraId="716C2DAE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5D5B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D2A" w14:textId="77777777" w:rsidR="00AC1557" w:rsidRPr="00AF3599" w:rsidRDefault="00AC1557" w:rsidP="007B38B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C1557" w:rsidRPr="000A53D0" w14:paraId="2D6F4402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BDA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CE9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AC1557" w:rsidRPr="000A53D0" w14:paraId="7445F41B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0A5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B18" w14:textId="77777777"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14:paraId="34F1178E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informacyjny (WI) 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(przekazywanie usystematyzowanych informacji wraz z kluczami pojęć), </w:t>
            </w:r>
          </w:p>
          <w:p w14:paraId="2021625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problemowy (WP)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(ilustracja jakiegoś problemu naukowego albo praktycznego), </w:t>
            </w:r>
          </w:p>
          <w:p w14:paraId="3BC6E047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konwersatoryjny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(WK)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14:paraId="5796C581" w14:textId="77777777"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4E23CB2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14:paraId="4E35FA46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uczenie aktywizujące – analiza przypadków (AP), </w:t>
            </w:r>
          </w:p>
          <w:p w14:paraId="07CF3E7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metoda symulacyjna (MSM)</w:t>
            </w:r>
          </w:p>
          <w:p w14:paraId="349C8924" w14:textId="77777777" w:rsidR="00AC1557" w:rsidRPr="00AF3599" w:rsidRDefault="00A52B3B" w:rsidP="00A52B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E717C">
              <w:rPr>
                <w:sz w:val="20"/>
                <w:szCs w:val="20"/>
              </w:rPr>
              <w:t>metoda projektów (MP).</w:t>
            </w:r>
          </w:p>
        </w:tc>
      </w:tr>
      <w:tr w:rsidR="00AC1557" w:rsidRPr="000A53D0" w14:paraId="18D11440" w14:textId="77777777" w:rsidTr="007B38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B55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887" w14:textId="77777777"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AC47" w14:textId="77777777" w:rsidR="00C44B42" w:rsidRPr="00226967" w:rsidRDefault="00C44B42" w:rsidP="002C3A6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Strelau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J., Doliński D., (red.), Psychologia. Podręcznik akademicki. Gdańskie Wydawnictwo Psychologiczne: Gdańsk 2011 t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i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2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A5F5BD" w14:textId="77777777" w:rsidR="00AC1557" w:rsidRPr="00AF3599" w:rsidRDefault="00C44B42" w:rsidP="002C3A6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Franken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R., Psychologia motywacji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Gdańskie Wydawnictwo Psychologiczne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 Gdańsk 20</w:t>
            </w:r>
            <w:r w:rsidR="007E1B5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</w:tr>
      <w:tr w:rsidR="00AC1557" w:rsidRPr="000A53D0" w14:paraId="12CF010A" w14:textId="77777777" w:rsidTr="007B38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A4C2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139" w14:textId="77777777"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AC4" w14:textId="77777777" w:rsidR="00116AD4" w:rsidRPr="00116AD4" w:rsidRDefault="00C44B42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ronson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Człowiek istota społe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czna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PWN,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116AD4"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AD70D9" w14:textId="77777777" w:rsidR="00116AD4" w:rsidRPr="003E717C" w:rsidRDefault="00116AD4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ozielecki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J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Koncepcje psychologiczne człowiek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Wydawnictwo Akademickie Żak,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2016.</w:t>
            </w:r>
          </w:p>
        </w:tc>
      </w:tr>
    </w:tbl>
    <w:p w14:paraId="2A6785B2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080C5D1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557" w:rsidRPr="000A53D0" w14:paraId="1264D679" w14:textId="77777777" w:rsidTr="007B38B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1E00E" w14:textId="77777777" w:rsidR="00AC1557" w:rsidRPr="001E20C6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F6D5FF6" w14:textId="77777777" w:rsidR="001E20C6" w:rsidRPr="000A53D0" w:rsidRDefault="001E20C6" w:rsidP="001E20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02074945" w14:textId="77777777" w:rsidR="00F43E67" w:rsidRPr="00F639B2" w:rsidRDefault="00AC1557" w:rsidP="00F43E6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 xml:space="preserve"> Z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apoznanie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studentów z podstawowymi pojęciami, metodami i teoriami psychologii jako nauki oraz specyfiki myślenia psychologicznego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oraz stworzenie podstawy dla późniejszych, bardziej szczegółowych zagadnień z zakresu psychologii oraz nauk pokrewnych.</w:t>
            </w:r>
          </w:p>
          <w:p w14:paraId="6C929AEE" w14:textId="77777777" w:rsidR="00AC1557" w:rsidRPr="001E20C6" w:rsidRDefault="003E717C" w:rsidP="007B38B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Ć</w:t>
            </w:r>
            <w:r w:rsidR="001E20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14:paraId="4F4E8583" w14:textId="77777777" w:rsidR="00AC1557" w:rsidRPr="003E717C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>ostarczenie studentom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ogólnej wiedzy na temat zachowania się człowieka i mechanizmów regulujących te zachowania oraz 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 xml:space="preserve">takich informacji i umiejętności, które pozwolą im lepiej działać, rozumieć siebie i innych, lepiej radzić sobie z sytuacjami trudnymi, pomagać 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innym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AC1557" w:rsidRPr="000A53D0" w14:paraId="1E3824C7" w14:textId="77777777" w:rsidTr="002C3A6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84E" w14:textId="77777777" w:rsidR="00AC1557" w:rsidRPr="0081730A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6D3B298" w14:textId="77777777" w:rsidR="0081730A" w:rsidRPr="000A53D0" w:rsidRDefault="0081730A" w:rsidP="003E717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27724EB" w14:textId="77777777"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Nurty</w:t>
            </w:r>
            <w:r w:rsidR="0081730A">
              <w:rPr>
                <w:rFonts w:ascii="Times New Roman" w:eastAsia="Times New Roman" w:hAnsi="Times New Roman"/>
              </w:rPr>
              <w:t xml:space="preserve"> w rozwoju psychologii jako nau</w:t>
            </w:r>
            <w:r w:rsidR="008266BF">
              <w:rPr>
                <w:rFonts w:ascii="Times New Roman" w:eastAsia="Times New Roman" w:hAnsi="Times New Roman"/>
              </w:rPr>
              <w:t>k</w:t>
            </w:r>
            <w:r w:rsidRPr="00EA21DD">
              <w:rPr>
                <w:rFonts w:ascii="Times New Roman" w:eastAsia="Times New Roman" w:hAnsi="Times New Roman"/>
              </w:rPr>
              <w:t xml:space="preserve">i. </w:t>
            </w:r>
          </w:p>
          <w:p w14:paraId="3FD031F3" w14:textId="77777777"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Podstawowa terminologia w psycholog</w:t>
            </w:r>
            <w:r w:rsidR="0081730A">
              <w:rPr>
                <w:rFonts w:ascii="Times New Roman" w:eastAsia="Times New Roman" w:hAnsi="Times New Roman"/>
              </w:rPr>
              <w:t>ii</w:t>
            </w:r>
            <w:r w:rsidR="008266B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3119044E" w14:textId="77777777" w:rsidR="003E717C" w:rsidRPr="005C72B3" w:rsidRDefault="0081730A" w:rsidP="005C7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Pojęcie koncepcji osobowości.</w:t>
            </w:r>
          </w:p>
          <w:p w14:paraId="27C6F3B0" w14:textId="77777777" w:rsidR="0081730A" w:rsidRPr="0081730A" w:rsidRDefault="003E717C" w:rsidP="003E717C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</w:t>
            </w:r>
            <w:r w:rsidR="0081730A" w:rsidRPr="0081730A">
              <w:rPr>
                <w:rFonts w:ascii="Times New Roman" w:eastAsia="Times New Roman" w:hAnsi="Times New Roman"/>
                <w:b/>
              </w:rPr>
              <w:t>wiczenia</w:t>
            </w:r>
          </w:p>
          <w:p w14:paraId="167F6821" w14:textId="77777777" w:rsidR="00EA21DD" w:rsidRPr="0081730A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Funkcjonowanie procesów poznaw</w:t>
            </w:r>
            <w:r w:rsidR="008266BF">
              <w:rPr>
                <w:rFonts w:ascii="Times New Roman" w:eastAsia="Times New Roman" w:hAnsi="Times New Roman"/>
              </w:rPr>
              <w:t>czych emocjon</w:t>
            </w:r>
            <w:r w:rsidR="0081730A">
              <w:rPr>
                <w:rFonts w:ascii="Times New Roman" w:eastAsia="Times New Roman" w:hAnsi="Times New Roman"/>
              </w:rPr>
              <w:t>alno-motywacyjnych</w:t>
            </w:r>
            <w:r w:rsidR="008266BF" w:rsidRPr="00F639B2">
              <w:rPr>
                <w:rFonts w:ascii="Times New Roman" w:eastAsia="Times New Roman" w:hAnsi="Times New Roman"/>
                <w:lang w:eastAsia="pl-PL"/>
              </w:rPr>
              <w:t>.</w:t>
            </w:r>
            <w:r w:rsidRPr="00EA21DD">
              <w:rPr>
                <w:rFonts w:ascii="Times New Roman" w:eastAsia="Times New Roman" w:hAnsi="Times New Roman"/>
              </w:rPr>
              <w:t xml:space="preserve"> </w:t>
            </w:r>
          </w:p>
          <w:p w14:paraId="30CA6E84" w14:textId="77777777" w:rsidR="00EA21DD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 xml:space="preserve"> Biologiczne podstawy psychicznego funkcjonowania człowieka . </w:t>
            </w:r>
          </w:p>
          <w:p w14:paraId="60FE7E17" w14:textId="77777777" w:rsidR="00AC1557" w:rsidRPr="003E717C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A21DD">
              <w:rPr>
                <w:rFonts w:ascii="Times New Roman" w:eastAsia="Times New Roman" w:hAnsi="Times New Roman"/>
              </w:rPr>
              <w:lastRenderedPageBreak/>
              <w:t xml:space="preserve"> Zast</w:t>
            </w:r>
            <w:r w:rsidR="0081730A">
              <w:rPr>
                <w:rFonts w:ascii="Times New Roman" w:eastAsia="Times New Roman" w:hAnsi="Times New Roman"/>
              </w:rPr>
              <w:t>osowanie psychologii w praktyce</w:t>
            </w:r>
            <w:r w:rsidR="008266BF" w:rsidRPr="008266BF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6AE7B9C3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CE5504" w14:textId="77777777" w:rsidR="00AC1557" w:rsidRDefault="00AC1557" w:rsidP="00AC155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44A058F0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557" w:rsidRPr="000A53D0" w14:paraId="7AF775CE" w14:textId="77777777" w:rsidTr="007B38B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80CAE6" w14:textId="77777777"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FF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5A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557" w:rsidRPr="000A53D0" w14:paraId="01F5BD26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6A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557" w:rsidRPr="000A53D0" w14:paraId="11ECA8D2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DCB" w14:textId="77777777" w:rsidR="00AC1557" w:rsidRPr="004F015E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E0F" w14:textId="77777777" w:rsidR="00AC1557" w:rsidRPr="004F015E" w:rsidRDefault="00E67505" w:rsidP="00E675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75046" w:rsidRPr="004F015E">
              <w:rPr>
                <w:rFonts w:ascii="Times New Roman" w:hAnsi="Times New Roman" w:cs="Times New Roman"/>
                <w:sz w:val="20"/>
                <w:szCs w:val="20"/>
              </w:rPr>
              <w:t>na główne nurty rozwoju psychologii jako nauki;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511" w14:textId="77777777" w:rsidR="00AC1557" w:rsidRPr="004F015E" w:rsidRDefault="00AC1557" w:rsidP="007B3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ZP1A_W03</w:t>
            </w:r>
          </w:p>
        </w:tc>
      </w:tr>
      <w:tr w:rsidR="00AC1557" w:rsidRPr="000A53D0" w14:paraId="5A025B42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A3E" w14:textId="77777777" w:rsidR="00AC1557" w:rsidRPr="004F015E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114" w14:textId="77777777" w:rsidR="00AC1557" w:rsidRPr="004F015E" w:rsidRDefault="00A75046" w:rsidP="007B38B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 terminy z zakresu psychologii ogólnej: spostrzeganie  pamięć, uwaga, inteligencja, osobowość, temperament, emocje, motywacja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F7" w14:textId="77777777" w:rsidR="00AC1557" w:rsidRPr="004F015E" w:rsidRDefault="00AC1557" w:rsidP="007B3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ZP1A_W04</w:t>
            </w:r>
          </w:p>
        </w:tc>
      </w:tr>
      <w:tr w:rsidR="00AC1557" w:rsidRPr="000A53D0" w14:paraId="4E058D6A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06A" w14:textId="77777777" w:rsidR="00AC1557" w:rsidRPr="004F015E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964" w14:textId="77777777" w:rsidR="00AC1557" w:rsidRPr="004F015E" w:rsidRDefault="007F33E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funkcjonowanie </w:t>
            </w:r>
            <w:r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procesów poznaw</w:t>
            </w:r>
            <w:r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czych </w:t>
            </w:r>
            <w:r w:rsidR="00CC77EF"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>emocjonalno-motywacyjnych</w:t>
            </w:r>
            <w:r w:rsidR="00AF6062"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r w:rsidR="00AF6062"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biologiczne podstawy psychicznego funkcjonowania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4B9" w14:textId="77777777" w:rsidR="00AC1557" w:rsidRPr="004F015E" w:rsidRDefault="00AC1557" w:rsidP="007B3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ZP1A_W05</w:t>
            </w:r>
          </w:p>
        </w:tc>
      </w:tr>
      <w:tr w:rsidR="00AC1557" w:rsidRPr="000A53D0" w14:paraId="48349A00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E0A" w14:textId="77777777" w:rsidR="00AC1557" w:rsidRPr="004F015E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F01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557" w:rsidRPr="000A53D0" w14:paraId="5F36C58B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012" w14:textId="77777777" w:rsidR="00AC1557" w:rsidRPr="004F015E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5DC" w14:textId="77777777" w:rsidR="00AC1557" w:rsidRPr="004F015E" w:rsidRDefault="00AC1557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4F01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otra</w:t>
            </w:r>
            <w:r w:rsidRPr="004F015E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f</w:t>
            </w:r>
            <w:r w:rsidRPr="004F01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podjąć d</w:t>
            </w:r>
            <w:r w:rsidRPr="004F015E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Pr="004F01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iałania</w:t>
            </w:r>
            <w:r w:rsidR="00CC77EF" w:rsidRPr="004F01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zastosowaniem wiedzy dotyczącej</w:t>
            </w:r>
            <w:r w:rsidR="00CC77EF" w:rsidRPr="004F01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F015E"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</w:t>
            </w:r>
            <w:r w:rsidR="00CC77EF"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funkcjonowania </w:t>
            </w:r>
            <w:r w:rsidR="00CC77EF"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procesów poznaw</w:t>
            </w:r>
            <w:r w:rsidR="00CC77EF"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>czych i e</w:t>
            </w:r>
            <w:bookmarkStart w:id="0" w:name="_GoBack"/>
            <w:bookmarkEnd w:id="0"/>
            <w:r w:rsidR="00CC77EF" w:rsidRPr="004F0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mocjonalno-motywacyjnych oraz </w:t>
            </w:r>
            <w:r w:rsidR="00CC77EF"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biolog</w:t>
            </w:r>
            <w:r w:rsidR="00A107B9"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icznych podstaw</w:t>
            </w:r>
            <w:r w:rsidR="00CC77EF" w:rsidRPr="004F01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psychicznego funkcjonowania człowieka</w:t>
            </w:r>
            <w:r w:rsidR="00CC77EF" w:rsidRPr="004F01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22A" w14:textId="77777777" w:rsidR="00AC1557" w:rsidRPr="004F015E" w:rsidRDefault="00AC1557" w:rsidP="007B3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ZP1A_U07</w:t>
            </w:r>
          </w:p>
        </w:tc>
      </w:tr>
      <w:tr w:rsidR="00AC1557" w:rsidRPr="000A53D0" w14:paraId="277B1FCA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FDA" w14:textId="77777777" w:rsidR="00AC1557" w:rsidRPr="004F015E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F01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C1557" w:rsidRPr="000A53D0" w14:paraId="6ECC2D04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9F2" w14:textId="77777777" w:rsidR="00AC1557" w:rsidRPr="004F015E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047" w14:textId="77777777" w:rsidR="00AC1557" w:rsidRPr="004F015E" w:rsidRDefault="00BE1122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osiągnie zdolność samodzielnego uzupełnienia wiedzy</w:t>
            </w:r>
            <w:r w:rsidR="0061222F" w:rsidRPr="004F015E">
              <w:rPr>
                <w:rFonts w:ascii="Times New Roman" w:hAnsi="Times New Roman" w:cs="Times New Roman"/>
                <w:sz w:val="20"/>
                <w:szCs w:val="20"/>
              </w:rPr>
              <w:t xml:space="preserve"> i umiejętności w zależności od </w:t>
            </w: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 xml:space="preserve">rozpoznawanych </w:t>
            </w:r>
            <w:r w:rsidR="0061222F" w:rsidRPr="004F015E">
              <w:rPr>
                <w:rFonts w:ascii="Times New Roman" w:hAnsi="Times New Roman" w:cs="Times New Roman"/>
                <w:sz w:val="20"/>
                <w:szCs w:val="20"/>
              </w:rPr>
              <w:t xml:space="preserve">potrzeb i </w:t>
            </w: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 xml:space="preserve">osiąganych </w:t>
            </w:r>
            <w:r w:rsidR="0061222F" w:rsidRPr="004F015E">
              <w:rPr>
                <w:rFonts w:ascii="Times New Roman" w:hAnsi="Times New Roman" w:cs="Times New Roman"/>
                <w:sz w:val="20"/>
                <w:szCs w:val="20"/>
              </w:rPr>
              <w:t>zmian.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C0D" w14:textId="77777777" w:rsidR="00AC1557" w:rsidRPr="004F015E" w:rsidRDefault="00AC1557" w:rsidP="007B3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5E">
              <w:rPr>
                <w:rFonts w:ascii="Times New Roman" w:hAnsi="Times New Roman" w:cs="Times New Roman"/>
                <w:sz w:val="20"/>
                <w:szCs w:val="20"/>
              </w:rPr>
              <w:t>ZP1A_K04</w:t>
            </w:r>
          </w:p>
        </w:tc>
      </w:tr>
    </w:tbl>
    <w:p w14:paraId="29E7DAAE" w14:textId="77777777" w:rsidR="00AC1557" w:rsidRPr="000A53D0" w:rsidRDefault="00AC1557" w:rsidP="00AC155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557" w:rsidRPr="000A53D0" w14:paraId="766E9DA3" w14:textId="77777777" w:rsidTr="007B38B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22A" w14:textId="77777777" w:rsidR="00AC1557" w:rsidRPr="000A53D0" w:rsidRDefault="00AC1557" w:rsidP="00AC155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557" w:rsidRPr="000A53D0" w14:paraId="06A6B607" w14:textId="77777777" w:rsidTr="007B38B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61E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921C0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FB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1557" w:rsidRPr="000A53D0" w14:paraId="363F593B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1D627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16512" w14:textId="77777777" w:rsidR="00AC1557" w:rsidRPr="000A53D0" w:rsidRDefault="00AC1557" w:rsidP="007B38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F2148" w14:textId="77777777"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C946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63E0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6BA7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C0D8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F7A2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C1557" w:rsidRPr="000A53D0" w14:paraId="67BCAFC8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F058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3BE6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C04E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5E90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D90E0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BF8C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84137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C351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1557" w:rsidRPr="000A53D0" w14:paraId="738CFBC9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6FE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C083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4466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DB3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1E17C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8269B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3BB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E6AC9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7B1A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8737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A1B35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9925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F812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AB5AF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D717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619B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94DF7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D723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41C6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23C4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098F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7FAC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1557" w:rsidRPr="000A53D0" w14:paraId="1EC62833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7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45A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8862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04D3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CFA4F4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F7FA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D9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CA009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4C0A5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F717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03E1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9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E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A531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2E41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5F3F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C425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D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499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12E4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A10E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701A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09D11D6E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48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1F49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180B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33B2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2199E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DAE4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2A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9F16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F71A8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8276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D61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F6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BE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6D4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534E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B923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5B52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8B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9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8FA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8D8F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82AD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4C022076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0D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C63E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0609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56C8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02B76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103A3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CA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545B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0A001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6F90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BE03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29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2872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451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EDC9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276C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6C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1A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ADD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978D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DB91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26FF7C8F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3CD" w14:textId="77777777" w:rsidR="00AC1557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63E64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65B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CCD2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D6E013" w14:textId="77777777" w:rsidR="00AC1557" w:rsidRPr="000A53D0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F3EB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8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D17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FC444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943A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4A35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79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A1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3804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CB55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51E5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922A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BF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0C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3D77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DEF6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65C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0FC48ED5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2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67B2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F671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230E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BB297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F111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43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D674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FEDF3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877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72C6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50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8E0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2299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3625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0C2F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4D8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FC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4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C9D7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20FF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B248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2A841AC" w14:textId="77777777" w:rsidR="00AC1557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BEC111F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7A597720" w14:textId="77777777" w:rsidR="00AC1557" w:rsidRPr="00AF3599" w:rsidRDefault="00AC1557" w:rsidP="00AC1557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557" w:rsidRPr="000A53D0" w14:paraId="7AAD8B05" w14:textId="77777777" w:rsidTr="003E71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58B" w14:textId="77777777" w:rsidR="00AC1557" w:rsidRPr="000A53D0" w:rsidRDefault="00AC1557" w:rsidP="00AC155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557" w:rsidRPr="000A53D0" w14:paraId="2287CF20" w14:textId="77777777" w:rsidTr="003E71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3B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C7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87B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557" w:rsidRPr="000A53D0" w14:paraId="3EAA3530" w14:textId="77777777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CF52" w14:textId="77777777"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EA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E6A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C1557" w:rsidRPr="000A53D0" w14:paraId="4E8B3F8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45D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C9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4907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C1557" w:rsidRPr="000A53D0" w14:paraId="643A5255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CBEE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CC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9DE5" w14:textId="77777777"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000F40EC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C1557" w:rsidRPr="000A53D0" w14:paraId="05D93C6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745A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04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DD2A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C1557" w:rsidRPr="000A53D0" w14:paraId="5F3B3A47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C7E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5F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33CE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AC1557" w:rsidRPr="000A53D0" w14:paraId="5D38333D" w14:textId="77777777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7AAD4" w14:textId="77777777"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9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1375" w14:textId="77777777" w:rsidR="00AC1557" w:rsidRPr="000A53D0" w:rsidRDefault="00AC1557" w:rsidP="007B38B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AC1557" w:rsidRPr="000A53D0" w14:paraId="547269C3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8CCB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53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FE80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AC1557" w:rsidRPr="000A53D0" w14:paraId="550C074E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041F2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E2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584" w14:textId="77777777"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277F2DC8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AC1557" w:rsidRPr="000A53D0" w14:paraId="0AAD933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1174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D6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FB2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AC1557" w:rsidRPr="000A53D0" w14:paraId="3EE78E50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1A4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6E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FE2C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544B72F8" w14:textId="77777777" w:rsidR="00AC1557" w:rsidRPr="000A53D0" w:rsidRDefault="00AC1557" w:rsidP="00AC1557">
      <w:pPr>
        <w:rPr>
          <w:rFonts w:ascii="Times New Roman" w:hAnsi="Times New Roman" w:cs="Times New Roman"/>
          <w:color w:val="auto"/>
        </w:rPr>
      </w:pPr>
    </w:p>
    <w:p w14:paraId="6D86811D" w14:textId="77777777" w:rsidR="00AC1557" w:rsidRPr="000A53D0" w:rsidRDefault="00AC1557" w:rsidP="00AC155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557" w:rsidRPr="000A53D0" w14:paraId="1C030CEC" w14:textId="77777777" w:rsidTr="007B38B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A6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4B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557" w:rsidRPr="000A53D0" w14:paraId="4F78BDED" w14:textId="77777777" w:rsidTr="007B38B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A10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7B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72CAD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5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7DDC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557" w:rsidRPr="000A53D0" w14:paraId="4A352C13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B0C08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96E1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04FE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697B7D9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DB9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6D5" w14:textId="77777777"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0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0FEC36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F65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89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66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8156F38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1CB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06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59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EED635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742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67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1F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E51DFDE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9A965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473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EB06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1C32F45F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4F0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423" w14:textId="77777777"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7F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D17921F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3B8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76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48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0E14DE6C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6E4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4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02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3DFBC64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ED2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0D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83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6EA5243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893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DD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DC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6C61B97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55A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74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9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7D36A8B6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1573D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A802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E46D0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3C5FDD6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336C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89DA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2937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44BE63FB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70E75AA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0C4E0A9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</w:t>
      </w:r>
      <w:r w:rsidR="00E4638D" w:rsidRPr="000A53D0">
        <w:rPr>
          <w:i/>
          <w:sz w:val="16"/>
          <w:szCs w:val="16"/>
        </w:rPr>
        <w:t>czytelne podpisy</w:t>
      </w:r>
      <w:r w:rsidRPr="000A53D0">
        <w:rPr>
          <w:i/>
          <w:sz w:val="16"/>
          <w:szCs w:val="16"/>
        </w:rPr>
        <w:t xml:space="preserve"> osób prowadzących przedmiot w danym roku akademickim)</w:t>
      </w:r>
    </w:p>
    <w:p w14:paraId="7BEB8E6E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C40667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9365B61" w14:textId="77777777" w:rsidR="00AC1557" w:rsidRPr="000A53D0" w:rsidRDefault="00AC1557" w:rsidP="00AC155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55CA0C2" w14:textId="77777777" w:rsidR="00D418D2" w:rsidRDefault="00D418D2"/>
    <w:sectPr w:rsidR="00D418D2" w:rsidSect="00AC155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8A49B2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314C64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57"/>
    <w:rsid w:val="000470FB"/>
    <w:rsid w:val="000510D2"/>
    <w:rsid w:val="00116AD4"/>
    <w:rsid w:val="001E20C6"/>
    <w:rsid w:val="002C1A4C"/>
    <w:rsid w:val="002C3A67"/>
    <w:rsid w:val="003571AC"/>
    <w:rsid w:val="00396B91"/>
    <w:rsid w:val="003E717C"/>
    <w:rsid w:val="004F015E"/>
    <w:rsid w:val="005C72B3"/>
    <w:rsid w:val="005F0726"/>
    <w:rsid w:val="0061222F"/>
    <w:rsid w:val="00631484"/>
    <w:rsid w:val="00633ADA"/>
    <w:rsid w:val="007664AE"/>
    <w:rsid w:val="007E1B5D"/>
    <w:rsid w:val="007F33EB"/>
    <w:rsid w:val="007F6FAB"/>
    <w:rsid w:val="0081730A"/>
    <w:rsid w:val="008266BF"/>
    <w:rsid w:val="00917D07"/>
    <w:rsid w:val="00975722"/>
    <w:rsid w:val="00A107B9"/>
    <w:rsid w:val="00A52B3B"/>
    <w:rsid w:val="00A75046"/>
    <w:rsid w:val="00AB0B1B"/>
    <w:rsid w:val="00AC1557"/>
    <w:rsid w:val="00AE1F69"/>
    <w:rsid w:val="00AF6062"/>
    <w:rsid w:val="00BA4CA9"/>
    <w:rsid w:val="00BE1122"/>
    <w:rsid w:val="00C203E0"/>
    <w:rsid w:val="00C44B42"/>
    <w:rsid w:val="00C750F5"/>
    <w:rsid w:val="00CC77EF"/>
    <w:rsid w:val="00CF42A5"/>
    <w:rsid w:val="00D418D2"/>
    <w:rsid w:val="00E4638D"/>
    <w:rsid w:val="00E67505"/>
    <w:rsid w:val="00EA21DD"/>
    <w:rsid w:val="00F415CC"/>
    <w:rsid w:val="00F43E6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1818"/>
  <w15:docId w15:val="{583FC685-0C7D-4699-BC41-3959B08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Katarzyna Gołaszewska</cp:lastModifiedBy>
  <cp:revision>4</cp:revision>
  <dcterms:created xsi:type="dcterms:W3CDTF">2024-12-05T08:04:00Z</dcterms:created>
  <dcterms:modified xsi:type="dcterms:W3CDTF">2025-03-28T09:18:00Z</dcterms:modified>
</cp:coreProperties>
</file>