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4B" w:rsidRPr="00923E5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23E54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923E54" w:rsidRDefault="004B3D1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B3D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0919.7ZP2.A4.D</w:t>
            </w:r>
          </w:p>
        </w:tc>
      </w:tr>
      <w:tr w:rsidR="001511D9" w:rsidRPr="00923E5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EB5BEB" w:rsidRDefault="004B3D1A" w:rsidP="001442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5B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Dydaktyka</w:t>
            </w:r>
          </w:p>
        </w:tc>
      </w:tr>
      <w:tr w:rsidR="001511D9" w:rsidRPr="00923E54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721593" w:rsidP="001442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F7A6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Didactics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921E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923E54" w:rsidRDefault="00144269" w:rsidP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="00406B23"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406B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418E3" w:rsidRDefault="00C418E3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Aldona Kopik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418E3" w:rsidRDefault="00C418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aldona.kopik@ujk.edu.pl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4426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E76A4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721593" w:rsidRDefault="00C773D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21593" w:rsidRPr="0072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wowa wiedza z zakresu nauk społecznych.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923E5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E163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44269" w:rsidRPr="00923E54">
              <w:rPr>
                <w:rFonts w:ascii="Times New Roman" w:hAnsi="Times New Roman" w:cs="Times New Roman"/>
                <w:sz w:val="20"/>
                <w:szCs w:val="20"/>
              </w:rPr>
              <w:t>ykłady, ćwiczenia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E163C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23E54">
              <w:rPr>
                <w:sz w:val="20"/>
                <w:szCs w:val="20"/>
                <w:lang w:val="pl" w:eastAsia="pl-PL"/>
              </w:rPr>
              <w:t>Sale dydaktyczne UJK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0F123F" w:rsidP="00E163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="00D337DC">
              <w:rPr>
                <w:rFonts w:ascii="Times New Roman" w:hAnsi="Times New Roman" w:cs="Times New Roman"/>
                <w:sz w:val="20"/>
                <w:szCs w:val="20"/>
              </w:rPr>
              <w:t>/ZO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923E54" w:rsidRDefault="00DC25E1" w:rsidP="00845406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94686">
              <w:rPr>
                <w:sz w:val="20"/>
                <w:szCs w:val="20"/>
              </w:rPr>
              <w:t>Wykład informacyjny, wykład konwersatoryjny, dyskusja dydaktyczna, metody aktywizujące</w:t>
            </w:r>
            <w:r>
              <w:rPr>
                <w:sz w:val="20"/>
                <w:szCs w:val="20"/>
              </w:rPr>
              <w:t>, praca w grupach współpracując.</w:t>
            </w:r>
          </w:p>
        </w:tc>
      </w:tr>
      <w:tr w:rsidR="00420A29" w:rsidRPr="00923E54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A10" w:rsidRDefault="001C2A10" w:rsidP="00BC588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Ciechaniewicz W, Chruściel P, </w:t>
            </w:r>
            <w:r w:rsidRPr="001C2A10">
              <w:rPr>
                <w:rFonts w:ascii="Times New Roman" w:hAnsi="Times New Roman" w:cs="Times New Roman"/>
                <w:sz w:val="20"/>
                <w:szCs w:val="20"/>
                <w:lang w:val="pl"/>
              </w:rPr>
              <w:t>Edukacja zdrowotna z elementami teorii wychowania. Przewodnik dydaktyczny</w:t>
            </w: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>, PZWL 2019</w:t>
            </w:r>
          </w:p>
          <w:p w:rsidR="008D7AC0" w:rsidRPr="00BC588D" w:rsidRDefault="00381149" w:rsidP="00BC588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Kupisiewicz Cz., Dydaktyka ogólna, Oficyna Wydawn</w:t>
            </w:r>
            <w:r w:rsidR="001C2A10">
              <w:rPr>
                <w:rFonts w:ascii="Times New Roman" w:hAnsi="Times New Roman" w:cs="Times New Roman"/>
                <w:sz w:val="20"/>
                <w:szCs w:val="20"/>
              </w:rPr>
              <w:t>icza Graf Punkt, Warszawa 2013</w:t>
            </w:r>
            <w:r w:rsidR="00BC58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0A29" w:rsidRPr="00923E54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923E5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8D" w:rsidRDefault="00BC588D" w:rsidP="003811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Dryden G., Vos J., Rewolucja w uczeniu, Wydawnict</w:t>
            </w:r>
            <w:r w:rsidR="001C2A10">
              <w:rPr>
                <w:rFonts w:ascii="Times New Roman" w:hAnsi="Times New Roman" w:cs="Times New Roman"/>
                <w:sz w:val="20"/>
                <w:szCs w:val="20"/>
              </w:rPr>
              <w:t>wo Moderski i S-ka, Poznań, 2003</w:t>
            </w: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1149" w:rsidRPr="00990997" w:rsidRDefault="00381149" w:rsidP="003811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Okoń W., Wprowadzenie do dydaktyki ogólnej, Wydawnictwo Żak, W</w:t>
            </w:r>
            <w:r w:rsidR="001C2A10">
              <w:rPr>
                <w:rFonts w:ascii="Times New Roman" w:hAnsi="Times New Roman" w:cs="Times New Roman"/>
                <w:sz w:val="20"/>
                <w:szCs w:val="20"/>
              </w:rPr>
              <w:t>arszawa 2016</w:t>
            </w: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0A29" w:rsidRPr="00BC588D" w:rsidRDefault="00BC588D" w:rsidP="00BC5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923E5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23E54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E0" w:rsidRPr="00DC25E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DC25E1" w:rsidRPr="00DC25E1" w:rsidRDefault="00DC25E1" w:rsidP="00DC25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D337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>z teoretycznymi założeniami dydaktyki, wdrażanie do korzystania z dorobku nauki, rozumienie języka dydaktyki.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C2.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Zapoznanie z przemianami i kierunkami doskonalenia systemów dydaktycznych. 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C3.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Rozumienie procesu nauczania-</w:t>
            </w:r>
            <w:r w:rsidR="00DC25E1"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uczenia się i potrzeb poznawczych 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>uczącego się.</w:t>
            </w:r>
          </w:p>
          <w:p w:rsidR="00DC25E1" w:rsidRPr="00D337DC" w:rsidRDefault="00DC25E1" w:rsidP="00DC25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C4.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Klasyfikacja celów nauczania, dobieranie treści i zadań pozwalających na realizację celów.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C5.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Poznanie oraz stosowanie w procesie dydaktycznym zasad i metod nauczania.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C6.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skutecznego posługiwania się warsztatem dydaktycznym.</w:t>
            </w:r>
          </w:p>
          <w:p w:rsidR="00BC588D" w:rsidRPr="00BC588D" w:rsidRDefault="004829E0" w:rsidP="0038114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C7.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Tworzenie okazji do rozwijania wrażliwości oraz własnego stylu pedagogicznego.</w:t>
            </w:r>
          </w:p>
        </w:tc>
      </w:tr>
      <w:tr w:rsidR="0066006C" w:rsidRPr="00923E54" w:rsidTr="000454B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5" w:rsidRDefault="0066006C" w:rsidP="000454B5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418E3" w:rsidRPr="000454B5" w:rsidRDefault="00C418E3" w:rsidP="000454B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C418E3" w:rsidRPr="000454B5" w:rsidRDefault="00381149" w:rsidP="000454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11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przedmiotu, planowanym przebiegiem zajęć i warunkami zaliczania</w:t>
            </w:r>
            <w:r w:rsidRPr="00DD6EF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Przedmiot i</w:t>
            </w:r>
            <w:r w:rsid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zadania dydaktyki jako nauki.  </w:t>
            </w:r>
            <w:r w:rsidR="000454B5"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Uczenie się przez całe życie.</w:t>
            </w:r>
            <w:r w:rsidR="000454B5"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454B5" w:rsidRPr="000454B5">
              <w:rPr>
                <w:rFonts w:ascii="Times New Roman" w:hAnsi="Times New Roman" w:cs="Times New Roman"/>
                <w:sz w:val="20"/>
                <w:szCs w:val="20"/>
              </w:rPr>
              <w:t xml:space="preserve">Motywacja w procesie kształcenia. </w:t>
            </w:r>
            <w:r w:rsidR="000454B5"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kluczowe.</w:t>
            </w:r>
            <w:r w:rsidR="000454B5"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Przemiany systemów dydaktycznych. Edukacja alternatywna. 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Teoria inteligencji wielorakich w edukacji.</w:t>
            </w:r>
            <w:r w:rsidR="000454B5" w:rsidRPr="00DD6E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454B5" w:rsidRPr="000454B5">
              <w:rPr>
                <w:rFonts w:ascii="Times New Roman" w:hAnsi="Times New Roman" w:cs="Times New Roman"/>
                <w:sz w:val="20"/>
                <w:szCs w:val="20"/>
              </w:rPr>
              <w:t>Poznawanie siebie i swoich możliwości w świetle teorii inteligencji wielorakich.</w:t>
            </w:r>
          </w:p>
          <w:p w:rsidR="00C418E3" w:rsidRPr="00C418E3" w:rsidRDefault="00C418E3" w:rsidP="00C418E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381149" w:rsidRPr="000454B5" w:rsidRDefault="000454B5" w:rsidP="000454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pojęcia dydaktyczne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wartości w edukacji. </w:t>
            </w:r>
            <w:r w:rsidRPr="000454B5">
              <w:rPr>
                <w:rFonts w:ascii="Times New Roman" w:hAnsi="Times New Roman" w:cs="Times New Roman"/>
                <w:sz w:val="20"/>
                <w:szCs w:val="20"/>
              </w:rPr>
              <w:t>Cele i treści kształcenia. Taksonomia celów. Dynamiczne ujęcie treści kształcenia.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Proces kształcenia.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Indywidualizacja aktywności edukacyjn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ej.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Systemy sensoryczne. </w:t>
            </w:r>
            <w:r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nauczania i ich rola w procesie kształcenia.</w:t>
            </w:r>
            <w:r w:rsidRPr="00DD6EF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 i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formy organizacyjne nauczania.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Samokształcenie.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Wykorzystywanie środków dydaktycznych.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Planowanie dydaktyczne. </w:t>
            </w:r>
            <w:r w:rsidR="003811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Kontrola, ocena, e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waluacja.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 – twórczy profesjonali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sta.</w:t>
            </w:r>
          </w:p>
        </w:tc>
      </w:tr>
    </w:tbl>
    <w:p w:rsidR="00C773D5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90776" w:rsidRDefault="00790776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90776" w:rsidRDefault="00790776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90776" w:rsidRDefault="00790776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90776" w:rsidRPr="00923E54" w:rsidRDefault="00790776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  <w:bookmarkStart w:id="0" w:name="_GoBack"/>
      <w:bookmarkEnd w:id="0"/>
    </w:p>
    <w:p w:rsidR="00C773D5" w:rsidRPr="00790776" w:rsidRDefault="00CE7F64" w:rsidP="00C773D5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773D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C773D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6635"/>
        <w:gridCol w:w="2352"/>
      </w:tblGrid>
      <w:tr w:rsidR="00B6239F" w:rsidRPr="00923E54" w:rsidTr="00B1354F">
        <w:trPr>
          <w:cantSplit/>
          <w:trHeight w:val="7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923E5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923E5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23E5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923E54" w:rsidTr="00B1354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23E54" w:rsidRDefault="00140E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C588D" w:rsidRDefault="00B1354F" w:rsidP="00FE3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r w:rsidR="00D937BB"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wiedzę z zakresu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organizacji procesu kształcenia człowieka w różnych okresach życia, z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na zasady planowania działań dydaktycznych, nowoczesn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metody, techniki i formy pracy 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oraz możliwości ich zast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osowania w procesie dydaktycznym,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7BB"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rozumie język dydaktyki i potrafi </w:t>
            </w:r>
            <w:r w:rsidR="00DC25E1">
              <w:rPr>
                <w:rFonts w:ascii="Times New Roman" w:hAnsi="Times New Roman" w:cs="Times New Roman"/>
                <w:sz w:val="20"/>
                <w:szCs w:val="20"/>
              </w:rPr>
              <w:t>twórczo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niej </w:t>
            </w:r>
            <w:r w:rsidR="00DC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korzystać.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F" w:rsidRDefault="004B3D1A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2B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  <w:r w:rsidR="00B1354F" w:rsidRPr="00102B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B1354F" w:rsidRPr="00102B07" w:rsidRDefault="00B1354F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476AD" w:rsidRPr="00923E54" w:rsidTr="005257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923E54" w:rsidRDefault="00B47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BC588D" w:rsidRDefault="00B476AD" w:rsidP="004B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integrować wiedzę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teoretycz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ną i praktyczną z zakresu dydaktyki, umie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planować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działania edukacyjne w różnych grupach wiekowych i ocenić ich skuteczność.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ZP2A_U01</w:t>
            </w:r>
          </w:p>
          <w:p w:rsidR="00B476AD" w:rsidRPr="00923E54" w:rsidRDefault="00B476AD" w:rsidP="00265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sz w:val="20"/>
                <w:szCs w:val="20"/>
              </w:rPr>
              <w:t>ZP2A_U06</w:t>
            </w:r>
          </w:p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ZP2A_U02</w:t>
            </w:r>
          </w:p>
        </w:tc>
      </w:tr>
      <w:tr w:rsidR="00B476AD" w:rsidRPr="00923E54" w:rsidTr="005257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923E54" w:rsidRDefault="00B47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D937BB" w:rsidRDefault="00B476AD" w:rsidP="004B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otrafi pracować w grupie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strategią wybranego problemu i podejmować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właściwe decyzje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11AF2" w:rsidRPr="00923E54" w:rsidTr="00B1354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2" w:rsidRPr="00923E54" w:rsidRDefault="00211A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2" w:rsidRPr="00923E54" w:rsidRDefault="004E1695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Jest świadomy s</w:t>
            </w:r>
            <w:r w:rsidR="00265D9C">
              <w:rPr>
                <w:rFonts w:ascii="Times New Roman" w:hAnsi="Times New Roman" w:cs="Times New Roman"/>
                <w:sz w:val="20"/>
                <w:szCs w:val="20"/>
              </w:rPr>
              <w:t>wej roli społecznej i własnych kompetencji dydaktycznych wykazuje postawę aktywnego uzupełniania wiedzy - uczenia się przez całe życie.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Default="00412846" w:rsidP="00BC58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ZP2A_K01</w:t>
            </w:r>
            <w:r w:rsidR="00265D9C" w:rsidRPr="004B3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1AF2" w:rsidRPr="00923E54" w:rsidRDefault="00265D9C" w:rsidP="00BC58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sz w:val="20"/>
                <w:szCs w:val="20"/>
              </w:rPr>
              <w:t>ZP2A_K04</w:t>
            </w:r>
          </w:p>
        </w:tc>
      </w:tr>
    </w:tbl>
    <w:p w:rsidR="00AC5C34" w:rsidRPr="00923E54" w:rsidRDefault="00AC5C3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23E54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923E5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23E54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923E5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3D5" w:rsidRDefault="00A40BE3" w:rsidP="004177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:rsidR="00830EA9" w:rsidRPr="00830EA9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830EA9" w:rsidRPr="00830EA9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A40BE3" w:rsidRPr="00923E54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923E5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923E5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830EA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30EA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418E3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C418E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4075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0759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33BC7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>
        <w:rPr>
          <w:b/>
          <w:i/>
          <w:sz w:val="16"/>
          <w:szCs w:val="16"/>
          <w:lang w:val="pl-PL"/>
        </w:rPr>
        <w:t>*niepotrzebne usunąć</w:t>
      </w:r>
    </w:p>
    <w:p w:rsidR="00D452B3" w:rsidRPr="00D452B3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3E54" w:rsidTr="00AA642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923E5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23E54" w:rsidTr="00AA642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  <w:r w:rsidR="00A33BC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:rsidTr="00AA64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923E5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 pu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nktów 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265D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C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 w:rsidR="00C26C0F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C26C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BB04D4" w:rsidRPr="00923E54" w:rsidTr="00AA64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923E5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40061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C773D5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 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 punktów z prac pisemnych grupowych.</w:t>
            </w:r>
          </w:p>
        </w:tc>
      </w:tr>
    </w:tbl>
    <w:p w:rsidR="001E4083" w:rsidRPr="00923E54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923E5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23E54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E328B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923E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A79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A79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FE5D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852D5F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923E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FA6C7B" w:rsidRPr="00923E54" w:rsidRDefault="00D67467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23E54">
        <w:rPr>
          <w:b/>
          <w:i/>
          <w:sz w:val="18"/>
          <w:szCs w:val="18"/>
          <w:lang w:val="pl-PL"/>
        </w:rPr>
        <w:t xml:space="preserve">*niepotrzebne </w:t>
      </w:r>
      <w:r w:rsidR="008115D0" w:rsidRPr="00923E54">
        <w:rPr>
          <w:b/>
          <w:i/>
          <w:sz w:val="18"/>
          <w:szCs w:val="18"/>
          <w:lang w:val="pl-PL"/>
        </w:rPr>
        <w:t>usunąć</w:t>
      </w:r>
    </w:p>
    <w:p w:rsidR="00FA6C7B" w:rsidRPr="00923E54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</w:t>
      </w:r>
      <w:r w:rsidR="00EB24C1" w:rsidRPr="00923E54">
        <w:rPr>
          <w:i/>
          <w:sz w:val="16"/>
          <w:szCs w:val="16"/>
          <w:lang w:val="pl-PL"/>
        </w:rPr>
        <w:t xml:space="preserve"> czytelne </w:t>
      </w:r>
      <w:r w:rsidRPr="00923E54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923E54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923E54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82063F" w:rsidRPr="00923E54">
        <w:rPr>
          <w:i/>
          <w:sz w:val="16"/>
          <w:szCs w:val="16"/>
          <w:lang w:val="pl-PL"/>
        </w:rPr>
        <w:t xml:space="preserve">             </w:t>
      </w:r>
      <w:r w:rsidRPr="00923E54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23E5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48" w:rsidRDefault="00581148">
      <w:r>
        <w:separator/>
      </w:r>
    </w:p>
  </w:endnote>
  <w:endnote w:type="continuationSeparator" w:id="0">
    <w:p w:rsidR="00581148" w:rsidRDefault="0058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48" w:rsidRDefault="00581148"/>
  </w:footnote>
  <w:footnote w:type="continuationSeparator" w:id="0">
    <w:p w:rsidR="00581148" w:rsidRDefault="005811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3ABC"/>
    <w:rsid w:val="0003485D"/>
    <w:rsid w:val="00036544"/>
    <w:rsid w:val="00043C38"/>
    <w:rsid w:val="000454B5"/>
    <w:rsid w:val="00052F53"/>
    <w:rsid w:val="0005418B"/>
    <w:rsid w:val="00055CF2"/>
    <w:rsid w:val="00060AD9"/>
    <w:rsid w:val="00060F3B"/>
    <w:rsid w:val="00062D39"/>
    <w:rsid w:val="00065376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123F"/>
    <w:rsid w:val="000F524E"/>
    <w:rsid w:val="000F5D27"/>
    <w:rsid w:val="00102B07"/>
    <w:rsid w:val="00140E99"/>
    <w:rsid w:val="001425A3"/>
    <w:rsid w:val="00144269"/>
    <w:rsid w:val="001511D9"/>
    <w:rsid w:val="00152D19"/>
    <w:rsid w:val="00163028"/>
    <w:rsid w:val="00177ABC"/>
    <w:rsid w:val="00191FD4"/>
    <w:rsid w:val="0019513F"/>
    <w:rsid w:val="00195C93"/>
    <w:rsid w:val="001C13B4"/>
    <w:rsid w:val="001C2A10"/>
    <w:rsid w:val="001C3D5E"/>
    <w:rsid w:val="001D4D83"/>
    <w:rsid w:val="001D544A"/>
    <w:rsid w:val="001E08E3"/>
    <w:rsid w:val="001E1B38"/>
    <w:rsid w:val="001E4083"/>
    <w:rsid w:val="00211AF2"/>
    <w:rsid w:val="00214880"/>
    <w:rsid w:val="0024724B"/>
    <w:rsid w:val="002500DF"/>
    <w:rsid w:val="0026398C"/>
    <w:rsid w:val="00265D9C"/>
    <w:rsid w:val="00282DC0"/>
    <w:rsid w:val="00282F37"/>
    <w:rsid w:val="002833B9"/>
    <w:rsid w:val="00283E57"/>
    <w:rsid w:val="00295BD2"/>
    <w:rsid w:val="002D06D9"/>
    <w:rsid w:val="002D1675"/>
    <w:rsid w:val="002E3DFB"/>
    <w:rsid w:val="002F5F1C"/>
    <w:rsid w:val="00301365"/>
    <w:rsid w:val="00303338"/>
    <w:rsid w:val="00304D7D"/>
    <w:rsid w:val="003207B9"/>
    <w:rsid w:val="003447EB"/>
    <w:rsid w:val="00355C21"/>
    <w:rsid w:val="00370D1D"/>
    <w:rsid w:val="00381149"/>
    <w:rsid w:val="003B0B4A"/>
    <w:rsid w:val="003B5CA5"/>
    <w:rsid w:val="003C28BC"/>
    <w:rsid w:val="003C59AC"/>
    <w:rsid w:val="003D6147"/>
    <w:rsid w:val="003E774E"/>
    <w:rsid w:val="003F1B58"/>
    <w:rsid w:val="00400610"/>
    <w:rsid w:val="00406B23"/>
    <w:rsid w:val="00412846"/>
    <w:rsid w:val="00413AA8"/>
    <w:rsid w:val="0041771F"/>
    <w:rsid w:val="00420A29"/>
    <w:rsid w:val="00441075"/>
    <w:rsid w:val="0045201F"/>
    <w:rsid w:val="0046386D"/>
    <w:rsid w:val="00463B01"/>
    <w:rsid w:val="004829E0"/>
    <w:rsid w:val="004B2049"/>
    <w:rsid w:val="004B3D1A"/>
    <w:rsid w:val="004C4885"/>
    <w:rsid w:val="004D2129"/>
    <w:rsid w:val="004D388F"/>
    <w:rsid w:val="004E1695"/>
    <w:rsid w:val="004F326E"/>
    <w:rsid w:val="004F4882"/>
    <w:rsid w:val="0050503E"/>
    <w:rsid w:val="00515B0F"/>
    <w:rsid w:val="005200F4"/>
    <w:rsid w:val="00525A5E"/>
    <w:rsid w:val="00553C2C"/>
    <w:rsid w:val="005625C2"/>
    <w:rsid w:val="00581148"/>
    <w:rsid w:val="005B4506"/>
    <w:rsid w:val="005B5676"/>
    <w:rsid w:val="005C5513"/>
    <w:rsid w:val="005D0415"/>
    <w:rsid w:val="005D5D80"/>
    <w:rsid w:val="005E69E4"/>
    <w:rsid w:val="006042CB"/>
    <w:rsid w:val="006223E8"/>
    <w:rsid w:val="0062687C"/>
    <w:rsid w:val="00653368"/>
    <w:rsid w:val="0066006C"/>
    <w:rsid w:val="0066524E"/>
    <w:rsid w:val="00683581"/>
    <w:rsid w:val="0068781D"/>
    <w:rsid w:val="006A4183"/>
    <w:rsid w:val="006A6E87"/>
    <w:rsid w:val="006B0A9A"/>
    <w:rsid w:val="006C7E19"/>
    <w:rsid w:val="006E15D8"/>
    <w:rsid w:val="007034A2"/>
    <w:rsid w:val="00711C11"/>
    <w:rsid w:val="00721593"/>
    <w:rsid w:val="00727C53"/>
    <w:rsid w:val="007349EB"/>
    <w:rsid w:val="00742D43"/>
    <w:rsid w:val="0078660D"/>
    <w:rsid w:val="00790776"/>
    <w:rsid w:val="00790F85"/>
    <w:rsid w:val="0079768F"/>
    <w:rsid w:val="007B69A7"/>
    <w:rsid w:val="007B75E6"/>
    <w:rsid w:val="007D6215"/>
    <w:rsid w:val="007D7483"/>
    <w:rsid w:val="00801108"/>
    <w:rsid w:val="00805AAE"/>
    <w:rsid w:val="008115D0"/>
    <w:rsid w:val="0082063F"/>
    <w:rsid w:val="00821DC0"/>
    <w:rsid w:val="00826CDB"/>
    <w:rsid w:val="00830EA9"/>
    <w:rsid w:val="00832ACF"/>
    <w:rsid w:val="00836D82"/>
    <w:rsid w:val="0084018F"/>
    <w:rsid w:val="00845406"/>
    <w:rsid w:val="00851598"/>
    <w:rsid w:val="00852D5F"/>
    <w:rsid w:val="00861A15"/>
    <w:rsid w:val="00866745"/>
    <w:rsid w:val="00877D55"/>
    <w:rsid w:val="00891FE1"/>
    <w:rsid w:val="008A7F09"/>
    <w:rsid w:val="008B3494"/>
    <w:rsid w:val="008B358D"/>
    <w:rsid w:val="008C1C6F"/>
    <w:rsid w:val="008C1E39"/>
    <w:rsid w:val="008D7AC0"/>
    <w:rsid w:val="008E0867"/>
    <w:rsid w:val="008F0E94"/>
    <w:rsid w:val="00911266"/>
    <w:rsid w:val="00913BF6"/>
    <w:rsid w:val="00921E83"/>
    <w:rsid w:val="00922D6B"/>
    <w:rsid w:val="00923E54"/>
    <w:rsid w:val="00935648"/>
    <w:rsid w:val="00936747"/>
    <w:rsid w:val="009421CD"/>
    <w:rsid w:val="00971115"/>
    <w:rsid w:val="009915E9"/>
    <w:rsid w:val="00992C8B"/>
    <w:rsid w:val="009B7DA8"/>
    <w:rsid w:val="009C36EB"/>
    <w:rsid w:val="009C4942"/>
    <w:rsid w:val="009E059B"/>
    <w:rsid w:val="00A10C16"/>
    <w:rsid w:val="00A24D15"/>
    <w:rsid w:val="00A33BC7"/>
    <w:rsid w:val="00A33FFD"/>
    <w:rsid w:val="00A37843"/>
    <w:rsid w:val="00A40BE3"/>
    <w:rsid w:val="00A41F21"/>
    <w:rsid w:val="00A6090F"/>
    <w:rsid w:val="00A7610D"/>
    <w:rsid w:val="00A869C4"/>
    <w:rsid w:val="00AA6422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354F"/>
    <w:rsid w:val="00B202F3"/>
    <w:rsid w:val="00B2291C"/>
    <w:rsid w:val="00B2334B"/>
    <w:rsid w:val="00B41453"/>
    <w:rsid w:val="00B46D87"/>
    <w:rsid w:val="00B476AD"/>
    <w:rsid w:val="00B51C20"/>
    <w:rsid w:val="00B5462A"/>
    <w:rsid w:val="00B54E9B"/>
    <w:rsid w:val="00B60656"/>
    <w:rsid w:val="00B6239F"/>
    <w:rsid w:val="00B726E1"/>
    <w:rsid w:val="00B73B2D"/>
    <w:rsid w:val="00B75BBE"/>
    <w:rsid w:val="00B766A1"/>
    <w:rsid w:val="00B93C6F"/>
    <w:rsid w:val="00B97C40"/>
    <w:rsid w:val="00BA1DD8"/>
    <w:rsid w:val="00BA3FAB"/>
    <w:rsid w:val="00BA4931"/>
    <w:rsid w:val="00BB04D4"/>
    <w:rsid w:val="00BB1BF4"/>
    <w:rsid w:val="00BB21DA"/>
    <w:rsid w:val="00BB3496"/>
    <w:rsid w:val="00BB6931"/>
    <w:rsid w:val="00BB7391"/>
    <w:rsid w:val="00BC588D"/>
    <w:rsid w:val="00BC73D4"/>
    <w:rsid w:val="00BD2F40"/>
    <w:rsid w:val="00BD5714"/>
    <w:rsid w:val="00BD6E97"/>
    <w:rsid w:val="00BF27F9"/>
    <w:rsid w:val="00BF4C97"/>
    <w:rsid w:val="00C14C84"/>
    <w:rsid w:val="00C26C0F"/>
    <w:rsid w:val="00C418E3"/>
    <w:rsid w:val="00C4393C"/>
    <w:rsid w:val="00C44D99"/>
    <w:rsid w:val="00C51BC2"/>
    <w:rsid w:val="00C66826"/>
    <w:rsid w:val="00C773D5"/>
    <w:rsid w:val="00C962BF"/>
    <w:rsid w:val="00CB46FA"/>
    <w:rsid w:val="00CE7F64"/>
    <w:rsid w:val="00CF3A32"/>
    <w:rsid w:val="00D034E2"/>
    <w:rsid w:val="00D043E7"/>
    <w:rsid w:val="00D22EA4"/>
    <w:rsid w:val="00D337DC"/>
    <w:rsid w:val="00D40759"/>
    <w:rsid w:val="00D42CEB"/>
    <w:rsid w:val="00D452B3"/>
    <w:rsid w:val="00D5308A"/>
    <w:rsid w:val="00D6440C"/>
    <w:rsid w:val="00D67467"/>
    <w:rsid w:val="00D83DA4"/>
    <w:rsid w:val="00D85301"/>
    <w:rsid w:val="00D937BB"/>
    <w:rsid w:val="00DC25E1"/>
    <w:rsid w:val="00DD47EE"/>
    <w:rsid w:val="00DD67B6"/>
    <w:rsid w:val="00DE3813"/>
    <w:rsid w:val="00DF5A00"/>
    <w:rsid w:val="00E03414"/>
    <w:rsid w:val="00E11EAD"/>
    <w:rsid w:val="00E163C6"/>
    <w:rsid w:val="00E170AB"/>
    <w:rsid w:val="00E20920"/>
    <w:rsid w:val="00E27570"/>
    <w:rsid w:val="00E328B8"/>
    <w:rsid w:val="00E54D25"/>
    <w:rsid w:val="00E57C27"/>
    <w:rsid w:val="00E8223C"/>
    <w:rsid w:val="00E87CB9"/>
    <w:rsid w:val="00EB24C1"/>
    <w:rsid w:val="00EB28F9"/>
    <w:rsid w:val="00EB5BEB"/>
    <w:rsid w:val="00EC336A"/>
    <w:rsid w:val="00EC5FF3"/>
    <w:rsid w:val="00ED2415"/>
    <w:rsid w:val="00EF01B4"/>
    <w:rsid w:val="00F147DE"/>
    <w:rsid w:val="00F233F0"/>
    <w:rsid w:val="00F23C94"/>
    <w:rsid w:val="00F322F4"/>
    <w:rsid w:val="00F35392"/>
    <w:rsid w:val="00F3697D"/>
    <w:rsid w:val="00F43B17"/>
    <w:rsid w:val="00F45C95"/>
    <w:rsid w:val="00F45FA1"/>
    <w:rsid w:val="00F573CA"/>
    <w:rsid w:val="00F725C5"/>
    <w:rsid w:val="00F91F61"/>
    <w:rsid w:val="00F95A81"/>
    <w:rsid w:val="00FA6C7B"/>
    <w:rsid w:val="00FA79D3"/>
    <w:rsid w:val="00FB1181"/>
    <w:rsid w:val="00FB5084"/>
    <w:rsid w:val="00FC11AD"/>
    <w:rsid w:val="00FC6EBE"/>
    <w:rsid w:val="00FC7712"/>
    <w:rsid w:val="00FD0B2F"/>
    <w:rsid w:val="00FD770E"/>
    <w:rsid w:val="00FE3078"/>
    <w:rsid w:val="00FE5DE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E3416"/>
  <w15:docId w15:val="{12BF0B02-D868-47A7-989B-1A0C7B28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149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278F-23C9-4EE4-B877-6B1615A7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Marzena Krzysiek</cp:lastModifiedBy>
  <cp:revision>3</cp:revision>
  <cp:lastPrinted>2018-11-26T07:08:00Z</cp:lastPrinted>
  <dcterms:created xsi:type="dcterms:W3CDTF">2021-03-01T10:21:00Z</dcterms:created>
  <dcterms:modified xsi:type="dcterms:W3CDTF">2023-11-09T10:58:00Z</dcterms:modified>
</cp:coreProperties>
</file>