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AF3599" w:rsidRDefault="00AE4C82" w:rsidP="00AE4C82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E4C82">
              <w:rPr>
                <w:rFonts w:ascii="Times New Roman" w:hAnsi="Times New Roman" w:cs="Times New Roman"/>
                <w:sz w:val="20"/>
                <w:szCs w:val="20"/>
              </w:rPr>
              <w:t>0919.7ZP1.B/C25.PIK</w:t>
            </w:r>
          </w:p>
        </w:tc>
      </w:tr>
      <w:tr w:rsidR="001511D9" w:rsidRPr="000A53D0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B38" w:rsidRPr="000A53D0" w:rsidRDefault="007133BD" w:rsidP="007133B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33B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Podstawy interwencji kryzysowej</w:t>
            </w:r>
          </w:p>
        </w:tc>
      </w:tr>
      <w:tr w:rsidR="001511D9" w:rsidRPr="00D65E73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65E73" w:rsidRDefault="007133BD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Basic of crisis intervention</w:t>
            </w:r>
          </w:p>
        </w:tc>
      </w:tr>
    </w:tbl>
    <w:p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243D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243D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EC5D52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52" w:rsidRPr="000A53D0" w:rsidRDefault="00EC5D52" w:rsidP="00EC5D52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52" w:rsidRPr="000A53D0" w:rsidRDefault="00E90D91" w:rsidP="00EC5D5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n. hum. Edyta Laurman</w:t>
            </w:r>
            <w:r w:rsidR="00EC5D5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–Jarząbek </w:t>
            </w:r>
          </w:p>
        </w:tc>
      </w:tr>
      <w:tr w:rsidR="00EC5D52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52" w:rsidRPr="000A53D0" w:rsidRDefault="00EC5D52" w:rsidP="00EC5D5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52" w:rsidRPr="000A53D0" w:rsidRDefault="00EC5D52" w:rsidP="00EC5D5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90D91">
              <w:rPr>
                <w:rFonts w:ascii="Times New Roman" w:hAnsi="Times New Roman" w:cs="Times New Roman"/>
                <w:sz w:val="18"/>
                <w:szCs w:val="18"/>
              </w:rPr>
              <w:t>edyta.laurman-jarzabek@ujk.edu.pl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EC5D52" w:rsidRDefault="00EC5D52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5D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Wybrane zagadnienia z psychologii ogólnej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Patologie społeczne, Profilaktyka społeczna </w:t>
            </w:r>
            <w:r w:rsidRPr="00EC5D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Komunikacja interpersonalna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  <w:r w:rsidR="00344D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/ćwiczenia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Default="00AE24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  <w:r w:rsidR="002C51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/ZO</w:t>
            </w:r>
          </w:p>
          <w:p w:rsidR="00344D23" w:rsidRPr="00AF3599" w:rsidRDefault="00344D23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03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recenzji artykułu naukowego przedstawiającego dylematy i problemy związane z interw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encją kryzysową opublikowanego po roku 2015</w:t>
            </w:r>
            <w:r w:rsidRPr="00BE03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lub później (w),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projekt</w:t>
            </w:r>
            <w:r w:rsidR="00AE252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(w grupie)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interwencji w wybranym kryzysie (ćw.)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23" w:rsidRPr="003B4E14" w:rsidRDefault="00344D23" w:rsidP="00344D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E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wykład informacyjny (WI) </w:t>
            </w:r>
            <w:r w:rsidRPr="003B4E14">
              <w:rPr>
                <w:rFonts w:ascii="Times New Roman" w:hAnsi="Times New Roman" w:cs="Times New Roman"/>
                <w:sz w:val="18"/>
                <w:szCs w:val="18"/>
              </w:rPr>
              <w:t xml:space="preserve">(przekazywanie usystematyzowanych informacji wraz z kluczami pojęć), </w:t>
            </w:r>
          </w:p>
          <w:p w:rsidR="00344D23" w:rsidRPr="003B4E14" w:rsidRDefault="00344D23" w:rsidP="00344D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E14">
              <w:rPr>
                <w:rFonts w:ascii="Times New Roman" w:hAnsi="Times New Roman" w:cs="Times New Roman"/>
                <w:b/>
                <w:sz w:val="18"/>
                <w:szCs w:val="18"/>
              </w:rPr>
              <w:t>wykład konwersatoryjny</w:t>
            </w:r>
            <w:r w:rsidRPr="003B4E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B4E14">
              <w:rPr>
                <w:rFonts w:ascii="Times New Roman" w:hAnsi="Times New Roman" w:cs="Times New Roman"/>
                <w:b/>
                <w:sz w:val="18"/>
                <w:szCs w:val="18"/>
              </w:rPr>
              <w:t>(WK)</w:t>
            </w:r>
            <w:r w:rsidRPr="003B4E14">
              <w:rPr>
                <w:rFonts w:ascii="Times New Roman" w:hAnsi="Times New Roman" w:cs="Times New Roman"/>
                <w:sz w:val="18"/>
                <w:szCs w:val="18"/>
              </w:rPr>
              <w:t>(przeplatanie fragmentów mówionych wykładu z wypowiedziami słuchaczy lub z wykonywaniem przez nich odpowiednich zadań teoretycznych lub praktycznych)</w:t>
            </w:r>
          </w:p>
          <w:p w:rsidR="00344D23" w:rsidRPr="003B4E14" w:rsidRDefault="00344D23" w:rsidP="00344D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E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Ćwiczenia </w:t>
            </w:r>
          </w:p>
          <w:p w:rsidR="00344D23" w:rsidRPr="003B4E14" w:rsidRDefault="00344D23" w:rsidP="00344D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E14">
              <w:rPr>
                <w:rFonts w:ascii="Times New Roman" w:hAnsi="Times New Roman" w:cs="Times New Roman"/>
                <w:sz w:val="18"/>
                <w:szCs w:val="18"/>
              </w:rPr>
              <w:t xml:space="preserve">dyskusja wielokrotna (grupowa) (DG), </w:t>
            </w:r>
          </w:p>
          <w:p w:rsidR="00344D23" w:rsidRPr="003B4E14" w:rsidRDefault="00344D23" w:rsidP="00344D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E14">
              <w:rPr>
                <w:rFonts w:ascii="Times New Roman" w:hAnsi="Times New Roman" w:cs="Times New Roman"/>
                <w:sz w:val="18"/>
                <w:szCs w:val="18"/>
              </w:rPr>
              <w:t xml:space="preserve">uczenie aktywizujące – analiza przypadków (AP), </w:t>
            </w:r>
          </w:p>
          <w:p w:rsidR="00344D23" w:rsidRPr="003B4E14" w:rsidRDefault="00344D23" w:rsidP="00344D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E14">
              <w:rPr>
                <w:rFonts w:ascii="Times New Roman" w:hAnsi="Times New Roman" w:cs="Times New Roman"/>
                <w:sz w:val="18"/>
                <w:szCs w:val="18"/>
              </w:rPr>
              <w:t>metoda symulacyjna (MSM)</w:t>
            </w:r>
          </w:p>
          <w:p w:rsidR="00515B0F" w:rsidRPr="00AF3599" w:rsidRDefault="00344D23" w:rsidP="00344D2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3B4E14">
              <w:rPr>
                <w:sz w:val="18"/>
                <w:szCs w:val="18"/>
              </w:rPr>
              <w:t>metoda projektów (MP)</w:t>
            </w:r>
          </w:p>
        </w:tc>
      </w:tr>
      <w:tr w:rsidR="00344D23" w:rsidRPr="000A53D0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23" w:rsidRPr="000A53D0" w:rsidRDefault="00344D23" w:rsidP="00344D2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23" w:rsidRPr="000A53D0" w:rsidRDefault="00344D23" w:rsidP="00344D23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8F2" w:rsidRPr="00A25846" w:rsidRDefault="00A25846" w:rsidP="00A25846">
            <w:pPr>
              <w:jc w:val="both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1. </w:t>
            </w:r>
            <w:r w:rsidR="000208F2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Badura-Madej W., Dobrzyńska-Mesterhazy A., Przemoc w rodzinie Interwencja kryzysowa i psychoterapia</w:t>
            </w: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, </w:t>
            </w:r>
            <w:r w:rsidR="000208F2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Wydawnictwo Uniwersytetu Jagiellońskiego, Kraków 2020</w:t>
            </w: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.</w:t>
            </w:r>
          </w:p>
          <w:p w:rsidR="00344D23" w:rsidRPr="00A25846" w:rsidRDefault="00A25846" w:rsidP="00A25846">
            <w:pPr>
              <w:jc w:val="both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2. 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>Kubacka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-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>Jasiecka D.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,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Interwencja kryzysowa. Pomoc w kryzysach psychologicznych.  Wyd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awnictwo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Akademickie i Profesjonalne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Warszawa 2010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[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Rozdział: Przebieg, zasady szczegółowe i strategie indywidualnej interwencji kryzysowej (s. 118-148), Wsparcie społeczne jako podstawa oddziaływania interwencyjnego (s. 165-187), Dylematy i pułapki interwencji (s. 579-589), Kryzysy środowiskowe (katastroficzne) (s. 468-487)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].</w:t>
            </w:r>
          </w:p>
          <w:p w:rsidR="004364B5" w:rsidRPr="00A25846" w:rsidRDefault="00A25846" w:rsidP="00A25846">
            <w:pPr>
              <w:jc w:val="both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3. </w:t>
            </w:r>
            <w:r w:rsidR="004364B5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Kuźma I</w:t>
            </w: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. B., </w:t>
            </w:r>
            <w:r w:rsidR="004364B5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Domy bezdomnych. Badania sytuacji kryzysowych Wydawnictwo Uniwersytetu Łódzkiego, Łódź</w:t>
            </w:r>
            <w:r w:rsidR="00C16B21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</w:t>
            </w:r>
            <w:r w:rsidR="004364B5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2017</w:t>
            </w: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.</w:t>
            </w:r>
          </w:p>
          <w:p w:rsidR="00344D23" w:rsidRPr="00A25846" w:rsidRDefault="00A25846" w:rsidP="00A25846">
            <w:pPr>
              <w:jc w:val="both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4. 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James R.K., Gilliland B.E., Strategie interwencji kryzysowej. </w:t>
            </w:r>
            <w:r w:rsidR="000208F2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>PARPA</w:t>
            </w:r>
            <w:r w:rsidR="00C16B21">
              <w:rPr>
                <w:rFonts w:ascii="Times New Roman" w:hAnsi="Times New Roman" w:cs="Times New Roman"/>
                <w:iCs/>
                <w:sz w:val="18"/>
                <w:szCs w:val="18"/>
              </w:rPr>
              <w:t>,</w:t>
            </w:r>
            <w:r w:rsidR="000208F2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Warszawa 2010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[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>Rozdziały: Zbiór pojęć interwencji kryzysowej (s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33-47, Podstawowe umiejętności prowadzenia interwencji </w:t>
            </w:r>
            <w:r w:rsidR="00344D23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(s</w:t>
            </w: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.</w:t>
            </w:r>
            <w:r w:rsidR="00344D23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. 49-79), Kryzys zagrożenia życia (s</w:t>
            </w: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.</w:t>
            </w:r>
            <w:r w:rsidR="00344D23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167-193), Uzależnienia od substancji chemicznych: kryzys nałogu (s</w:t>
            </w: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.</w:t>
            </w:r>
            <w:r w:rsidR="00344D23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283-308), Żałoba i smutek po stracie (s</w:t>
            </w: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. </w:t>
            </w:r>
            <w:r w:rsidR="00344D23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335-368), Nowe trendy w interwencji kryzysowej (s</w:t>
            </w: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.</w:t>
            </w:r>
            <w:r w:rsidR="00344D23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542-562)</w:t>
            </w:r>
          </w:p>
          <w:p w:rsidR="00344D23" w:rsidRPr="00A25846" w:rsidRDefault="00A25846" w:rsidP="00A25846">
            <w:pPr>
              <w:jc w:val="both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5.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>Kubacka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-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>Jasiecka D., Mudyń K.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,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Kryzys. Interwencja i pomoc psychologiczna – nowe ujęcia i możliwości. Wydawnictwo Adam Marszałek Toruń 2005.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[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>Rozdziały: Choroba jako kryzys psychologiczny (s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>17-27), Rola psychologicznej interwencji w kryzysie wywołanym przez chorobę somatyczną i hospitalizację (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s.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>. 194-214)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].</w:t>
            </w:r>
          </w:p>
        </w:tc>
      </w:tr>
      <w:tr w:rsidR="00344D23" w:rsidRPr="000A53D0" w:rsidTr="00A25846">
        <w:trPr>
          <w:trHeight w:val="206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23" w:rsidRPr="000A53D0" w:rsidRDefault="00344D23" w:rsidP="00344D2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23" w:rsidRPr="000A53D0" w:rsidRDefault="00344D23" w:rsidP="00344D23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23" w:rsidRPr="00A25846" w:rsidRDefault="00A25846" w:rsidP="00A25846">
            <w:pPr>
              <w:jc w:val="both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en-US"/>
              </w:rPr>
              <w:t xml:space="preserve">1. </w:t>
            </w:r>
            <w:r w:rsidR="00344D23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val="en-US"/>
              </w:rPr>
              <w:t xml:space="preserve">Feltham C., Horton I. (red.) </w:t>
            </w:r>
            <w:r w:rsidR="00344D23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Psychoterapia i poradnictwo Tom 2. Gdańskie Wydawnictwo Psychologiczne</w:t>
            </w:r>
            <w:r w:rsidR="00C16B21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,</w:t>
            </w:r>
            <w:r w:rsidR="00344D23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Sopot 2013. </w:t>
            </w:r>
            <w:r w:rsidR="00C16B21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[</w:t>
            </w:r>
            <w:r w:rsidR="00344D23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Rozdziały: Problemy z alkoholem (str. 67-73), Żałoba (str. 95-105), Samobójstwo i umyślne samookaleczenie (s</w:t>
            </w:r>
            <w:r w:rsidR="00C16B21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.</w:t>
            </w:r>
            <w:r w:rsidR="00344D23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251-258), Uzależnienie od narkotyków (str. 114-123), Problemy z odżywianiem (s</w:t>
            </w:r>
            <w:r w:rsidR="00C16B21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.</w:t>
            </w:r>
            <w:r w:rsidR="00344D23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124-134), Niepełnosprawność (s</w:t>
            </w:r>
            <w:r w:rsidR="00C16B21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.</w:t>
            </w:r>
            <w:r w:rsidR="00344D23" w:rsidRPr="00A25846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. 318-324)</w:t>
            </w:r>
            <w:r w:rsidR="00C16B21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].</w:t>
            </w:r>
            <w:bookmarkStart w:id="0" w:name="_GoBack"/>
            <w:bookmarkEnd w:id="0"/>
          </w:p>
          <w:p w:rsidR="00344D23" w:rsidRPr="00A25846" w:rsidRDefault="00A25846" w:rsidP="00A25846">
            <w:pPr>
              <w:jc w:val="both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2. 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>Sęk H., Cieślak R. (red.) Wsparcie społeczne, stres i zdrowie. Wydawnictwo Naukowe PWN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,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Warszawa 2011.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[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>Rozdziały: Wsparcie społeczne – sposoby definiowania, rodzaje i źródła wsparcia, wybrane koncepcje teoretyczne (s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. 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>11-28), „Prawdziwych przyjaciół...” Wsparcie społeczne, stres, choroba i śmierć (s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. 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>29-48), Rola wsparcia społecznego w leczeniu i rehabilitacji osób po zawale serca (s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. </w:t>
            </w:r>
            <w:r w:rsidR="00344D23" w:rsidRPr="00A25846">
              <w:rPr>
                <w:rFonts w:ascii="Times New Roman" w:hAnsi="Times New Roman" w:cs="Times New Roman"/>
                <w:iCs/>
                <w:sz w:val="18"/>
                <w:szCs w:val="18"/>
              </w:rPr>
              <w:t>170-189)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]</w:t>
            </w:r>
          </w:p>
        </w:tc>
      </w:tr>
    </w:tbl>
    <w:p w:rsidR="001511D9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2C5119" w:rsidRPr="000A53D0" w:rsidRDefault="002C511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p w:rsidR="002C5119" w:rsidRPr="000A53D0" w:rsidRDefault="002C5119" w:rsidP="002C5119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 w:rsidR="005918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F738C2" w:rsidRPr="00F31BCB" w:rsidRDefault="00F738C2" w:rsidP="00F738C2">
            <w:pPr>
              <w:ind w:left="360"/>
              <w:rPr>
                <w:rFonts w:ascii="Arial" w:hAnsi="Arial" w:cs="Arial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C1. </w:t>
            </w:r>
            <w:r w:rsidRPr="00F31BCB">
              <w:rPr>
                <w:rFonts w:ascii="Arial" w:hAnsi="Arial" w:cs="Arial"/>
                <w:b/>
                <w:i/>
                <w:color w:val="auto"/>
                <w:sz w:val="16"/>
                <w:szCs w:val="16"/>
              </w:rPr>
              <w:t xml:space="preserve">Wykład </w:t>
            </w:r>
          </w:p>
          <w:p w:rsidR="00F738C2" w:rsidRPr="00F738C2" w:rsidRDefault="00F738C2" w:rsidP="00F738C2">
            <w:pPr>
              <w:ind w:left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F738C2">
              <w:rPr>
                <w:rFonts w:ascii="Times New Roman" w:hAnsi="Times New Roman" w:cs="Times New Roman"/>
                <w:sz w:val="18"/>
                <w:szCs w:val="18"/>
              </w:rPr>
              <w:t>C-1-WW (</w:t>
            </w:r>
            <w:r w:rsidRPr="00F738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wiedza) </w:t>
            </w:r>
            <w:r w:rsidRPr="00F738C2">
              <w:rPr>
                <w:rFonts w:ascii="Times New Roman" w:hAnsi="Times New Roman" w:cs="Times New Roman"/>
                <w:sz w:val="18"/>
                <w:szCs w:val="18"/>
              </w:rPr>
              <w:t xml:space="preserve">– zapoznanie studentów z podstawami teoretycznymi interwencji kryzysowej oraz z zasadami pomocy w różnych kryzysach psychologicznych </w:t>
            </w:r>
          </w:p>
          <w:p w:rsidR="00F738C2" w:rsidRPr="00F738C2" w:rsidRDefault="00F738C2" w:rsidP="00F738C2">
            <w:pPr>
              <w:ind w:left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F738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C-2-UW (umiejętności) – kształtowanie umiejętności przedstawiania i wyjaśniania dylematów związanych z interwencją kryzysową</w:t>
            </w:r>
          </w:p>
          <w:p w:rsidR="00F738C2" w:rsidRPr="00F738C2" w:rsidRDefault="00F738C2" w:rsidP="00F738C2">
            <w:pPr>
              <w:ind w:left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F738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C-3-KW (kompetencje społeczne) –</w:t>
            </w:r>
            <w:r w:rsidRPr="00F738C2">
              <w:rPr>
                <w:rFonts w:ascii="Times New Roman" w:hAnsi="Times New Roman" w:cs="Times New Roman"/>
                <w:sz w:val="18"/>
                <w:szCs w:val="18"/>
              </w:rPr>
              <w:t xml:space="preserve"> kształtowanie postawy gotowości do aktualizowania wiedzy w zakresie interwencji kryzysowej </w:t>
            </w:r>
          </w:p>
          <w:p w:rsidR="00F738C2" w:rsidRPr="00F738C2" w:rsidRDefault="00F738C2" w:rsidP="00F738C2">
            <w:pPr>
              <w:ind w:left="35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738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Ćwiczenia</w:t>
            </w:r>
          </w:p>
          <w:p w:rsidR="00F738C2" w:rsidRPr="00F738C2" w:rsidRDefault="00F738C2" w:rsidP="00F738C2">
            <w:pPr>
              <w:ind w:left="35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738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C-1-WC (wiedza) – zapoznanie studentów z dokumentacją stosowaną w interwencji kryzysowej i zasadami prowadzenia grup wsparcia </w:t>
            </w:r>
          </w:p>
          <w:p w:rsidR="00F738C2" w:rsidRPr="00F738C2" w:rsidRDefault="00F738C2" w:rsidP="00F738C2">
            <w:pPr>
              <w:ind w:left="35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738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C-2-UC (umiejętności) – </w:t>
            </w:r>
            <w:r w:rsidRPr="00F738C2">
              <w:rPr>
                <w:rFonts w:ascii="Times New Roman" w:hAnsi="Times New Roman" w:cs="Times New Roman"/>
                <w:sz w:val="18"/>
                <w:szCs w:val="18"/>
              </w:rPr>
              <w:t>przygotowanie studentów do diagnozowania kryzysów oraz prowadzenia interwencji w sytuacjach kryzysów związanych z chorobami somatycznymi, kryzysu utraty i żałoby, kryzysu suicydalnego, kryzysu związanego z przemocą, kryzysów środowiskowych (katastroficznych)</w:t>
            </w:r>
          </w:p>
          <w:p w:rsidR="0066006C" w:rsidRPr="000A53D0" w:rsidRDefault="00F738C2" w:rsidP="002C5119">
            <w:pPr>
              <w:ind w:left="214" w:firstLine="21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738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C-3-KC (kompetencje społeczne)</w:t>
            </w:r>
            <w:r w:rsidR="00A258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</w:t>
            </w:r>
            <w:r w:rsidRPr="00F738C2">
              <w:rPr>
                <w:rFonts w:ascii="Times New Roman" w:hAnsi="Times New Roman" w:cs="Times New Roman"/>
                <w:sz w:val="18"/>
                <w:szCs w:val="18"/>
              </w:rPr>
              <w:t>kształtowanie postawy gotowości do udzielenia wsparcia osobom w sytuacjach kryzysowych, współpracy z innymi</w:t>
            </w:r>
            <w:r w:rsidRPr="00F738C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738C2">
              <w:rPr>
                <w:rFonts w:ascii="Times New Roman" w:hAnsi="Times New Roman" w:cs="Times New Roman"/>
                <w:sz w:val="18"/>
                <w:szCs w:val="18"/>
              </w:rPr>
              <w:t>podmiotami oraz inicjatywy działań społecznych na rzecz osób zagrożonych kryzysami i przeżywających kryzysy psychologiczne</w:t>
            </w:r>
            <w:r w:rsidRPr="00F738C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</w:t>
            </w:r>
          </w:p>
        </w:tc>
      </w:tr>
      <w:tr w:rsidR="0066006C" w:rsidRPr="000A53D0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:rsidR="00F738C2" w:rsidRPr="00A25846" w:rsidRDefault="002C5119" w:rsidP="008115D0">
            <w:pPr>
              <w:ind w:left="498" w:hanging="498"/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</w:pPr>
            <w:r w:rsidRPr="00A25846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Tematy wykładów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9215"/>
            </w:tblGrid>
            <w:tr w:rsidR="00F738C2" w:rsidRPr="007E3424" w:rsidTr="006A5CF3">
              <w:tc>
                <w:tcPr>
                  <w:tcW w:w="549" w:type="dxa"/>
                </w:tcPr>
                <w:p w:rsidR="00F738C2" w:rsidRPr="007E3424" w:rsidRDefault="00F738C2" w:rsidP="00F738C2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W1</w:t>
                  </w:r>
                </w:p>
              </w:tc>
              <w:tc>
                <w:tcPr>
                  <w:tcW w:w="9215" w:type="dxa"/>
                </w:tcPr>
                <w:p w:rsidR="00F738C2" w:rsidRPr="007E3424" w:rsidRDefault="00F738C2" w:rsidP="00F738C2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Interwencja kryzysowa – definicje pojęć, obszary kryzysów, paradygmat kryzysu (wykład informacyjny)</w:t>
                  </w:r>
                </w:p>
              </w:tc>
            </w:tr>
            <w:tr w:rsidR="00F738C2" w:rsidRPr="007E3424" w:rsidTr="006A5CF3">
              <w:tc>
                <w:tcPr>
                  <w:tcW w:w="549" w:type="dxa"/>
                </w:tcPr>
                <w:p w:rsidR="00F738C2" w:rsidRPr="007E3424" w:rsidRDefault="00F738C2" w:rsidP="00F738C2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W2</w:t>
                  </w:r>
                </w:p>
              </w:tc>
              <w:tc>
                <w:tcPr>
                  <w:tcW w:w="9215" w:type="dxa"/>
                </w:tcPr>
                <w:p w:rsidR="00F738C2" w:rsidRPr="007E3424" w:rsidRDefault="00F738C2" w:rsidP="00F738C2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Przebieg i szczegółowe zasady interwencji kryzysowej (wykład informacyjny)</w:t>
                  </w:r>
                </w:p>
              </w:tc>
            </w:tr>
            <w:tr w:rsidR="00F738C2" w:rsidRPr="007E3424" w:rsidTr="006A5CF3">
              <w:tc>
                <w:tcPr>
                  <w:tcW w:w="549" w:type="dxa"/>
                </w:tcPr>
                <w:p w:rsidR="00F738C2" w:rsidRPr="007E3424" w:rsidRDefault="00F738C2" w:rsidP="00F738C2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W3</w:t>
                  </w:r>
                </w:p>
              </w:tc>
              <w:tc>
                <w:tcPr>
                  <w:tcW w:w="9215" w:type="dxa"/>
                </w:tcPr>
                <w:p w:rsidR="00F738C2" w:rsidRPr="00516906" w:rsidRDefault="00516906" w:rsidP="00F738C2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51690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Uzależnienia od substancji chemicznych: kryzys nałogu</w:t>
                  </w:r>
                </w:p>
              </w:tc>
            </w:tr>
            <w:tr w:rsidR="00F738C2" w:rsidRPr="007E3424" w:rsidTr="006A5CF3">
              <w:tc>
                <w:tcPr>
                  <w:tcW w:w="549" w:type="dxa"/>
                </w:tcPr>
                <w:p w:rsidR="00F738C2" w:rsidRPr="007E3424" w:rsidRDefault="00F738C2" w:rsidP="00F738C2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W4</w:t>
                  </w:r>
                </w:p>
              </w:tc>
              <w:tc>
                <w:tcPr>
                  <w:tcW w:w="9215" w:type="dxa"/>
                </w:tcPr>
                <w:p w:rsidR="00F738C2" w:rsidRPr="007E3424" w:rsidRDefault="00F738C2" w:rsidP="00F738C2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Choroba jako kryzys psychologiczny  (wykład problemowy)</w:t>
                  </w:r>
                </w:p>
              </w:tc>
            </w:tr>
            <w:tr w:rsidR="00F738C2" w:rsidRPr="007E3424" w:rsidTr="006A5CF3">
              <w:tc>
                <w:tcPr>
                  <w:tcW w:w="549" w:type="dxa"/>
                </w:tcPr>
                <w:p w:rsidR="00F738C2" w:rsidRPr="007E3424" w:rsidRDefault="00F738C2" w:rsidP="00F738C2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W5</w:t>
                  </w:r>
                </w:p>
              </w:tc>
              <w:tc>
                <w:tcPr>
                  <w:tcW w:w="9215" w:type="dxa"/>
                </w:tcPr>
                <w:p w:rsidR="00F738C2" w:rsidRPr="007E3424" w:rsidRDefault="00F738C2" w:rsidP="00F738C2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Nowe trendy w interwencji kryzysowej oraz dylematy i problemy w interwencji kryzysowej (wykład konwersatoryjny)</w:t>
                  </w:r>
                </w:p>
              </w:tc>
            </w:tr>
          </w:tbl>
          <w:p w:rsidR="00F738C2" w:rsidRPr="00A25846" w:rsidRDefault="00F738C2" w:rsidP="00F738C2">
            <w:pPr>
              <w:rPr>
                <w:rStyle w:val="Bodytext395ptb"/>
                <w:rFonts w:eastAsia="Arial Unicode MS"/>
                <w:color w:val="auto"/>
                <w:sz w:val="4"/>
                <w:szCs w:val="4"/>
                <w:u w:val="none"/>
              </w:rPr>
            </w:pPr>
          </w:p>
          <w:tbl>
            <w:tblPr>
              <w:tblW w:w="9764" w:type="dxa"/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9215"/>
            </w:tblGrid>
            <w:tr w:rsidR="00F738C2" w:rsidRPr="007E3424" w:rsidTr="00F738C2">
              <w:tc>
                <w:tcPr>
                  <w:tcW w:w="549" w:type="dxa"/>
                </w:tcPr>
                <w:p w:rsidR="00F738C2" w:rsidRPr="007E3424" w:rsidRDefault="00F738C2" w:rsidP="00F738C2">
                  <w:pPr>
                    <w:rPr>
                      <w:rStyle w:val="Bodytext395ptb"/>
                      <w:rFonts w:eastAsia="Arial Unicode MS"/>
                      <w:b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215" w:type="dxa"/>
                </w:tcPr>
                <w:p w:rsidR="00F738C2" w:rsidRPr="007E3424" w:rsidRDefault="00F738C2" w:rsidP="00F738C2">
                  <w:pPr>
                    <w:rPr>
                      <w:rStyle w:val="Bodytext395ptb"/>
                      <w:rFonts w:eastAsia="Arial Unicode MS"/>
                      <w:b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b/>
                      <w:color w:val="auto"/>
                      <w:sz w:val="18"/>
                      <w:szCs w:val="18"/>
                      <w:u w:val="none"/>
                    </w:rPr>
                    <w:t>Tematy ćwiczeń</w:t>
                  </w:r>
                </w:p>
              </w:tc>
            </w:tr>
            <w:tr w:rsidR="00F738C2" w:rsidRPr="007E3424" w:rsidTr="00F738C2">
              <w:tc>
                <w:tcPr>
                  <w:tcW w:w="549" w:type="dxa"/>
                </w:tcPr>
                <w:p w:rsidR="00F738C2" w:rsidRPr="007E3424" w:rsidRDefault="00F738C2" w:rsidP="00F738C2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C1</w:t>
                  </w:r>
                </w:p>
              </w:tc>
              <w:tc>
                <w:tcPr>
                  <w:tcW w:w="9215" w:type="dxa"/>
                </w:tcPr>
                <w:p w:rsidR="00F738C2" w:rsidRPr="007E3424" w:rsidRDefault="00F738C2" w:rsidP="00F738C2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Zapoznanie z kartą przedmiotu i wymaganiami w związku z zaliczeniem przedmiotu (instrukcja konstruowania projektu), diagnozowanie sytuacji kryzysowej oraz projektowanie wsparcia (</w:t>
                  </w:r>
                  <w:r w:rsidRPr="007E3424">
                    <w:rPr>
                      <w:rFonts w:ascii="Times New Roman" w:hAnsi="Times New Roman" w:cs="Times New Roman"/>
                      <w:sz w:val="18"/>
                      <w:szCs w:val="18"/>
                    </w:rPr>
                    <w:t>analiza przypadków)</w:t>
                  </w:r>
                </w:p>
              </w:tc>
            </w:tr>
            <w:tr w:rsidR="00F738C2" w:rsidRPr="007E3424" w:rsidTr="00F738C2">
              <w:tc>
                <w:tcPr>
                  <w:tcW w:w="549" w:type="dxa"/>
                </w:tcPr>
                <w:p w:rsidR="00F738C2" w:rsidRPr="007E3424" w:rsidRDefault="00F738C2" w:rsidP="00F738C2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C2</w:t>
                  </w:r>
                </w:p>
              </w:tc>
              <w:tc>
                <w:tcPr>
                  <w:tcW w:w="9215" w:type="dxa"/>
                </w:tcPr>
                <w:p w:rsidR="00F738C2" w:rsidRPr="007E3424" w:rsidRDefault="00F738C2" w:rsidP="00F738C2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Kompleksowa interwencja kryzysowa w wybranych rodzajach kryzysu - arkusz pierwotnego kontaktu z klientem (dyskusja grupowa)</w:t>
                  </w:r>
                </w:p>
              </w:tc>
            </w:tr>
            <w:tr w:rsidR="00F738C2" w:rsidRPr="007E3424" w:rsidTr="00F738C2">
              <w:tc>
                <w:tcPr>
                  <w:tcW w:w="549" w:type="dxa"/>
                </w:tcPr>
                <w:p w:rsidR="00F738C2" w:rsidRPr="007E3424" w:rsidRDefault="00F738C2" w:rsidP="0059185F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C3</w:t>
                  </w:r>
                </w:p>
                <w:p w:rsidR="00F738C2" w:rsidRPr="007E3424" w:rsidRDefault="00F738C2" w:rsidP="0059185F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C4</w:t>
                  </w:r>
                </w:p>
              </w:tc>
              <w:tc>
                <w:tcPr>
                  <w:tcW w:w="9215" w:type="dxa"/>
                </w:tcPr>
                <w:p w:rsidR="00F738C2" w:rsidRPr="007E3424" w:rsidRDefault="00F738C2" w:rsidP="0059185F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Zbieranie danych w interwencji kryzysowej – wywiad (dyskusja grupowa, metoda symulacyjna)</w:t>
                  </w:r>
                </w:p>
                <w:p w:rsidR="00F738C2" w:rsidRPr="007E3424" w:rsidRDefault="00F738C2" w:rsidP="0059185F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Praca w grupach –przygotowanie projektów-interwencja w wybranych obszarze kryzysu.</w:t>
                  </w:r>
                </w:p>
              </w:tc>
            </w:tr>
            <w:tr w:rsidR="00F738C2" w:rsidRPr="007E3424" w:rsidTr="00F738C2">
              <w:tc>
                <w:tcPr>
                  <w:tcW w:w="549" w:type="dxa"/>
                </w:tcPr>
                <w:p w:rsidR="00F738C2" w:rsidRPr="007E3424" w:rsidRDefault="00F738C2" w:rsidP="0059185F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C5</w:t>
                  </w:r>
                </w:p>
              </w:tc>
              <w:tc>
                <w:tcPr>
                  <w:tcW w:w="9215" w:type="dxa"/>
                </w:tcPr>
                <w:p w:rsidR="00F738C2" w:rsidRPr="007E3424" w:rsidRDefault="00F738C2" w:rsidP="0059185F">
                  <w:pPr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</w:pPr>
                  <w:r w:rsidRPr="007E3424">
                    <w:rPr>
                      <w:rStyle w:val="Bodytext395ptb"/>
                      <w:rFonts w:eastAsia="Arial Unicode MS"/>
                      <w:color w:val="auto"/>
                      <w:sz w:val="18"/>
                      <w:szCs w:val="18"/>
                      <w:u w:val="none"/>
                    </w:rPr>
                    <w:t>Zaprezentowanie i ocena przygotowanych przez studentów projektów (metoda projektów)</w:t>
                  </w:r>
                </w:p>
              </w:tc>
            </w:tr>
          </w:tbl>
          <w:p w:rsidR="0066006C" w:rsidRPr="000A53D0" w:rsidRDefault="00F738C2" w:rsidP="00F738C2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</w:tc>
      </w:tr>
    </w:tbl>
    <w:p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D80F2D" w:rsidRDefault="00D80F2D" w:rsidP="00D80F2D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4.3. </w:t>
      </w: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:rsidR="00125748" w:rsidRPr="000A53D0" w:rsidRDefault="00125748" w:rsidP="00D80F2D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D80F2D" w:rsidRPr="000A53D0" w:rsidTr="005F2D2D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F2D" w:rsidRPr="000A53D0" w:rsidRDefault="00D80F2D" w:rsidP="005F2D2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D" w:rsidRPr="000A53D0" w:rsidRDefault="00D80F2D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2D" w:rsidRPr="000A53D0" w:rsidRDefault="00D80F2D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D80F2D" w:rsidRPr="000A53D0" w:rsidTr="005F2D2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2D" w:rsidRPr="000A53D0" w:rsidRDefault="00D80F2D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551D7B" w:rsidRPr="000A53D0" w:rsidTr="00EA00B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B" w:rsidRDefault="00551D7B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B" w:rsidRPr="007E3424" w:rsidRDefault="00551D7B" w:rsidP="006D103B">
            <w:pPr>
              <w:widowControl w:val="0"/>
              <w:ind w:right="6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4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poję</w:t>
            </w:r>
            <w:r w:rsidRPr="007E342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7E34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dotyczące obszarów kryzysów </w:t>
            </w:r>
            <w:r w:rsidRPr="007E342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i </w:t>
            </w:r>
            <w:r w:rsidRPr="007E34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</w:t>
            </w:r>
            <w:r w:rsidRPr="007E342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7E34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ę </w:t>
            </w: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 zakresu interwencji kryzysowej oraz podstawy projektowania programów pomocowych w obszarze interwencji kryzysowej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D7B" w:rsidRDefault="00551D7B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  <w:p w:rsidR="00551D7B" w:rsidRPr="008C0541" w:rsidRDefault="00551D7B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551D7B" w:rsidRDefault="00551D7B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551D7B" w:rsidRDefault="00551D7B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551D7B" w:rsidRPr="008C0541" w:rsidRDefault="00551D7B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51D7B" w:rsidRPr="000A53D0" w:rsidTr="00EA00B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B" w:rsidRDefault="00551D7B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B" w:rsidRPr="00D80F2D" w:rsidRDefault="00551D7B" w:rsidP="007E3424">
            <w:pPr>
              <w:widowControl w:val="0"/>
              <w:spacing w:before="1"/>
              <w:ind w:right="-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342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ma </w:t>
            </w:r>
            <w:r w:rsidRPr="007E34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wiedzę z</w:t>
            </w:r>
            <w:r w:rsidRPr="007E342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7E342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7E34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</w:t>
            </w:r>
            <w:r w:rsidRPr="007E342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re</w:t>
            </w:r>
            <w:r w:rsidRPr="007E34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 komunikacji interpersonalnej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osobami w kryzysie</w:t>
            </w:r>
            <w:r w:rsidRPr="0020233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oraz </w:t>
            </w:r>
            <w:r w:rsidRPr="0020233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Pr="0020233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20233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20233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s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202338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d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20233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pomo</w:t>
            </w:r>
            <w:r w:rsidRPr="00202338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c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202338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202338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s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obom </w:t>
            </w:r>
            <w:r w:rsidRPr="0020233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20233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20233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20233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ż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20233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202338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 </w:t>
            </w:r>
            <w:r w:rsidRPr="00202338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w</w:t>
            </w:r>
            <w:r w:rsidRPr="00202338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kl</w:t>
            </w:r>
            <w:r w:rsidRPr="0020233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u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20233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eniem społec</w:t>
            </w:r>
            <w:r w:rsidRPr="0020233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20233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202338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 i</w:t>
            </w:r>
            <w:r w:rsidRPr="0020233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ofia</w:t>
            </w:r>
            <w:r w:rsidRPr="0020233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om p</w:t>
            </w:r>
            <w:r w:rsidRPr="0020233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r</w:t>
            </w:r>
            <w:r w:rsidRPr="0020233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emo</w:t>
            </w:r>
            <w:r w:rsidRPr="0020233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c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7B" w:rsidRPr="008C0541" w:rsidRDefault="00551D7B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551D7B" w:rsidRPr="000A53D0" w:rsidTr="00EA00B0">
        <w:trPr>
          <w:trHeight w:val="50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B" w:rsidRDefault="00551D7B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7B" w:rsidRPr="00D80F2D" w:rsidRDefault="00551D7B" w:rsidP="00551D7B">
            <w:pPr>
              <w:widowControl w:val="0"/>
              <w:spacing w:before="1" w:line="288" w:lineRule="auto"/>
              <w:ind w:right="58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0233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Pr="0020233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20233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20233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a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gro</w:t>
            </w:r>
            <w:r w:rsidRPr="0020233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enia wynikające w sytuacji kryzysowej, zasady prawne dotyczące funkcjonowania instytucji 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D7B" w:rsidRPr="008C0541" w:rsidRDefault="00551D7B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D80F2D" w:rsidRPr="000A53D0" w:rsidTr="005F2D2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2D" w:rsidRPr="000A53D0" w:rsidRDefault="00D80F2D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EA461B" w:rsidRPr="000A53D0" w:rsidTr="008435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1B" w:rsidRPr="000A53D0" w:rsidRDefault="00EA461B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1B" w:rsidRPr="00202338" w:rsidRDefault="00EA461B" w:rsidP="00EA461B">
            <w:pPr>
              <w:widowControl w:val="0"/>
              <w:ind w:right="394"/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</w:pP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zastosować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odpowiednie 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202338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et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</w:t>
            </w:r>
            <w:r w:rsidRPr="00202338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202338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020233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202338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tec</w:t>
            </w:r>
            <w:r w:rsidRPr="0020233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h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</w:t>
            </w:r>
            <w:r w:rsidRPr="00202338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k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020233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202338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r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ozwią</w:t>
            </w:r>
            <w:r w:rsidRPr="00202338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202338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wania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</w:t>
            </w:r>
            <w:r w:rsidRPr="00202338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r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</w:t>
            </w:r>
            <w:r w:rsidRPr="0020233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l</w:t>
            </w:r>
            <w:r w:rsidRPr="00202338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mów </w:t>
            </w:r>
            <w:r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osób w kryzysie</w:t>
            </w:r>
            <w:r w:rsidRPr="00202338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.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61B" w:rsidRDefault="00EA461B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P1A_U01</w:t>
            </w:r>
          </w:p>
          <w:p w:rsidR="00EA461B" w:rsidRDefault="00EA461B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P1A_U06</w:t>
            </w:r>
          </w:p>
          <w:p w:rsidR="00EA461B" w:rsidRDefault="00EA461B" w:rsidP="00EA4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92DF8">
              <w:rPr>
                <w:rFonts w:ascii="Times New Roman" w:hAnsi="Times New Roman" w:cs="Times New Roman"/>
                <w:sz w:val="20"/>
                <w:szCs w:val="20"/>
              </w:rPr>
              <w:t>P1A_U07</w:t>
            </w:r>
          </w:p>
          <w:p w:rsidR="00EA461B" w:rsidRPr="00551D7B" w:rsidRDefault="00EA461B" w:rsidP="00EA46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61B" w:rsidRPr="000A53D0" w:rsidTr="00E8637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1B" w:rsidRPr="000A53D0" w:rsidRDefault="00EA461B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1B" w:rsidRPr="00202338" w:rsidRDefault="00EA461B" w:rsidP="00EA461B">
            <w:pPr>
              <w:widowControl w:val="0"/>
              <w:ind w:right="18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o</w:t>
            </w:r>
            <w:r w:rsidRPr="00202338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ce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nić ska</w:t>
            </w:r>
            <w:r w:rsidRPr="00202338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l</w:t>
            </w:r>
            <w:r w:rsidRPr="002023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ę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kryzysu i zagrożenia, podjąć odpowiednie działania kompensujące, konstruować programy w oparciu o najnowsze źródła wykorzystując możliwości społeczności lokalnych i instytucji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1B" w:rsidRPr="00D92DF8" w:rsidRDefault="00EA461B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EA461B" w:rsidRPr="000A53D0" w:rsidTr="00E8637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1B" w:rsidRPr="000A53D0" w:rsidRDefault="00EA461B" w:rsidP="00593E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1B" w:rsidRPr="00202338" w:rsidRDefault="006D103B" w:rsidP="006D103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dokonać diagnozy społecznej w celu podjęcia działań interwencyjnym wobec osoby lub grupy 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61B" w:rsidRPr="00D92DF8" w:rsidRDefault="00EA461B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EA461B" w:rsidRPr="000A53D0" w:rsidTr="005F2D2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1B" w:rsidRPr="000A53D0" w:rsidRDefault="00EA461B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EA461B" w:rsidRPr="00D371A5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1B" w:rsidRPr="000A53D0" w:rsidRDefault="00EA461B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1B" w:rsidRPr="00A164F7" w:rsidRDefault="00EA461B" w:rsidP="00EA461B">
            <w:pPr>
              <w:widowControl w:val="0"/>
              <w:spacing w:before="1"/>
              <w:ind w:right="12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Pr="00A164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ompetentny</w:t>
            </w:r>
            <w:r w:rsidRPr="00A164F7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wykonuje zadania z zakresu interwencji kryzysowej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1B" w:rsidRPr="00D371A5" w:rsidRDefault="00EA461B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</w:tr>
      <w:tr w:rsidR="00EA461B" w:rsidRPr="00D371A5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1B" w:rsidRDefault="00EA461B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1B" w:rsidRPr="00A164F7" w:rsidRDefault="00EA461B" w:rsidP="00A164F7">
            <w:pPr>
              <w:widowControl w:val="0"/>
              <w:spacing w:before="1"/>
              <w:ind w:right="1257"/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właściwą postawę w stosunku do osób kryzysie i jego problemów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1B" w:rsidRPr="00D371A5" w:rsidRDefault="00EA461B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</w:tr>
    </w:tbl>
    <w:p w:rsidR="00D80F2D" w:rsidRPr="000A53D0" w:rsidRDefault="00D80F2D" w:rsidP="00D80F2D">
      <w:pPr>
        <w:rPr>
          <w:color w:val="auto"/>
        </w:rPr>
      </w:pPr>
    </w:p>
    <w:tbl>
      <w:tblPr>
        <w:tblW w:w="6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48"/>
        <w:gridCol w:w="31"/>
      </w:tblGrid>
      <w:tr w:rsidR="00D80F2D" w:rsidRPr="000A53D0" w:rsidTr="00E90D91">
        <w:trPr>
          <w:gridAfter w:val="1"/>
          <w:wAfter w:w="31" w:type="dxa"/>
          <w:trHeight w:val="284"/>
        </w:trPr>
        <w:tc>
          <w:tcPr>
            <w:tcW w:w="63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2D" w:rsidRPr="000A53D0" w:rsidRDefault="00D80F2D" w:rsidP="005F2D2D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D80F2D" w:rsidRPr="000A53D0" w:rsidTr="00E90D91">
        <w:trPr>
          <w:gridAfter w:val="1"/>
          <w:wAfter w:w="31" w:type="dxa"/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F2D" w:rsidRPr="000A53D0" w:rsidRDefault="00D80F2D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D80F2D" w:rsidRPr="000A53D0" w:rsidRDefault="00D80F2D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4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F2D" w:rsidRPr="000A53D0" w:rsidRDefault="00D80F2D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5119DF" w:rsidRPr="000A53D0" w:rsidTr="00E90D9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9DF" w:rsidRPr="000A53D0" w:rsidRDefault="005119DF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</w:tr>
      <w:tr w:rsidR="005119DF" w:rsidRPr="000A53D0" w:rsidTr="00E90D9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9DF" w:rsidRPr="000A53D0" w:rsidRDefault="005119DF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5119DF" w:rsidRPr="000A53D0" w:rsidTr="00E90D9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DF" w:rsidRPr="000A53D0" w:rsidRDefault="005119DF" w:rsidP="005F2D2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5119DF" w:rsidRPr="000A53D0" w:rsidTr="00E90D9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119DF" w:rsidRPr="000A53D0" w:rsidTr="00E90D9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119DF" w:rsidRPr="000A53D0" w:rsidTr="00E90D9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DF" w:rsidRPr="000A53D0" w:rsidRDefault="005119DF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DF" w:rsidRPr="00952CE5" w:rsidRDefault="005119DF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A461B" w:rsidRPr="000A53D0" w:rsidTr="00E90D9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1B" w:rsidRPr="000A53D0" w:rsidRDefault="00EA461B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A461B" w:rsidRPr="000A53D0" w:rsidTr="00E90D9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1B" w:rsidRPr="000A53D0" w:rsidRDefault="00EA461B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A461B" w:rsidRPr="000A53D0" w:rsidTr="00E90D9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1B" w:rsidRPr="000A53D0" w:rsidRDefault="00EA461B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A461B" w:rsidRPr="000A53D0" w:rsidTr="00952CE5">
        <w:trPr>
          <w:trHeight w:val="20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1B" w:rsidRPr="000A53D0" w:rsidRDefault="00EA461B" w:rsidP="00952CE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A461B" w:rsidRPr="00952CE5" w:rsidRDefault="00EA461B" w:rsidP="00952CE5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A461B" w:rsidRPr="000A53D0" w:rsidTr="00E90D9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1B" w:rsidRPr="000A53D0" w:rsidRDefault="00EA461B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52C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1B" w:rsidRPr="00952CE5" w:rsidRDefault="00EA461B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D80F2D" w:rsidRDefault="00D80F2D" w:rsidP="00D80F2D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:rsidR="00A40BE3" w:rsidRPr="00AF3599" w:rsidRDefault="00A40BE3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:rsidTr="0087744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:rsidTr="00877442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877442" w:rsidRPr="000A53D0" w:rsidTr="00877442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7442" w:rsidRPr="000A53D0" w:rsidRDefault="00877442" w:rsidP="00877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42" w:rsidRPr="000A53D0" w:rsidRDefault="00877442" w:rsidP="0087744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42" w:rsidRPr="00923E54" w:rsidRDefault="00877442" w:rsidP="008774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Opanował wiedzę przekazaną w trakcie zajęć oraz pochodzącą z literatury podstawowej, realizuje powierzone zadanie popełniając nieznaczne błędy. Nie poszukuje samodzielnie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dodatkowych informa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cji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877442" w:rsidRPr="000A53D0" w:rsidTr="0087744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442" w:rsidRPr="000A53D0" w:rsidRDefault="00877442" w:rsidP="008774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42" w:rsidRPr="000A53D0" w:rsidRDefault="00877442" w:rsidP="008774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42" w:rsidRPr="00923E54" w:rsidRDefault="00877442" w:rsidP="008774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Opanował wiedzę przekazaną w trakcie zajęć oraz pochodzącą z literatury podstawowej, realizuje powierzone zadanie popełniając nieznaczne błędy. Poszukuje samodzielnie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dodatkowych informa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cji. </w:t>
            </w:r>
          </w:p>
        </w:tc>
      </w:tr>
      <w:tr w:rsidR="00877442" w:rsidRPr="000A53D0" w:rsidTr="0087744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442" w:rsidRPr="000A53D0" w:rsidRDefault="00877442" w:rsidP="008774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42" w:rsidRPr="000A53D0" w:rsidRDefault="00877442" w:rsidP="008774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42" w:rsidRPr="00923E54" w:rsidRDefault="00877442" w:rsidP="008774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Opanował wiedzę przekazaną w trakcie zajęć oraz pochodzącą z literatury podstawowej co pozwala mu na rozpoznawanie proble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mów i wskazywanie ich rozwiązań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Rozwiązując postawiony problem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świadomość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cznych, naukowych i społecznych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konsekwencji proponowanych rozwiązań i odnosi się do nich w niewielkim stopniu.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Poszukuje samodzielnie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dodatkowych informa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cji</w:t>
            </w:r>
          </w:p>
        </w:tc>
      </w:tr>
      <w:tr w:rsidR="00877442" w:rsidRPr="000A53D0" w:rsidTr="0087744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442" w:rsidRPr="000A53D0" w:rsidRDefault="00877442" w:rsidP="008774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42" w:rsidRPr="000A53D0" w:rsidRDefault="00877442" w:rsidP="008774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42" w:rsidRPr="00923E54" w:rsidRDefault="00877442" w:rsidP="00952CE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Opanował wiedzę przekazaną w trakcie zajęć oraz pochodzącą z literatury podstawowej co pozwala mu na rozpoznawanie problemów i wskazywanie ich rozwiązań.</w:t>
            </w:r>
            <w:r w:rsidRPr="00952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Realizuje powierz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one zadanie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 Samodzielnie poszukuje dodatkowe informację ale w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ykorzystuje je w swojej pracy w </w:t>
            </w:r>
            <w:r w:rsidR="007505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niewielkim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stopniu</w:t>
            </w:r>
            <w:r w:rsidRPr="00952C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Rozwiązując postawiony problem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świadomość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cznych, naukowych i społecznych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konsekwencji proponowanych rozwiązań i odnosi się do nich w niewielkim stopniu. Prosto i czytelnie prezentuje wyniki swojej pracy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Poszukuje samodzielnie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dodatkowych informa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cji. </w:t>
            </w:r>
          </w:p>
        </w:tc>
      </w:tr>
      <w:tr w:rsidR="00877442" w:rsidRPr="000A53D0" w:rsidTr="0087744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42" w:rsidRPr="000A53D0" w:rsidRDefault="00877442" w:rsidP="0087744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42" w:rsidRPr="000A53D0" w:rsidRDefault="00877442" w:rsidP="0087744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42" w:rsidRPr="00923E54" w:rsidRDefault="00877442" w:rsidP="008774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Opanował wiedzę przekazaną w trakcie zajęć oraz pochodzącą z literatury podstawowej co pozwala mu na rozpoznawanie problemów i ich rozwiązywanie. Ma poszerzoną wiedzę związaną z obszarem problemowym. Wykazuje się wiedzą pochodzącą z literatury uzupełniającej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Realizuje powierzone zadanie bezbłędnie. Samodzielnie poszukuje informacji i je wykorzystuje w swojej pracy.</w:t>
            </w:r>
            <w:r w:rsidRPr="009061A1">
              <w:t xml:space="preserve">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Realizując (również w grupie) powierzone zadania w pełni samodzielnie poszukuje rozwiązań. Rozwiązując postawiony problem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świadomość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cznych, naukowych i społecznych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konsekwencji proponowanych rozwiązań i odnosi się do najważniejszych z nich. </w:t>
            </w:r>
          </w:p>
        </w:tc>
      </w:tr>
      <w:tr w:rsidR="00877442" w:rsidRPr="000A53D0" w:rsidTr="00877442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7442" w:rsidRPr="000A53D0" w:rsidRDefault="00877442" w:rsidP="00877442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42" w:rsidRPr="000A53D0" w:rsidRDefault="00877442" w:rsidP="0087744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42" w:rsidRPr="00923E54" w:rsidRDefault="00877442" w:rsidP="00877442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Opanował wiedzę przekazaną w trakcie zajęć oraz pochodzącą z literatury podstawowej. Korzysta z właściwych metod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narzędzi ale rezult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at jego pracy posiada nieznaczne błędy. Nie poszukuje samodzielnie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dodatkowych informa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cji, Realizuje (również w grupie) powierzone zadania. </w:t>
            </w:r>
          </w:p>
        </w:tc>
      </w:tr>
      <w:tr w:rsidR="00877442" w:rsidRPr="000A53D0" w:rsidTr="0087744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442" w:rsidRPr="000A53D0" w:rsidRDefault="00877442" w:rsidP="008774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42" w:rsidRPr="000A53D0" w:rsidRDefault="00877442" w:rsidP="008774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42" w:rsidRPr="00923E54" w:rsidRDefault="00877442" w:rsidP="008774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Opanował wiedzę przekazaną w trakcie zajęć oraz pochodzącą z literatury podstawowej, realizuje powierzone zadanie popełniając nieznaczne błędy. Korzysta z właściwych metod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narzędzi ale rezult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at jego pracy posiada nieznaczne błędy. Nie poszukuje samodzielnie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dodatkowych informa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cji, Realizuje (również w grupie) powierzone zadania. Rozwiązując postawiony problem ma świadomość etycznych, naukowych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społeczn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ych konsekwencji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roponowanych rozwiązań. ale nie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nosi się do nich w realizowanym zadaniu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877442" w:rsidRPr="000A53D0" w:rsidTr="0087744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442" w:rsidRPr="000A53D0" w:rsidRDefault="00877442" w:rsidP="008774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42" w:rsidRPr="000A53D0" w:rsidRDefault="00877442" w:rsidP="008774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42" w:rsidRPr="00923E54" w:rsidRDefault="00877442" w:rsidP="008774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Opanował wiedzę przekazaną w trakcie zajęć oraz pochodzącą z literatury podstawowej co pozwala mu na rozpoznawanie problemów i wskazywanie ich rozwiązań.</w:t>
            </w:r>
            <w:r w:rsidRPr="009061A1">
              <w:t xml:space="preserve">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Realizuje powierzone zadanie popełniając minimalne błędy, które nie wpływają na rezultat jego pracy. Poprawnie korzysta z metod i narzędzi. Samodzielnie poszukuje dodatkowe informację ale wykorzystuje je w swojej pracy w niewielkim stopniu</w:t>
            </w:r>
            <w:r w:rsidRPr="009061A1">
              <w:t xml:space="preserve">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Realizując (również w grupie) powierzone zadania wykazuje się samodzielnością w poszukiwaniu rozwiązań. Rozwiązując postawiony problem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świadomość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cznych, naukowych i społecznych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konsekwencji proponowanych rozwiązań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odnosi się do nich w niewielkim stopniu. Prosto i czytelnie prezentuje wyniki swojej pracy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877442" w:rsidRPr="000A53D0" w:rsidTr="0087744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442" w:rsidRPr="000A53D0" w:rsidRDefault="00877442" w:rsidP="008774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42" w:rsidRPr="000A53D0" w:rsidRDefault="00877442" w:rsidP="008774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42" w:rsidRPr="00923E54" w:rsidRDefault="00877442" w:rsidP="008774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Opanował wiedzę przekazaną w trakcie zajęć oraz pochodzącą z literatury podstawowej co pozwala mu na rozpoznawanie problemów i wskazywanie ich rozwiązań.</w:t>
            </w:r>
            <w:r w:rsidRPr="009061A1">
              <w:t xml:space="preserve">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Realizuje powierzone zadanie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nie popełniając błędów.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Poprawnie korzysta z metod i narzędzi. Samodzielnie poszukuje dodatkowe</w:t>
            </w:r>
            <w:r w:rsidR="00A258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nformację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ale wykorzystuje je w swojej pracy w niewielkim stopniu</w:t>
            </w:r>
            <w:r w:rsidRPr="009061A1">
              <w:t xml:space="preserve">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Realizując (również w grupie) powierzone zadania wykazuje się samodzielnością w poszukiwaniu rozwiązań. Rozwiązując postawiony problem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świadomość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cznych, naukowych i społecznych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konsekwencji proponowanych rozwiązań i odnosi się do nich w niewielkim stopniu. Prosto i czytelnie prezentuje wyniki swojej pracy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877442" w:rsidRPr="000A53D0" w:rsidTr="0087744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42" w:rsidRPr="000A53D0" w:rsidRDefault="00877442" w:rsidP="0087744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42" w:rsidRPr="000A53D0" w:rsidRDefault="00877442" w:rsidP="0087744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42" w:rsidRPr="00923E54" w:rsidRDefault="00877442" w:rsidP="008774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Opanował wiedzę przekazaną w trakcie zajęć oraz pochodzącą z literatury podstawowej co pozwala mu na rozpoznawanie problemów i ich rozwiązywanie. Ma poszerzoną wiedzę związaną z obszarem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problemowym. Wykazuje się wiedzą pochodzącą z literatury uzupełniającej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Realizuje powierzone zadanie bezbłędnie. Poprawnie korzysta z metod i narzędzi. Samodzielnie poszukuje informacji i je wykorzystuje w swojej pracy.</w:t>
            </w:r>
            <w:r w:rsidRPr="009061A1">
              <w:t xml:space="preserve">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Realizując (również w grupie) powierzone zadania w pełni samodzielnie poszukuje rozwiązań. Rozwiązując postawiony problem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świadomość 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cznych, naukowych i społecznych</w:t>
            </w:r>
            <w:r w:rsidRPr="009061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konsekwencji proponowanych rozwiązań i odnosi się do najważniejszych z nich. Prosto i czytelnie prezentuje wyniki swojej pracy i podejmuje o nich dyskusje.</w:t>
            </w:r>
          </w:p>
        </w:tc>
      </w:tr>
    </w:tbl>
    <w:p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650D3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5119D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75051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5119D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5119D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5119D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650D3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75051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</w:t>
            </w:r>
            <w:r w:rsidR="0075051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eń,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75051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75051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5119D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recenzja artykułu</w:t>
            </w: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75051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650D3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750510" w:rsidRPr="000A53D0" w:rsidRDefault="00750510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952CE5" w:rsidRDefault="00EE1740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952CE5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952CE5" w:rsidRDefault="001511D9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>podpisy osób prowadzących przedmiot w danym roku akademickim)</w:t>
      </w: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DFC" w:rsidRDefault="007D2DFC">
      <w:r>
        <w:separator/>
      </w:r>
    </w:p>
  </w:endnote>
  <w:endnote w:type="continuationSeparator" w:id="0">
    <w:p w:rsidR="007D2DFC" w:rsidRDefault="007D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DFC" w:rsidRDefault="007D2DFC"/>
  </w:footnote>
  <w:footnote w:type="continuationSeparator" w:id="0">
    <w:p w:rsidR="007D2DFC" w:rsidRDefault="007D2D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6C7237D"/>
    <w:multiLevelType w:val="hybridMultilevel"/>
    <w:tmpl w:val="666E0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C5530D"/>
    <w:multiLevelType w:val="hybridMultilevel"/>
    <w:tmpl w:val="EADE0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3"/>
  </w:num>
  <w:num w:numId="2">
    <w:abstractNumId w:val="12"/>
  </w:num>
  <w:num w:numId="3">
    <w:abstractNumId w:val="30"/>
  </w:num>
  <w:num w:numId="4">
    <w:abstractNumId w:val="37"/>
  </w:num>
  <w:num w:numId="5">
    <w:abstractNumId w:val="25"/>
  </w:num>
  <w:num w:numId="6">
    <w:abstractNumId w:val="13"/>
  </w:num>
  <w:num w:numId="7">
    <w:abstractNumId w:val="34"/>
  </w:num>
  <w:num w:numId="8">
    <w:abstractNumId w:val="20"/>
  </w:num>
  <w:num w:numId="9">
    <w:abstractNumId w:val="29"/>
  </w:num>
  <w:num w:numId="10">
    <w:abstractNumId w:val="22"/>
  </w:num>
  <w:num w:numId="11">
    <w:abstractNumId w:val="16"/>
  </w:num>
  <w:num w:numId="12">
    <w:abstractNumId w:val="14"/>
  </w:num>
  <w:num w:numId="13">
    <w:abstractNumId w:val="27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41"/>
  </w:num>
  <w:num w:numId="26">
    <w:abstractNumId w:val="11"/>
  </w:num>
  <w:num w:numId="27">
    <w:abstractNumId w:val="36"/>
  </w:num>
  <w:num w:numId="28">
    <w:abstractNumId w:val="43"/>
  </w:num>
  <w:num w:numId="29">
    <w:abstractNumId w:val="10"/>
  </w:num>
  <w:num w:numId="30">
    <w:abstractNumId w:val="40"/>
  </w:num>
  <w:num w:numId="31">
    <w:abstractNumId w:val="17"/>
  </w:num>
  <w:num w:numId="32">
    <w:abstractNumId w:val="42"/>
  </w:num>
  <w:num w:numId="33">
    <w:abstractNumId w:val="18"/>
  </w:num>
  <w:num w:numId="34">
    <w:abstractNumId w:val="26"/>
  </w:num>
  <w:num w:numId="35">
    <w:abstractNumId w:val="39"/>
  </w:num>
  <w:num w:numId="36">
    <w:abstractNumId w:val="35"/>
  </w:num>
  <w:num w:numId="37">
    <w:abstractNumId w:val="38"/>
  </w:num>
  <w:num w:numId="38">
    <w:abstractNumId w:val="31"/>
  </w:num>
  <w:num w:numId="39">
    <w:abstractNumId w:val="28"/>
  </w:num>
  <w:num w:numId="40">
    <w:abstractNumId w:val="32"/>
  </w:num>
  <w:num w:numId="41">
    <w:abstractNumId w:val="21"/>
  </w:num>
  <w:num w:numId="42">
    <w:abstractNumId w:val="24"/>
  </w:num>
  <w:num w:numId="43">
    <w:abstractNumId w:val="19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08F2"/>
    <w:rsid w:val="00023554"/>
    <w:rsid w:val="0003485D"/>
    <w:rsid w:val="000351B7"/>
    <w:rsid w:val="00043C38"/>
    <w:rsid w:val="0005418B"/>
    <w:rsid w:val="00055CF2"/>
    <w:rsid w:val="00056B69"/>
    <w:rsid w:val="00060AD9"/>
    <w:rsid w:val="00060F3B"/>
    <w:rsid w:val="00062D39"/>
    <w:rsid w:val="000747B0"/>
    <w:rsid w:val="0008454A"/>
    <w:rsid w:val="000A26F7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E5748"/>
    <w:rsid w:val="000F29E9"/>
    <w:rsid w:val="000F524E"/>
    <w:rsid w:val="000F5D27"/>
    <w:rsid w:val="00125748"/>
    <w:rsid w:val="001425A3"/>
    <w:rsid w:val="001511D9"/>
    <w:rsid w:val="00152D19"/>
    <w:rsid w:val="00163028"/>
    <w:rsid w:val="00177ABC"/>
    <w:rsid w:val="00195C93"/>
    <w:rsid w:val="001A219F"/>
    <w:rsid w:val="001B26C8"/>
    <w:rsid w:val="001B54B0"/>
    <w:rsid w:val="001C13B4"/>
    <w:rsid w:val="001C3D5E"/>
    <w:rsid w:val="001D4D83"/>
    <w:rsid w:val="001D544A"/>
    <w:rsid w:val="001E08E3"/>
    <w:rsid w:val="001E1B38"/>
    <w:rsid w:val="001E34DF"/>
    <w:rsid w:val="001E39BF"/>
    <w:rsid w:val="001E4083"/>
    <w:rsid w:val="00201D1F"/>
    <w:rsid w:val="00202338"/>
    <w:rsid w:val="00214880"/>
    <w:rsid w:val="00216C14"/>
    <w:rsid w:val="00237E34"/>
    <w:rsid w:val="00243D30"/>
    <w:rsid w:val="0024724B"/>
    <w:rsid w:val="002500DF"/>
    <w:rsid w:val="0026398C"/>
    <w:rsid w:val="002703F1"/>
    <w:rsid w:val="00282DC0"/>
    <w:rsid w:val="00282F37"/>
    <w:rsid w:val="002833B9"/>
    <w:rsid w:val="00283E57"/>
    <w:rsid w:val="00295BD2"/>
    <w:rsid w:val="00296E28"/>
    <w:rsid w:val="002C5119"/>
    <w:rsid w:val="002D1675"/>
    <w:rsid w:val="002E3DFB"/>
    <w:rsid w:val="002F5F1C"/>
    <w:rsid w:val="00301365"/>
    <w:rsid w:val="00303338"/>
    <w:rsid w:val="00304D7D"/>
    <w:rsid w:val="003207B9"/>
    <w:rsid w:val="00344D23"/>
    <w:rsid w:val="00355C21"/>
    <w:rsid w:val="00370D1D"/>
    <w:rsid w:val="003956AD"/>
    <w:rsid w:val="003A4CCD"/>
    <w:rsid w:val="003B0B4A"/>
    <w:rsid w:val="003C28BC"/>
    <w:rsid w:val="003C3F7E"/>
    <w:rsid w:val="003C59AC"/>
    <w:rsid w:val="003E774E"/>
    <w:rsid w:val="003F32AF"/>
    <w:rsid w:val="00413AA8"/>
    <w:rsid w:val="0041771F"/>
    <w:rsid w:val="00420A29"/>
    <w:rsid w:val="004364B5"/>
    <w:rsid w:val="00441075"/>
    <w:rsid w:val="0046386D"/>
    <w:rsid w:val="004B2049"/>
    <w:rsid w:val="004D2129"/>
    <w:rsid w:val="004D388F"/>
    <w:rsid w:val="004F326E"/>
    <w:rsid w:val="004F4882"/>
    <w:rsid w:val="0050503E"/>
    <w:rsid w:val="005119DF"/>
    <w:rsid w:val="00515B0F"/>
    <w:rsid w:val="00515C61"/>
    <w:rsid w:val="00516906"/>
    <w:rsid w:val="00525A5E"/>
    <w:rsid w:val="00530783"/>
    <w:rsid w:val="00551D7B"/>
    <w:rsid w:val="005625C2"/>
    <w:rsid w:val="005651E7"/>
    <w:rsid w:val="0059185F"/>
    <w:rsid w:val="005B4506"/>
    <w:rsid w:val="005B5676"/>
    <w:rsid w:val="005C5513"/>
    <w:rsid w:val="005D0415"/>
    <w:rsid w:val="005D5D80"/>
    <w:rsid w:val="005E69E4"/>
    <w:rsid w:val="006042CB"/>
    <w:rsid w:val="006044F1"/>
    <w:rsid w:val="006223E8"/>
    <w:rsid w:val="0062631E"/>
    <w:rsid w:val="00650D3C"/>
    <w:rsid w:val="00653368"/>
    <w:rsid w:val="0066006C"/>
    <w:rsid w:val="006651FC"/>
    <w:rsid w:val="0066524E"/>
    <w:rsid w:val="00683581"/>
    <w:rsid w:val="00686E55"/>
    <w:rsid w:val="006A4183"/>
    <w:rsid w:val="006B0A9A"/>
    <w:rsid w:val="006C7E19"/>
    <w:rsid w:val="006D103B"/>
    <w:rsid w:val="006E15D8"/>
    <w:rsid w:val="007034A2"/>
    <w:rsid w:val="00711C11"/>
    <w:rsid w:val="007133BD"/>
    <w:rsid w:val="00727C53"/>
    <w:rsid w:val="00742D43"/>
    <w:rsid w:val="00750510"/>
    <w:rsid w:val="0078660D"/>
    <w:rsid w:val="00790F85"/>
    <w:rsid w:val="0079768F"/>
    <w:rsid w:val="007B69A7"/>
    <w:rsid w:val="007B75E6"/>
    <w:rsid w:val="007D2DFC"/>
    <w:rsid w:val="007D4A5C"/>
    <w:rsid w:val="007D6215"/>
    <w:rsid w:val="007E3424"/>
    <w:rsid w:val="00801108"/>
    <w:rsid w:val="00805AAE"/>
    <w:rsid w:val="008115D0"/>
    <w:rsid w:val="008120E8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7442"/>
    <w:rsid w:val="00891FE1"/>
    <w:rsid w:val="008A7F09"/>
    <w:rsid w:val="008B3494"/>
    <w:rsid w:val="008B358D"/>
    <w:rsid w:val="008C1C6F"/>
    <w:rsid w:val="008C1E39"/>
    <w:rsid w:val="008D7AC0"/>
    <w:rsid w:val="008D7DCC"/>
    <w:rsid w:val="008F0E94"/>
    <w:rsid w:val="00911266"/>
    <w:rsid w:val="00913BF6"/>
    <w:rsid w:val="00922D6B"/>
    <w:rsid w:val="00936747"/>
    <w:rsid w:val="009421CD"/>
    <w:rsid w:val="00952CE5"/>
    <w:rsid w:val="0098761C"/>
    <w:rsid w:val="009915E9"/>
    <w:rsid w:val="00992C8B"/>
    <w:rsid w:val="009B7DA8"/>
    <w:rsid w:val="009C1646"/>
    <w:rsid w:val="009C36EB"/>
    <w:rsid w:val="009E059B"/>
    <w:rsid w:val="009F1E9C"/>
    <w:rsid w:val="00A164F7"/>
    <w:rsid w:val="00A24D15"/>
    <w:rsid w:val="00A25846"/>
    <w:rsid w:val="00A33FFD"/>
    <w:rsid w:val="00A37843"/>
    <w:rsid w:val="00A37DD6"/>
    <w:rsid w:val="00A40BE3"/>
    <w:rsid w:val="00A6090F"/>
    <w:rsid w:val="00A869C4"/>
    <w:rsid w:val="00A92B57"/>
    <w:rsid w:val="00AB23EA"/>
    <w:rsid w:val="00AB4289"/>
    <w:rsid w:val="00AC184D"/>
    <w:rsid w:val="00AC2BB3"/>
    <w:rsid w:val="00AC5C34"/>
    <w:rsid w:val="00AE24B6"/>
    <w:rsid w:val="00AE2528"/>
    <w:rsid w:val="00AE4C82"/>
    <w:rsid w:val="00AF3599"/>
    <w:rsid w:val="00AF6E2D"/>
    <w:rsid w:val="00B003B0"/>
    <w:rsid w:val="00B01F02"/>
    <w:rsid w:val="00B027CE"/>
    <w:rsid w:val="00B15EA4"/>
    <w:rsid w:val="00B202F3"/>
    <w:rsid w:val="00B2334B"/>
    <w:rsid w:val="00B46D87"/>
    <w:rsid w:val="00B51C20"/>
    <w:rsid w:val="00B5462A"/>
    <w:rsid w:val="00B54E9B"/>
    <w:rsid w:val="00B57319"/>
    <w:rsid w:val="00B604B3"/>
    <w:rsid w:val="00B60656"/>
    <w:rsid w:val="00B6239F"/>
    <w:rsid w:val="00B726E1"/>
    <w:rsid w:val="00B73B2D"/>
    <w:rsid w:val="00B93C6F"/>
    <w:rsid w:val="00B97C40"/>
    <w:rsid w:val="00BA149C"/>
    <w:rsid w:val="00BA1DD8"/>
    <w:rsid w:val="00BA3FAB"/>
    <w:rsid w:val="00BA4931"/>
    <w:rsid w:val="00BB04D4"/>
    <w:rsid w:val="00BB1BF4"/>
    <w:rsid w:val="00BB3496"/>
    <w:rsid w:val="00BB6931"/>
    <w:rsid w:val="00BD5714"/>
    <w:rsid w:val="00BE1B51"/>
    <w:rsid w:val="00BF4C97"/>
    <w:rsid w:val="00C006EC"/>
    <w:rsid w:val="00C16B21"/>
    <w:rsid w:val="00C4393C"/>
    <w:rsid w:val="00C44D99"/>
    <w:rsid w:val="00C51BC2"/>
    <w:rsid w:val="00C65D1A"/>
    <w:rsid w:val="00C67886"/>
    <w:rsid w:val="00C962BF"/>
    <w:rsid w:val="00CB46FA"/>
    <w:rsid w:val="00CC7F33"/>
    <w:rsid w:val="00CE7BE5"/>
    <w:rsid w:val="00CE7F64"/>
    <w:rsid w:val="00D034E2"/>
    <w:rsid w:val="00D043E7"/>
    <w:rsid w:val="00D42CEB"/>
    <w:rsid w:val="00D5308A"/>
    <w:rsid w:val="00D6440C"/>
    <w:rsid w:val="00D65E73"/>
    <w:rsid w:val="00D67467"/>
    <w:rsid w:val="00D80F2D"/>
    <w:rsid w:val="00D85301"/>
    <w:rsid w:val="00D90A68"/>
    <w:rsid w:val="00DC0025"/>
    <w:rsid w:val="00DD67B6"/>
    <w:rsid w:val="00DE3813"/>
    <w:rsid w:val="00DE4364"/>
    <w:rsid w:val="00DF5A00"/>
    <w:rsid w:val="00E02934"/>
    <w:rsid w:val="00E03414"/>
    <w:rsid w:val="00E11EAD"/>
    <w:rsid w:val="00E138F7"/>
    <w:rsid w:val="00E15825"/>
    <w:rsid w:val="00E170AB"/>
    <w:rsid w:val="00E20920"/>
    <w:rsid w:val="00E3786E"/>
    <w:rsid w:val="00E54D25"/>
    <w:rsid w:val="00E558A7"/>
    <w:rsid w:val="00E57C27"/>
    <w:rsid w:val="00E8223C"/>
    <w:rsid w:val="00E87CB9"/>
    <w:rsid w:val="00E90D91"/>
    <w:rsid w:val="00EA461B"/>
    <w:rsid w:val="00EB0347"/>
    <w:rsid w:val="00EB24C1"/>
    <w:rsid w:val="00EC3BF2"/>
    <w:rsid w:val="00EC5D52"/>
    <w:rsid w:val="00EC5FF3"/>
    <w:rsid w:val="00ED2415"/>
    <w:rsid w:val="00EE1740"/>
    <w:rsid w:val="00EF01B4"/>
    <w:rsid w:val="00F03CDD"/>
    <w:rsid w:val="00F147DE"/>
    <w:rsid w:val="00F23C94"/>
    <w:rsid w:val="00F3697D"/>
    <w:rsid w:val="00F43B17"/>
    <w:rsid w:val="00F45FA1"/>
    <w:rsid w:val="00F573CA"/>
    <w:rsid w:val="00F725C5"/>
    <w:rsid w:val="00F738C2"/>
    <w:rsid w:val="00F83C19"/>
    <w:rsid w:val="00F95972"/>
    <w:rsid w:val="00F95A81"/>
    <w:rsid w:val="00FA6C7B"/>
    <w:rsid w:val="00FB1181"/>
    <w:rsid w:val="00FB5084"/>
    <w:rsid w:val="00FC11AD"/>
    <w:rsid w:val="00FC240C"/>
    <w:rsid w:val="00FC7712"/>
    <w:rsid w:val="00FD0B2F"/>
    <w:rsid w:val="00FD770E"/>
    <w:rsid w:val="00FE76A4"/>
    <w:rsid w:val="00FF218E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0DE5"/>
  <w15:docId w15:val="{B2293FCE-9F26-43CB-AF9E-9CF8D01A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F33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C7F33"/>
    <w:rPr>
      <w:color w:val="0066CC"/>
      <w:u w:val="single"/>
    </w:rPr>
  </w:style>
  <w:style w:type="character" w:customStyle="1" w:styleId="Bodytext4">
    <w:name w:val="Body text (4)_"/>
    <w:link w:val="Bodytext40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CC7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CC7F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CC7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CC7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CC7F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CC7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CC7F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CC7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CC7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CC7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CC7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CC7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CC7F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CC7F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CC7F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CC7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CC7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CC7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CC7F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CC7F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CC7F33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CC7F33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CC7F33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CC7F33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CC7F3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CC7F33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CC7F33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80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CAF4E-0649-49E4-9A7B-A77425B50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1943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13578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Aldona Kopik</cp:lastModifiedBy>
  <cp:revision>4</cp:revision>
  <cp:lastPrinted>2018-11-26T08:08:00Z</cp:lastPrinted>
  <dcterms:created xsi:type="dcterms:W3CDTF">2021-02-22T15:47:00Z</dcterms:created>
  <dcterms:modified xsi:type="dcterms:W3CDTF">2021-03-02T14:26:00Z</dcterms:modified>
</cp:coreProperties>
</file>