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28C7" w:rsidRDefault="004428C7" w:rsidP="004428C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KARTA PRZEDMIOTU</w:t>
      </w:r>
    </w:p>
    <w:p w:rsidR="004428C7" w:rsidRDefault="00D55E55" w:rsidP="004428C7">
      <w:pPr>
        <w:jc w:val="center"/>
        <w:rPr>
          <w:rFonts w:ascii="Arial" w:hAnsi="Arial" w:cs="Arial"/>
          <w:b/>
          <w:color w:val="auto"/>
        </w:rPr>
      </w:pPr>
      <w:r>
        <w:rPr>
          <w:rFonts w:ascii="Arial" w:hAnsi="Arial" w:cs="Arial"/>
          <w:b/>
          <w:color w:val="auto"/>
        </w:rPr>
        <w:t>rok akademicki 2016/2017 dla II roku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7"/>
        <w:gridCol w:w="1264"/>
        <w:gridCol w:w="5857"/>
      </w:tblGrid>
      <w:tr w:rsidR="004428C7" w:rsidTr="0074475F">
        <w:tc>
          <w:tcPr>
            <w:tcW w:w="2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Kod przedmiotu</w:t>
            </w:r>
          </w:p>
        </w:tc>
        <w:tc>
          <w:tcPr>
            <w:tcW w:w="7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4428C7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16.1-7WF-B/C23</w:t>
            </w:r>
            <w:r w:rsidRPr="00A643AC">
              <w:rPr>
                <w:rFonts w:ascii="Arial" w:hAnsi="Arial" w:cs="Arial"/>
                <w:i/>
                <w:color w:val="auto"/>
                <w:sz w:val="20"/>
                <w:szCs w:val="20"/>
              </w:rPr>
              <w:t>-</w:t>
            </w: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TiMG</w:t>
            </w:r>
          </w:p>
        </w:tc>
      </w:tr>
      <w:tr w:rsidR="004428C7" w:rsidTr="0074475F">
        <w:trPr>
          <w:cantSplit/>
        </w:trPr>
        <w:tc>
          <w:tcPr>
            <w:tcW w:w="21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</w:rPr>
            </w:pPr>
            <w:r>
              <w:rPr>
                <w:rFonts w:ascii="Arial" w:hAnsi="Arial" w:cs="Arial"/>
                <w:b/>
                <w:color w:val="auto"/>
                <w:sz w:val="22"/>
                <w:szCs w:val="22"/>
              </w:rPr>
              <w:t>Nazwa przedmiotu w języku</w:t>
            </w:r>
            <w:r>
              <w:rPr>
                <w:rFonts w:ascii="Arial" w:hAnsi="Arial" w:cs="Arial"/>
                <w:color w:val="auto"/>
                <w:sz w:val="22"/>
                <w:szCs w:val="22"/>
              </w:rPr>
              <w:t xml:space="preserve">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00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428C7" w:rsidRPr="005D03A9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</w:pP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Teoria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i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metodyka</w:t>
            </w:r>
            <w:proofErr w:type="spellEnd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 xml:space="preserve"> </w:t>
            </w:r>
            <w:proofErr w:type="spellStart"/>
            <w:r w:rsidRPr="005D03A9">
              <w:rPr>
                <w:rFonts w:ascii="Arial" w:hAnsi="Arial" w:cs="Arial"/>
                <w:b/>
                <w:i/>
                <w:color w:val="auto"/>
                <w:sz w:val="18"/>
                <w:szCs w:val="16"/>
                <w:lang w:val="en-US"/>
              </w:rPr>
              <w:t>gimnastyki</w:t>
            </w:r>
            <w:proofErr w:type="spellEnd"/>
          </w:p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6"/>
                <w:lang w:val="en-US"/>
              </w:rPr>
              <w:t>Theory and methodology of gymnastics</w:t>
            </w:r>
          </w:p>
        </w:tc>
      </w:tr>
      <w:tr w:rsidR="004428C7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lang w:val="en-US"/>
              </w:rPr>
            </w:pP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00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</w:rPr>
            </w:pP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3"/>
        <w:gridCol w:w="4785"/>
      </w:tblGrid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8A1039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Wychowanie F</w:t>
            </w:r>
            <w:bookmarkStart w:id="0" w:name="_GoBack"/>
            <w:bookmarkEnd w:id="0"/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</w:rPr>
              <w:t>izyczne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studia stacjonarne/studia niestacjonarne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Bodytext3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en-US"/>
              </w:rPr>
              <w:t>studia pierwszego stopnia licencjackie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1.4. Profil studiów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praktyczny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1.5. Specjalność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nauczycielska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WO, Instytut Fizjoterapii</w:t>
            </w:r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1.7. Osoba przygotowująca kartę przedmiotu     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Dorota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Zapiór</w:t>
            </w:r>
            <w:proofErr w:type="spellEnd"/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Mgr Dorota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Zapiór</w:t>
            </w:r>
            <w:proofErr w:type="spellEnd"/>
          </w:p>
        </w:tc>
      </w:tr>
      <w:tr w:rsidR="004428C7" w:rsidTr="004428C7"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  <w:lang w:val="de-DE"/>
              </w:rPr>
              <w:t xml:space="preserve">1.9. Kontakt </w:t>
            </w:r>
          </w:p>
        </w:tc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8A1039" w:rsidP="00D55E55">
            <w:pPr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</w:pPr>
            <w:hyperlink r:id="rId6" w:history="1">
              <w:r w:rsidR="00D55E55" w:rsidRPr="002D4EA0">
                <w:rPr>
                  <w:rStyle w:val="Hipercze"/>
                  <w:rFonts w:ascii="Arial" w:hAnsi="Arial" w:cs="Arial"/>
                  <w:i/>
                  <w:sz w:val="18"/>
                  <w:szCs w:val="18"/>
                  <w:lang w:val="de-DE"/>
                </w:rPr>
                <w:t>dorotazapior1970@interia.pl</w:t>
              </w:r>
            </w:hyperlink>
            <w:r w:rsidR="00D55E55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 xml:space="preserve"> </w:t>
            </w:r>
            <w:r w:rsidR="004428C7">
              <w:rPr>
                <w:rFonts w:ascii="Arial" w:hAnsi="Arial" w:cs="Arial"/>
                <w:i/>
                <w:color w:val="auto"/>
                <w:sz w:val="18"/>
                <w:szCs w:val="18"/>
                <w:lang w:val="de-DE"/>
              </w:rPr>
              <w:t>tel. 608330220</w:t>
            </w: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  <w:lang w:val="de-DE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9"/>
        <w:gridCol w:w="4809"/>
      </w:tblGrid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P/K-podstawowy/kierunkowy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2.2. Status przedmiotu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obowiązkowy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2.3. Język wykładowy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Język polski</w:t>
            </w:r>
          </w:p>
        </w:tc>
      </w:tr>
      <w:tr w:rsidR="004428C7" w:rsidTr="0074475F"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2.4. Semestry, na których realizowany jest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br/>
              <w:t xml:space="preserve">       przedmiot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II, III</w:t>
            </w:r>
          </w:p>
        </w:tc>
      </w:tr>
      <w:tr w:rsidR="004428C7" w:rsidTr="0074475F">
        <w:trPr>
          <w:trHeight w:val="285"/>
        </w:trPr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2.5. Wymagania wstępne</w:t>
            </w:r>
          </w:p>
        </w:tc>
        <w:tc>
          <w:tcPr>
            <w:tcW w:w="4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Ogólna sprawność fizyczna, podstawy metodyki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wych-fiz</w:t>
            </w:r>
            <w:proofErr w:type="spellEnd"/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FORMY, SPOSOBY I  METODY PROWADZENIA ZAJĘĆ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172"/>
      </w:tblGrid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Formy zajęć 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pPr w:leftFromText="141" w:rightFromText="141" w:horzAnchor="margin" w:tblpY="258"/>
              <w:tblOverlap w:val="never"/>
              <w:tblW w:w="59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163"/>
              <w:gridCol w:w="932"/>
              <w:gridCol w:w="913"/>
              <w:gridCol w:w="1382"/>
              <w:gridCol w:w="1568"/>
            </w:tblGrid>
            <w:tr w:rsidR="004428C7" w:rsidTr="0074475F">
              <w:trPr>
                <w:trHeight w:val="766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Nazwa grupy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Forma zajęć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  <w:hideMark/>
                </w:tcPr>
                <w:p w:rsidR="004428C7" w:rsidRDefault="004428C7" w:rsidP="0074475F">
                  <w:pPr>
                    <w:jc w:val="both"/>
                    <w:rPr>
                      <w:rFonts w:ascii="Arial" w:eastAsia="Times New Roman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Liczba studentów w grupie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stacjonarne</w:t>
                  </w: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E6E6E6"/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b/>
                      <w:i/>
                      <w:sz w:val="16"/>
                      <w:szCs w:val="16"/>
                      <w:lang w:eastAsia="en-US"/>
                    </w:rPr>
                    <w:t>Studia niestacjonarne</w:t>
                  </w:r>
                </w:p>
              </w:tc>
            </w:tr>
            <w:tr w:rsidR="004428C7" w:rsidTr="0074475F">
              <w:trPr>
                <w:trHeight w:val="517"/>
              </w:trPr>
              <w:tc>
                <w:tcPr>
                  <w:tcW w:w="116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both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C- ćwiczeniowa</w:t>
                  </w:r>
                </w:p>
              </w:tc>
              <w:tc>
                <w:tcPr>
                  <w:tcW w:w="93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ćwiczenia</w:t>
                  </w:r>
                </w:p>
              </w:tc>
              <w:tc>
                <w:tcPr>
                  <w:tcW w:w="91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25-30</w:t>
                  </w:r>
                </w:p>
              </w:tc>
              <w:tc>
                <w:tcPr>
                  <w:tcW w:w="138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60h – kontaktowe</w:t>
                  </w:r>
                </w:p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40h –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  <w:p w:rsidR="004428C7" w:rsidRDefault="004428C7" w:rsidP="0074475F">
                  <w:pP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</w:p>
              </w:tc>
              <w:tc>
                <w:tcPr>
                  <w:tcW w:w="156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40h – kontaktowe</w:t>
                  </w:r>
                </w:p>
                <w:p w:rsidR="004428C7" w:rsidRDefault="004428C7" w:rsidP="0074475F">
                  <w:pPr>
                    <w:jc w:val="center"/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</w:pPr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 xml:space="preserve">60h - </w:t>
                  </w:r>
                  <w:proofErr w:type="spellStart"/>
                  <w:r>
                    <w:rPr>
                      <w:rFonts w:ascii="Arial" w:hAnsi="Arial" w:cs="Arial"/>
                      <w:i/>
                      <w:sz w:val="16"/>
                      <w:szCs w:val="16"/>
                      <w:lang w:eastAsia="en-US"/>
                    </w:rPr>
                    <w:t>niekontaktowe</w:t>
                  </w:r>
                  <w:proofErr w:type="spellEnd"/>
                </w:p>
              </w:tc>
            </w:tr>
          </w:tbl>
          <w:p w:rsidR="004428C7" w:rsidRDefault="004428C7" w:rsidP="0074475F"/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realizacji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Bodytext3"/>
              <w:shd w:val="clear" w:color="auto" w:fill="auto"/>
              <w:spacing w:before="0" w:line="240" w:lineRule="auto"/>
              <w:ind w:firstLine="0"/>
              <w:jc w:val="left"/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</w:pPr>
            <w:r>
              <w:rPr>
                <w:rFonts w:ascii="Arial" w:hAnsi="Arial" w:cs="Arial"/>
                <w:i/>
                <w:sz w:val="18"/>
                <w:szCs w:val="18"/>
                <w:lang w:val="pl-PL" w:eastAsia="pl-PL"/>
              </w:rPr>
              <w:t>Ćwiczenia praktyczne , sala gimnastyczna UJK</w:t>
            </w:r>
          </w:p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Sposób zaliczenia zajęć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Zaliczenie z oceną</w:t>
            </w:r>
          </w:p>
        </w:tc>
      </w:tr>
      <w:tr w:rsidR="004428C7" w:rsidTr="0074475F"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i/>
                <w:sz w:val="18"/>
                <w:szCs w:val="18"/>
              </w:rPr>
              <w:t>Metody praktyczne(pokaz z objaśnieniem)</w:t>
            </w:r>
          </w:p>
        </w:tc>
      </w:tr>
      <w:tr w:rsidR="004428C7" w:rsidTr="0074475F">
        <w:trPr>
          <w:cantSplit/>
          <w:trHeight w:val="1500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ind w:left="426" w:hanging="426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podstawowa</w:t>
            </w:r>
          </w:p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617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Mazurek L., Gimnastyka podstawowa, Wydawnictwo „Sport i Turystyka” Warszawa 1971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Jezierski R., Rybicka A., Gimnastyka Teoria i Metodyka, Wydawnictwo AW F we Wrocławiu, Wrocław 1996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Karkosz K., Gimnastyka , AWF w Katowicach, Katowice 2002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2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Barański K., Technika i metodyka nauczania podstawowych ćwiczeń gimnastycznych, AWF Warszawa, Warszawa 1985</w:t>
            </w:r>
          </w:p>
        </w:tc>
      </w:tr>
      <w:tr w:rsidR="004428C7" w:rsidTr="0074475F">
        <w:trPr>
          <w:cantSplit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ind w:left="426" w:hanging="392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17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Karniewicz J., Kochanowicz K,,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Sawczyn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S., Technika wykonania i nauczania gimnastycznych ćwiczeń na drążku,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Gdańsk 1995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Karniewicz J., Kochanowicz K., Wybrane zagadnienia teoretycznych i praktycznych podstaw gimnastyki,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AWFiS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, Gdańsk 1990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Szot Z., Kurzach J., Ćwiczenia na poręczach asymetrycznych i równoważni,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AWiS</w:t>
            </w:r>
            <w:proofErr w:type="spellEnd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 Gdańsk, Gdańsk 1998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Polak E., Gimnastyka, Uniwersytet Rzeszowski, Rzeszów 2002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Skarlińska J., Łukowska A., Gimnastyka dziewcząt, Sit, Warszawa 1971</w:t>
            </w:r>
          </w:p>
          <w:p w:rsidR="004428C7" w:rsidRDefault="004428C7" w:rsidP="004428C7">
            <w:pPr>
              <w:pStyle w:val="Akapitzlist"/>
              <w:numPr>
                <w:ilvl w:val="0"/>
                <w:numId w:val="3"/>
              </w:numPr>
              <w:ind w:left="252" w:hanging="252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Szewc W., Paszkiewicz K., Gimnastyka, Wydawnictwo Sport, Bydgoszcz 1995</w:t>
            </w:r>
          </w:p>
        </w:tc>
      </w:tr>
    </w:tbl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rPr>
          <w:rFonts w:ascii="Arial" w:hAnsi="Arial" w:cs="Arial"/>
          <w:b/>
          <w:color w:val="auto"/>
          <w:sz w:val="20"/>
          <w:szCs w:val="20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lastRenderedPageBreak/>
        <w:t>CELE, TREŚCI I EFEKTY KSZTAŁCENIA</w:t>
      </w: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4428C7" w:rsidTr="0074475F">
        <w:trPr>
          <w:trHeight w:val="889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Cele przedmiotu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Stosowanie przez studenta nabytej wiedzy teoretycznej z zakresu gimnastyki podstawowej.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Wykorzystanie przez studenta umiejętności gimnastycznych do prowadzenia lekcji gimnastyki w szkole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Posiadanie przez studenta umiejętności organizacyjnych do prowadzenia lekcji gimnastyki z grupą uczniów.</w:t>
            </w:r>
          </w:p>
          <w:p w:rsidR="004428C7" w:rsidRDefault="004428C7" w:rsidP="0074475F">
            <w:pPr>
              <w:ind w:left="360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- Zachęcanie do stosowania ćwiczeń gimnastycznych, jako środka do kształtowania postaw prozdrowotnych.</w:t>
            </w:r>
          </w:p>
        </w:tc>
      </w:tr>
      <w:tr w:rsidR="004428C7" w:rsidTr="0074475F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827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Treści programowe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Gimnastyka- kierunki, pojęcia, podziały, rodzaje. Systematyka ćwiczeń gimnastycznych. Pozycje wyjściowe. Zarys metodyki w gimnastyce podstawowej. Konspekt lekcji gimnastyki. Formy i metody prowadzenia lekcji gimnastyki. Poczucie bezpieczeństwa i asekuracja na gimnastyce. Ogólne zasady sędziowania w gimnastyce.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porządkowo-dyscyplinujące(kolumny ćwiczebne, zmiana zastępów do ćwiczeń, rozstawianie przyrządów).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kształtujące(pozycje wyjściowe do ćwiczeń, ćwiczenia ramion, tułowia, nóg, rozgrzewka gimnastyczna).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użytkowo-sportowe.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zwinnościowo-akrobatyczne(przewroty w przód i w tył, przerzut bokiem, salto w przód, ćwiczenia dwójkowe, piramidy).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równoważne na przyrządach(wejścia, przejścia, obroty, wymachy, podskoki, proste układy). Ćwiczenia w zwisach(wymyk, odmyk).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Ćwiczenia w podporach(mostek, stanie na rękach).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Skoki(przez kozła, skrzynię-kuczny, zawrotny, odwrotny).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Elementy gimnastyki artystycznej(wstążka, piłka, obręcz).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Proste układy gimnastyczne.</w:t>
            </w:r>
          </w:p>
          <w:p w:rsidR="004428C7" w:rsidRDefault="004428C7" w:rsidP="0074475F">
            <w:pPr>
              <w:ind w:left="720"/>
              <w:rPr>
                <w:rFonts w:ascii="Arial" w:hAnsi="Arial" w:cs="Arial"/>
                <w:i/>
                <w:color w:val="auto"/>
                <w:sz w:val="18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20"/>
              </w:rPr>
              <w:t>Przygotowanie konspektu lekcji z gimnastyki, przeprowadzenie lekcji, omówienie jej.</w:t>
            </w:r>
          </w:p>
        </w:tc>
      </w:tr>
      <w:tr w:rsidR="004428C7" w:rsidTr="0074475F">
        <w:trPr>
          <w:cantSplit/>
          <w:trHeight w:val="300"/>
        </w:trPr>
        <w:tc>
          <w:tcPr>
            <w:tcW w:w="9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Przedmiotowe efekty kształcenia (mała, średnia, duża liczba efektów)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49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5393"/>
        <w:gridCol w:w="1257"/>
        <w:gridCol w:w="1134"/>
        <w:gridCol w:w="992"/>
      </w:tblGrid>
      <w:tr w:rsidR="004428C7" w:rsidTr="0074475F">
        <w:trPr>
          <w:cantSplit/>
          <w:trHeight w:val="679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428C7" w:rsidRDefault="004428C7" w:rsidP="0074475F">
            <w:pPr>
              <w:ind w:left="113" w:right="113"/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kod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Stopień nasycenia efektu kierunkowego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i/>
                <w:color w:val="auto"/>
                <w:sz w:val="16"/>
                <w:szCs w:val="16"/>
              </w:rPr>
              <w:t>[+] [++] [+++]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Odniesienie do efektów kształcenia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WIEDZY: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dla kierunku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dla 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obszaru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Używa terminologii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Zna technikę i metodykę nauczania podstawowych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WF1P_W22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M1_W07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W03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Stosuje podstawowe zasady bezpieczeństwa na zajęciach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WF1P_W07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M1_W03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M1_W10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UMIEJĘTNOŚCI: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Posiada umiejętności ruchowe w zakresie gimnastyki podstawowej, demonstruje wybrane elementy gimnastyki niezbędne do prowadzenia lekcji w szkole.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WF1P_U02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M1_U02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Konstruuje konspekt lekcji z gimnastyki, oraz przeprowadza zajęcia wg. powyższego konspektu (scenariusza).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_U11</w:t>
            </w: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  <w:u w:val="single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M1_U08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M1_U09 M1_U03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M1_U11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U03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Potrafi organizować i sędziować zawody gimnastyczne.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>WF1P</w:t>
            </w: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_U14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M1_U10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KOMPETENCJI SPOŁECZNYCH: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K01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Dba o bezpieczeństwo swoje i innych, stosuje zasady asekuracji i samo asekuracji.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M1_K07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K02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Jest świadomy roli ćwiczeń gimnastycznych w dbałości o ciało i zdrowie.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M1_K05</w:t>
            </w:r>
          </w:p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</w:tc>
      </w:tr>
      <w:tr w:rsidR="004428C7" w:rsidTr="0074475F">
        <w:trPr>
          <w:trHeight w:val="57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</w:rPr>
              <w:t>K03</w:t>
            </w:r>
          </w:p>
        </w:tc>
        <w:tc>
          <w:tcPr>
            <w:tcW w:w="5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FF0000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Ma świadomość podnoszenia swojej sprawności fizycznej, niezbędnej do demonstrowania ćwiczeń gimnastycznych.</w:t>
            </w:r>
          </w:p>
        </w:tc>
        <w:tc>
          <w:tcPr>
            <w:tcW w:w="1257" w:type="dxa"/>
            <w:tcBorders>
              <w:top w:val="single" w:sz="4" w:space="0" w:color="FF0000"/>
              <w:left w:val="single" w:sz="4" w:space="0" w:color="FF0000"/>
              <w:bottom w:val="single" w:sz="4" w:space="0" w:color="FF0000"/>
              <w:right w:val="single" w:sz="4" w:space="0" w:color="FF0000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++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0000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4428C7">
              <w:rPr>
                <w:rFonts w:ascii="Arial" w:hAnsi="Arial" w:cs="Arial"/>
                <w:color w:val="auto"/>
                <w:sz w:val="18"/>
                <w:szCs w:val="18"/>
              </w:rPr>
              <w:t>WF1P_K08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854375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 w:rsidRPr="00854375">
              <w:rPr>
                <w:rFonts w:ascii="Arial" w:hAnsi="Arial" w:cs="Arial"/>
                <w:color w:val="auto"/>
                <w:sz w:val="18"/>
                <w:szCs w:val="18"/>
              </w:rPr>
              <w:t>M1_K09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2"/>
          <w:szCs w:val="2"/>
        </w:rPr>
      </w:pPr>
    </w:p>
    <w:tbl>
      <w:tblPr>
        <w:tblW w:w="95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3"/>
        <w:gridCol w:w="1845"/>
        <w:gridCol w:w="1984"/>
        <w:gridCol w:w="1843"/>
        <w:gridCol w:w="1865"/>
      </w:tblGrid>
      <w:tr w:rsidR="004428C7" w:rsidTr="0074475F">
        <w:trPr>
          <w:trHeight w:val="323"/>
        </w:trPr>
        <w:tc>
          <w:tcPr>
            <w:tcW w:w="952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4428C7">
            <w:pPr>
              <w:numPr>
                <w:ilvl w:val="1"/>
                <w:numId w:val="1"/>
              </w:num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 xml:space="preserve"> Kryteria oceny osiągniętych efektów kształcenia dla każdej formy zajęć</w:t>
            </w:r>
          </w:p>
        </w:tc>
      </w:tr>
      <w:tr w:rsidR="004428C7" w:rsidTr="0074475F">
        <w:trPr>
          <w:trHeight w:val="261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3,5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4,5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na ocenę 5</w:t>
            </w:r>
          </w:p>
        </w:tc>
      </w:tr>
      <w:tr w:rsidR="004428C7" w:rsidTr="0074475F">
        <w:trPr>
          <w:trHeight w:val="268"/>
        </w:trPr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Osiągnął zakładane dla przedmiotu efekty kształcenia w zakresie podstawowym. Zaliczył praktyczny sprawdzian umiejętności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gimnastycznych oraz kolokwium ustne osiągając 60% punktów. Opracował konspekt lekcji.</w:t>
            </w:r>
          </w:p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t xml:space="preserve">     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podstawowym.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65% punktów. Opracował konspekt lekcji i poprawnie ją przeprowadził</w:t>
            </w:r>
          </w:p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podstawowym. Zaliczył praktyczny sprawdzian umiejętności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gimnastycznych oraz kolokwium ustne osiągając 75% punktów. Opracował konspekt lekcji i prawidłowo ją przeprowadził. Wykazywał się aktywnością na zajęciach.</w:t>
            </w:r>
          </w:p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rozszerzonym.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80% punktów. Opracował konspekt lekcji i prawidłowo ją przeprowadził. Wykazywał się dużą aktywnością na zajęciach.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 xml:space="preserve">Osiągnął zakładane dla przedmiotu efekty kształcenia w zakresie rozszerzonym. Zaliczył praktyczny </w:t>
            </w:r>
            <w:r>
              <w:rPr>
                <w:rFonts w:ascii="Arial" w:hAnsi="Arial" w:cs="Arial"/>
                <w:color w:val="auto"/>
                <w:sz w:val="18"/>
                <w:szCs w:val="18"/>
              </w:rPr>
              <w:lastRenderedPageBreak/>
              <w:t>sprawdzian umiejętności gimnastycznych oraz kolokwium ustne osiągając 90% punktów. Wzorcowo  opracował konspekt lekcji i prawidłowo ją przeprowadził. Wykazywał się dużą aktywnością na zajęciach.</w:t>
            </w:r>
          </w:p>
        </w:tc>
      </w:tr>
    </w:tbl>
    <w:p w:rsidR="004428C7" w:rsidRDefault="004428C7" w:rsidP="004428C7">
      <w:pPr>
        <w:rPr>
          <w:rFonts w:ascii="Arial" w:hAnsi="Arial" w:cs="Arial"/>
          <w:color w:val="auto"/>
        </w:rPr>
      </w:pPr>
    </w:p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0"/>
        <w:gridCol w:w="1240"/>
        <w:gridCol w:w="1241"/>
        <w:gridCol w:w="1240"/>
        <w:gridCol w:w="1240"/>
        <w:gridCol w:w="1312"/>
        <w:gridCol w:w="1169"/>
        <w:gridCol w:w="816"/>
      </w:tblGrid>
      <w:tr w:rsidR="004428C7" w:rsidTr="0074475F">
        <w:tc>
          <w:tcPr>
            <w:tcW w:w="94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Pr="004428C7" w:rsidRDefault="004428C7" w:rsidP="004428C7">
            <w:pPr>
              <w:numPr>
                <w:ilvl w:val="1"/>
                <w:numId w:val="1"/>
              </w:numPr>
              <w:tabs>
                <w:tab w:val="left" w:pos="851"/>
              </w:tabs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Metody oceny dla każdej formy zajęć</w:t>
            </w:r>
          </w:p>
        </w:tc>
      </w:tr>
      <w:tr w:rsidR="004428C7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Zaliczenie ustne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Sprawdzian praktyczny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Konspekt (scenariusz) lekcji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Prowadzenie lekcji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Aktywność na zajęciach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Inne</w:t>
            </w:r>
          </w:p>
        </w:tc>
      </w:tr>
      <w:tr w:rsidR="004428C7" w:rsidTr="0074475F"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i/>
                <w:color w:val="auto"/>
                <w:sz w:val="16"/>
                <w:szCs w:val="16"/>
              </w:rPr>
              <w:t xml:space="preserve">     X</w:t>
            </w:r>
          </w:p>
        </w:tc>
        <w:tc>
          <w:tcPr>
            <w:tcW w:w="1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i/>
                <w:color w:val="auto"/>
                <w:sz w:val="20"/>
                <w:szCs w:val="20"/>
              </w:rPr>
              <w:t>X</w:t>
            </w:r>
          </w:p>
        </w:tc>
        <w:tc>
          <w:tcPr>
            <w:tcW w:w="13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20"/>
                <w:szCs w:val="20"/>
              </w:rPr>
            </w:pPr>
          </w:p>
        </w:tc>
      </w:tr>
    </w:tbl>
    <w:p w:rsidR="004428C7" w:rsidRDefault="004428C7" w:rsidP="004428C7">
      <w:pPr>
        <w:rPr>
          <w:rFonts w:ascii="Arial" w:hAnsi="Arial" w:cs="Arial"/>
          <w:color w:val="auto"/>
          <w:sz w:val="16"/>
          <w:szCs w:val="16"/>
        </w:rPr>
      </w:pPr>
    </w:p>
    <w:p w:rsidR="004428C7" w:rsidRDefault="004428C7" w:rsidP="004428C7">
      <w:pPr>
        <w:numPr>
          <w:ilvl w:val="0"/>
          <w:numId w:val="1"/>
        </w:numPr>
        <w:rPr>
          <w:rFonts w:ascii="Arial" w:hAnsi="Arial" w:cs="Arial"/>
          <w:b/>
          <w:color w:val="auto"/>
          <w:sz w:val="20"/>
          <w:szCs w:val="20"/>
        </w:rPr>
      </w:pPr>
      <w:r>
        <w:rPr>
          <w:rFonts w:ascii="Arial" w:hAnsi="Arial" w:cs="Arial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71"/>
        <w:gridCol w:w="1499"/>
        <w:gridCol w:w="1552"/>
      </w:tblGrid>
      <w:tr w:rsidR="004428C7" w:rsidTr="0074475F">
        <w:trPr>
          <w:cantSplit/>
        </w:trPr>
        <w:tc>
          <w:tcPr>
            <w:tcW w:w="6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3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4428C7" w:rsidTr="0074475F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stacjonarne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Studia</w:t>
            </w:r>
          </w:p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auto"/>
                <w:sz w:val="16"/>
                <w:szCs w:val="16"/>
              </w:rPr>
              <w:t>niestacjonarne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wykładach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ćwiczeniach, konwersatoriach, laboratoriach... itd.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konsultacjach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Udział w egzaminie/kolokwium zaliczeniowym itp.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60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wykładu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ćwiczeń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50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Przygotowanie do egzaminu/kolokwium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10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Zebranie materiałów do projektu, kwerenda internetowa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Opracowanie prezentacji multimedialnej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 xml:space="preserve">Przygotowanie hasła do </w:t>
            </w:r>
            <w:proofErr w:type="spellStart"/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wikipedii</w:t>
            </w:r>
            <w:proofErr w:type="spellEnd"/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  <w:r>
              <w:rPr>
                <w:rFonts w:ascii="Arial" w:hAnsi="Arial" w:cs="Arial"/>
                <w:i/>
                <w:color w:val="auto"/>
                <w:sz w:val="18"/>
                <w:szCs w:val="18"/>
              </w:rPr>
              <w:t>Inne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28C7" w:rsidRDefault="004428C7" w:rsidP="0074475F">
            <w:pPr>
              <w:jc w:val="center"/>
              <w:rPr>
                <w:rFonts w:ascii="Arial" w:hAnsi="Arial" w:cs="Arial"/>
                <w:i/>
                <w:color w:val="auto"/>
                <w:sz w:val="18"/>
                <w:szCs w:val="18"/>
              </w:rPr>
            </w:pP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color w:val="auto"/>
                <w:sz w:val="20"/>
                <w:szCs w:val="20"/>
              </w:rPr>
              <w:t>100</w:t>
            </w:r>
          </w:p>
        </w:tc>
      </w:tr>
      <w:tr w:rsidR="004428C7" w:rsidTr="0074475F">
        <w:tc>
          <w:tcPr>
            <w:tcW w:w="6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:rsidR="004428C7" w:rsidRDefault="004428C7" w:rsidP="0074475F">
            <w:pPr>
              <w:jc w:val="center"/>
              <w:rPr>
                <w:rFonts w:ascii="Arial" w:hAnsi="Arial" w:cs="Arial"/>
                <w:b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auto"/>
                <w:sz w:val="20"/>
                <w:szCs w:val="20"/>
              </w:rPr>
              <w:t>4</w:t>
            </w:r>
          </w:p>
        </w:tc>
      </w:tr>
    </w:tbl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  <w:r>
        <w:rPr>
          <w:rFonts w:ascii="Arial" w:hAnsi="Arial" w:cs="Arial"/>
          <w:b/>
          <w:i/>
          <w:sz w:val="20"/>
          <w:szCs w:val="20"/>
        </w:rPr>
        <w:t>Przyjmuję do realizacji</w:t>
      </w:r>
      <w:r>
        <w:rPr>
          <w:rFonts w:ascii="Arial" w:hAnsi="Arial" w:cs="Arial"/>
          <w:i/>
          <w:sz w:val="16"/>
          <w:szCs w:val="16"/>
        </w:rPr>
        <w:t xml:space="preserve">    (data i podpisy osób prowadzących przedmiot w danym roku akademickim)</w:t>
      </w: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  <w:lang w:val="pl-PL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</w:p>
    <w:p w:rsidR="004428C7" w:rsidRDefault="004428C7" w:rsidP="004428C7">
      <w:pPr>
        <w:pStyle w:val="Bodytext3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</w:r>
      <w:r>
        <w:rPr>
          <w:rFonts w:ascii="Arial" w:hAnsi="Arial" w:cs="Arial"/>
          <w:i/>
          <w:sz w:val="16"/>
          <w:szCs w:val="16"/>
        </w:rPr>
        <w:tab/>
        <w:t>.....................................................................................................................................</w:t>
      </w:r>
    </w:p>
    <w:p w:rsidR="004428C7" w:rsidRDefault="004428C7" w:rsidP="004428C7">
      <w:pPr>
        <w:rPr>
          <w:rFonts w:ascii="Arial" w:hAnsi="Arial" w:cs="Arial"/>
          <w:color w:val="auto"/>
        </w:rPr>
      </w:pPr>
    </w:p>
    <w:p w:rsidR="004428C7" w:rsidRDefault="004428C7" w:rsidP="004428C7">
      <w:pPr>
        <w:rPr>
          <w:rFonts w:ascii="Arial" w:hAnsi="Arial" w:cs="Arial"/>
          <w:color w:val="auto"/>
        </w:rPr>
      </w:pPr>
    </w:p>
    <w:p w:rsidR="00C810C8" w:rsidRDefault="00C810C8" w:rsidP="004428C7"/>
    <w:sectPr w:rsidR="00C810C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83730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1">
    <w:nsid w:val="3E6B5674"/>
    <w:multiLevelType w:val="multilevel"/>
    <w:tmpl w:val="5186D0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2">
    <w:nsid w:val="71284CB1"/>
    <w:multiLevelType w:val="hybridMultilevel"/>
    <w:tmpl w:val="5CF6B056"/>
    <w:lvl w:ilvl="0" w:tplc="3730A3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28C7"/>
    <w:rsid w:val="004428C7"/>
    <w:rsid w:val="008A1039"/>
    <w:rsid w:val="00C810C8"/>
    <w:rsid w:val="00D55E55"/>
    <w:rsid w:val="00F134FF"/>
    <w:rsid w:val="00F43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8C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4428C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4428C7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4428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E5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28C7"/>
    <w:rPr>
      <w:rFonts w:ascii="Arial Unicode MS" w:eastAsia="Arial Unicode MS" w:hAnsi="Arial Unicode MS" w:cs="Arial Unicode MS"/>
      <w:color w:val="00000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Bodytext3">
    <w:name w:val="Body text (3)"/>
    <w:basedOn w:val="Normalny"/>
    <w:rsid w:val="004428C7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  <w:lang w:val="x-none" w:eastAsia="x-none"/>
    </w:rPr>
  </w:style>
  <w:style w:type="paragraph" w:styleId="NormalnyWeb">
    <w:name w:val="Normal (Web)"/>
    <w:basedOn w:val="Normalny"/>
    <w:unhideWhenUsed/>
    <w:rsid w:val="004428C7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Akapitzlist">
    <w:name w:val="List Paragraph"/>
    <w:basedOn w:val="Normalny"/>
    <w:uiPriority w:val="99"/>
    <w:qFormat/>
    <w:rsid w:val="004428C7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D55E5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orotazapior1970@interia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1142</Words>
  <Characters>6852</Characters>
  <Application>Microsoft Office Word</Application>
  <DocSecurity>0</DocSecurity>
  <Lines>57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Tofil</dc:creator>
  <cp:lastModifiedBy>Magdalena Tofil</cp:lastModifiedBy>
  <cp:revision>3</cp:revision>
  <dcterms:created xsi:type="dcterms:W3CDTF">2016-11-07T13:43:00Z</dcterms:created>
  <dcterms:modified xsi:type="dcterms:W3CDTF">2016-11-07T13:46:00Z</dcterms:modified>
</cp:coreProperties>
</file>