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566E5" w14:textId="77777777" w:rsidR="00CD7C61" w:rsidRDefault="00CD7C61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</w:rPr>
      </w:pPr>
    </w:p>
    <w:p w14:paraId="4C4FD771" w14:textId="606B45E6" w:rsidR="0024724B" w:rsidRPr="00F757D4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 w:rsidRPr="00F757D4">
        <w:rPr>
          <w:b/>
          <w:i/>
        </w:rPr>
        <w:tab/>
      </w:r>
    </w:p>
    <w:p w14:paraId="3BC37B33" w14:textId="77777777" w:rsidR="00B97333" w:rsidRPr="00B97333" w:rsidRDefault="00B97333" w:rsidP="00B97333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B97333">
        <w:rPr>
          <w:rFonts w:ascii="Times New Roman" w:hAnsi="Times New Roman" w:cs="Times New Roman"/>
          <w:b/>
          <w:color w:val="000000" w:themeColor="text1"/>
        </w:rPr>
        <w:t>KARTA PRZEDMIOTU</w:t>
      </w:r>
    </w:p>
    <w:p w14:paraId="555A29C5" w14:textId="77777777" w:rsidR="00B97333" w:rsidRPr="00B97333" w:rsidRDefault="00B97333" w:rsidP="00B97333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B97333" w:rsidRPr="00B97333" w14:paraId="228C84C8" w14:textId="77777777" w:rsidTr="009655AE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4706" w14:textId="77777777" w:rsidR="00B97333" w:rsidRPr="00B97333" w:rsidRDefault="00B97333" w:rsidP="00B9733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0EB6ED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0912.7RM.C.5.CHZ</w:t>
            </w:r>
          </w:p>
        </w:tc>
      </w:tr>
      <w:tr w:rsidR="00B97333" w:rsidRPr="00B97333" w14:paraId="6252A361" w14:textId="77777777" w:rsidTr="009655AE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A8AE" w14:textId="77777777" w:rsidR="00B97333" w:rsidRPr="00B97333" w:rsidRDefault="00B97333" w:rsidP="00B9733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 przedmiotu w języku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BB48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02891B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Choroby zakaźne</w:t>
            </w:r>
          </w:p>
        </w:tc>
      </w:tr>
      <w:tr w:rsidR="00B97333" w:rsidRPr="00B97333" w14:paraId="5D48CF6D" w14:textId="77777777" w:rsidTr="009655AE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A086" w14:textId="77777777" w:rsidR="00B97333" w:rsidRPr="00B97333" w:rsidRDefault="00B97333" w:rsidP="00B97333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F7D0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DD2E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Infections diseases</w:t>
            </w:r>
          </w:p>
        </w:tc>
      </w:tr>
    </w:tbl>
    <w:p w14:paraId="4D4A7EC2" w14:textId="77777777" w:rsidR="00B97333" w:rsidRPr="00B97333" w:rsidRDefault="00B97333" w:rsidP="00B97333">
      <w:pPr>
        <w:rPr>
          <w:rFonts w:ascii="Times New Roman" w:hAnsi="Times New Roman" w:cs="Times New Roman"/>
          <w:b/>
          <w:color w:val="000000" w:themeColor="text1"/>
        </w:rPr>
      </w:pPr>
    </w:p>
    <w:p w14:paraId="3DEDC37A" w14:textId="77777777" w:rsidR="00B97333" w:rsidRPr="00B97333" w:rsidRDefault="00B97333" w:rsidP="00B9733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9733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B97333" w:rsidRPr="00B97333" w14:paraId="7727BD9D" w14:textId="77777777" w:rsidTr="009655AE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E17B" w14:textId="77777777" w:rsidR="00B97333" w:rsidRPr="00B97333" w:rsidRDefault="00B97333" w:rsidP="00B9733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146F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Ratownictwo medyczne</w:t>
            </w:r>
          </w:p>
        </w:tc>
      </w:tr>
      <w:tr w:rsidR="00B97333" w:rsidRPr="00B97333" w14:paraId="22902587" w14:textId="77777777" w:rsidTr="009655AE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2154" w14:textId="77777777" w:rsidR="00B97333" w:rsidRPr="00B97333" w:rsidRDefault="00B97333" w:rsidP="00B9733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5F91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Stacjonarne/niestacjonarne</w:t>
            </w:r>
          </w:p>
        </w:tc>
      </w:tr>
      <w:tr w:rsidR="00B97333" w:rsidRPr="00B97333" w14:paraId="0FE76719" w14:textId="77777777" w:rsidTr="009655AE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7C72" w14:textId="77777777" w:rsidR="00B97333" w:rsidRPr="00B97333" w:rsidRDefault="00B97333" w:rsidP="00B9733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D112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Studia pierwszego stopnia licencjackie</w:t>
            </w:r>
          </w:p>
        </w:tc>
      </w:tr>
      <w:tr w:rsidR="00B97333" w:rsidRPr="00B97333" w14:paraId="6EBCF104" w14:textId="77777777" w:rsidTr="009655AE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EF77" w14:textId="77777777" w:rsidR="00B97333" w:rsidRPr="00B97333" w:rsidRDefault="00B97333" w:rsidP="00B9733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1.4. Profil studiów*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89B7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Praktyczny</w:t>
            </w:r>
          </w:p>
        </w:tc>
      </w:tr>
      <w:tr w:rsidR="00B97333" w:rsidRPr="00B97333" w14:paraId="57AD6CE6" w14:textId="77777777" w:rsidTr="009655AE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27DA" w14:textId="77777777" w:rsidR="00B97333" w:rsidRPr="00B97333" w:rsidRDefault="00B97333" w:rsidP="00B97333">
            <w:pPr>
              <w:ind w:left="340" w:hanging="34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CAB6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 n. med. Ewa Dutkiewicz</w:t>
            </w:r>
          </w:p>
        </w:tc>
      </w:tr>
      <w:tr w:rsidR="00B97333" w:rsidRPr="00B97333" w14:paraId="14432469" w14:textId="77777777" w:rsidTr="009655AE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AA04" w14:textId="77777777" w:rsidR="00B97333" w:rsidRPr="00B97333" w:rsidRDefault="00B97333" w:rsidP="00B9733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3BF5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+48 604221602</w:t>
            </w:r>
          </w:p>
        </w:tc>
      </w:tr>
    </w:tbl>
    <w:p w14:paraId="6ED8941A" w14:textId="77777777" w:rsidR="00B97333" w:rsidRPr="00B97333" w:rsidRDefault="00B97333" w:rsidP="00B97333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05B69FFC" w14:textId="77777777" w:rsidR="00B97333" w:rsidRPr="00B97333" w:rsidRDefault="00B97333" w:rsidP="00B9733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9733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B97333" w:rsidRPr="00B97333" w14:paraId="7632A577" w14:textId="77777777" w:rsidTr="009655AE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47CF" w14:textId="77777777" w:rsidR="00B97333" w:rsidRPr="00B97333" w:rsidRDefault="00B97333" w:rsidP="00B9733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B20E" w14:textId="77777777" w:rsidR="00B97333" w:rsidRPr="00B97333" w:rsidRDefault="00B97333" w:rsidP="00B9733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</w:t>
            </w:r>
          </w:p>
        </w:tc>
      </w:tr>
      <w:tr w:rsidR="00B97333" w:rsidRPr="00B97333" w14:paraId="095F751C" w14:textId="77777777" w:rsidTr="009655AE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B31B" w14:textId="77777777" w:rsidR="00B97333" w:rsidRPr="00B97333" w:rsidRDefault="00B97333" w:rsidP="00B9733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2.2. Wymagania wstępne*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C370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Znajomość problematyki narażenia zawodowego na zakażenia i przebyte szczepienia ochronne</w:t>
            </w:r>
          </w:p>
        </w:tc>
      </w:tr>
    </w:tbl>
    <w:p w14:paraId="2E1C6959" w14:textId="77777777" w:rsidR="00B97333" w:rsidRPr="00B97333" w:rsidRDefault="00B97333" w:rsidP="00B97333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13023B53" w14:textId="77777777" w:rsidR="00B97333" w:rsidRPr="00B97333" w:rsidRDefault="00B97333" w:rsidP="00B9733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9733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B97333" w:rsidRPr="00B97333" w14:paraId="592F2F81" w14:textId="77777777" w:rsidTr="009655AE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9746" w14:textId="77777777" w:rsidR="00B97333" w:rsidRPr="00B97333" w:rsidRDefault="00B97333" w:rsidP="00B9733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3424" w14:textId="77777777" w:rsidR="00B97333" w:rsidRPr="00B97333" w:rsidRDefault="00B97333" w:rsidP="00B97333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Wykłady, zajęcia praktyczne</w:t>
            </w:r>
          </w:p>
        </w:tc>
      </w:tr>
      <w:tr w:rsidR="00B97333" w:rsidRPr="00B97333" w14:paraId="1B49CA8D" w14:textId="77777777" w:rsidTr="009655AE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4D52" w14:textId="77777777" w:rsidR="00B97333" w:rsidRPr="00B97333" w:rsidRDefault="00B97333" w:rsidP="00B9733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F405" w14:textId="77777777" w:rsidR="00B97333" w:rsidRPr="00B97333" w:rsidRDefault="00B97333" w:rsidP="00B9733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Sale dydaktyczne UJK - wykład, </w:t>
            </w:r>
          </w:p>
          <w:p w14:paraId="5D262441" w14:textId="77777777" w:rsidR="00B97333" w:rsidRPr="00B97333" w:rsidRDefault="00B97333" w:rsidP="00B9733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" w:tgtFrame="_blank" w:history="1">
              <w:r w:rsidRPr="00B97333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t>Klinika Chorób Zakaźnych – WSzZ</w:t>
              </w:r>
            </w:hyperlink>
            <w:r w:rsidRPr="00B973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– zajęcia praktyczne</w:t>
            </w:r>
          </w:p>
        </w:tc>
      </w:tr>
      <w:tr w:rsidR="00B97333" w:rsidRPr="00B97333" w14:paraId="05E23905" w14:textId="77777777" w:rsidTr="009655AE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3D24" w14:textId="77777777" w:rsidR="00B97333" w:rsidRPr="00B97333" w:rsidRDefault="00B97333" w:rsidP="00B9733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7794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</w:t>
            </w:r>
          </w:p>
        </w:tc>
      </w:tr>
      <w:tr w:rsidR="00B97333" w:rsidRPr="00B97333" w14:paraId="4F4D5D02" w14:textId="77777777" w:rsidTr="009655AE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1689" w14:textId="77777777" w:rsidR="00B97333" w:rsidRPr="00B97333" w:rsidRDefault="00B97333" w:rsidP="00B9733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5592" w14:textId="77777777" w:rsidR="00B97333" w:rsidRPr="00B97333" w:rsidRDefault="00B97333" w:rsidP="00B97333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Wykłady: nauczanie przedmiotu w toku wykładów informacyjnych przy wykorzystaniu prezentacji Power Point oraz innych form obrazowania.</w:t>
            </w:r>
          </w:p>
          <w:p w14:paraId="3B3A86AD" w14:textId="77777777" w:rsidR="00B97333" w:rsidRPr="00B97333" w:rsidRDefault="00B97333" w:rsidP="00B97333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Zajęcia praktyczne: metoda przypadków, metoda sytuacyjna</w:t>
            </w:r>
          </w:p>
        </w:tc>
      </w:tr>
      <w:tr w:rsidR="00B97333" w:rsidRPr="00B97333" w14:paraId="4B053CA0" w14:textId="77777777" w:rsidTr="009655AE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FE79" w14:textId="77777777" w:rsidR="00B97333" w:rsidRPr="00B97333" w:rsidRDefault="00B97333" w:rsidP="00B9733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659D" w14:textId="77777777" w:rsidR="00B97333" w:rsidRPr="00B97333" w:rsidRDefault="00B97333" w:rsidP="00B97333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702F7" w14:textId="77777777" w:rsidR="00B97333" w:rsidRPr="00B97333" w:rsidRDefault="00B97333" w:rsidP="00B97333">
            <w:pPr>
              <w:numPr>
                <w:ilvl w:val="0"/>
                <w:numId w:val="4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Boroń-Kaczmarska  A., Wiercińska-Drapało  A. Choroby zakaźne i pasożytnicze. PZWL Wydawnictwo Warszawa 2017.</w:t>
            </w:r>
          </w:p>
          <w:p w14:paraId="47F989C8" w14:textId="77777777" w:rsidR="00B97333" w:rsidRPr="00B97333" w:rsidRDefault="00B97333" w:rsidP="00B97333">
            <w:pPr>
              <w:numPr>
                <w:ilvl w:val="0"/>
                <w:numId w:val="4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Choroby Zakaźne i pasożytnicze. Dziubek Z.  PZWL wyd. IV 2012</w:t>
            </w:r>
          </w:p>
          <w:p w14:paraId="4B27A582" w14:textId="77777777" w:rsidR="00B97333" w:rsidRPr="00B97333" w:rsidRDefault="00B97333" w:rsidP="00B97333">
            <w:pPr>
              <w:numPr>
                <w:ilvl w:val="0"/>
                <w:numId w:val="4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Zakażenia szpitalne Dzierżanowska D. Czelej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2008</w:t>
            </w:r>
          </w:p>
        </w:tc>
      </w:tr>
      <w:tr w:rsidR="00B97333" w:rsidRPr="00B97333" w14:paraId="1E49593C" w14:textId="77777777" w:rsidTr="009655AE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9C25" w14:textId="77777777" w:rsidR="00B97333" w:rsidRPr="00B97333" w:rsidRDefault="00B97333" w:rsidP="00B9733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FEFF" w14:textId="77777777" w:rsidR="00B97333" w:rsidRPr="00B97333" w:rsidRDefault="00B97333" w:rsidP="00B97333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6862" w14:textId="77777777" w:rsidR="00B97333" w:rsidRPr="00B97333" w:rsidRDefault="00B97333" w:rsidP="00B97333">
            <w:pPr>
              <w:numPr>
                <w:ilvl w:val="0"/>
                <w:numId w:val="45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Medycyna podróży kompendium Korzeniewski K. PZWL 2015</w:t>
            </w:r>
          </w:p>
        </w:tc>
      </w:tr>
    </w:tbl>
    <w:p w14:paraId="7EF12045" w14:textId="77777777" w:rsidR="00B97333" w:rsidRPr="00B97333" w:rsidRDefault="00B97333" w:rsidP="00B97333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036FF03B" w14:textId="77777777" w:rsidR="00B97333" w:rsidRPr="00B97333" w:rsidRDefault="00B97333" w:rsidP="00B9733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9733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CELE, TREŚCI I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B97333" w:rsidRPr="00B97333" w14:paraId="48615C82" w14:textId="77777777" w:rsidTr="009655AE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5FAFF7" w14:textId="77777777" w:rsidR="00B97333" w:rsidRPr="00B97333" w:rsidRDefault="00B97333" w:rsidP="00B97333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Cele przedmiotu </w:t>
            </w:r>
            <w:r w:rsidRPr="00B97333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09EEA134" w14:textId="77777777" w:rsidR="00B97333" w:rsidRPr="00B97333" w:rsidRDefault="00B97333" w:rsidP="00B97333">
            <w:pPr>
              <w:ind w:left="7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22AAEEC8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C1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Zapoznanie z problematyką chorób zakaźnych, pasożytniczych i tropikalnych z uwzględnieniem roli ratownika medycznego.</w:t>
            </w:r>
          </w:p>
          <w:p w14:paraId="12972C8D" w14:textId="77777777" w:rsidR="00B97333" w:rsidRPr="00B97333" w:rsidRDefault="00B97333" w:rsidP="00B9733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C2. </w:t>
            </w:r>
            <w:r w:rsidRPr="00B9733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Zapoznanie z  tematyką z zakresu diagnostyki, profilaktyki i leczenie chorób zakaźnych.</w:t>
            </w:r>
          </w:p>
          <w:p w14:paraId="4C94D20C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C3. 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Zapoznanie z tematyką z zakresu narażenia na  zakażenie z uwzględnieniem zakażeń szpitalnych.    </w:t>
            </w:r>
          </w:p>
          <w:p w14:paraId="044AF260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Zajęcia praktyczne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A410273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18"/>
              </w:rPr>
              <w:t xml:space="preserve">C1. 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Doskonalenie umiejętności praktycznych zgodnie z efektami uczenia się w warunkach naturalnych.  </w:t>
            </w:r>
          </w:p>
          <w:p w14:paraId="3B07CABF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C1. Ubiera indywidualny pakiet ochrony biologicznej</w:t>
            </w:r>
          </w:p>
          <w:p w14:paraId="34F9DA7A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C2. Przeprowadza dekontaminacje chorego </w:t>
            </w:r>
          </w:p>
          <w:p w14:paraId="703F5308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C3. Bada chorego pod kontem choroby zakaźnej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B97333" w:rsidRPr="00B97333" w14:paraId="2215DCD5" w14:textId="77777777" w:rsidTr="009655AE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B1C7" w14:textId="77777777" w:rsidR="00B97333" w:rsidRPr="00B97333" w:rsidRDefault="00B97333" w:rsidP="00B97333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Treści programowe </w:t>
            </w:r>
            <w:r w:rsidRPr="00B97333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197F153C" w14:textId="77777777" w:rsidR="00B97333" w:rsidRPr="00B97333" w:rsidRDefault="00B97333" w:rsidP="00B9733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3B5E4E87" w14:textId="77777777" w:rsidR="00B97333" w:rsidRPr="00B97333" w:rsidRDefault="00B97333" w:rsidP="00B9733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Przyczyny, objawy, zasady diagnozowania i post</w:t>
            </w:r>
            <w:r w:rsidRPr="00B9733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powania profilaktycznego w najcz</w:t>
            </w:r>
            <w:r w:rsidRPr="00B9733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stszych chorobach bakteryjnych, wirusowych, paso</w:t>
            </w:r>
            <w:r w:rsidRPr="00B9733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ytniczych i grzybicach, w tym zaka</w:t>
            </w:r>
            <w:r w:rsidRPr="00B9733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eniach pneumokokowych i meningokokowych, wirusowym zapaleniu w</w:t>
            </w:r>
            <w:r w:rsidRPr="00B9733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ą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troby, nabytym niedoborze odporno</w:t>
            </w:r>
            <w:r w:rsidRPr="00B9733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ś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 AIDS, sepsie i zaka</w:t>
            </w:r>
            <w:r w:rsidRPr="00B9733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eniach szpitalnych; Najczęstsze choroby zakaźne wieku dziecięcego; Przyczyny, objawy, zasady diagnozowania i post</w:t>
            </w:r>
            <w:r w:rsidRPr="00B9733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powania terapeutycznego w zaka</w:t>
            </w:r>
            <w:r w:rsidRPr="00B9733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eniach układu nerwowego, w szczególno</w:t>
            </w:r>
            <w:r w:rsidRPr="00B97333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ś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 w zapaleniu opon mózgowordzeniowych.</w:t>
            </w:r>
          </w:p>
          <w:p w14:paraId="2BF75F92" w14:textId="77777777" w:rsidR="00B97333" w:rsidRPr="00B97333" w:rsidRDefault="00B97333" w:rsidP="00B9733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Zajęcia praktyczne</w:t>
            </w:r>
          </w:p>
          <w:p w14:paraId="4C1A254D" w14:textId="77777777" w:rsidR="00B97333" w:rsidRPr="00B97333" w:rsidRDefault="00B97333" w:rsidP="00B9733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Doskonalenie umiejętności praktycznych zgodnie z efektami uczenia się w warunkach naturalnych.</w:t>
            </w:r>
          </w:p>
        </w:tc>
      </w:tr>
    </w:tbl>
    <w:p w14:paraId="3BC59366" w14:textId="77777777" w:rsidR="00B97333" w:rsidRPr="00B97333" w:rsidRDefault="00B97333" w:rsidP="00B97333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bookmarkStart w:id="0" w:name="_GoBack"/>
      <w:bookmarkEnd w:id="0"/>
    </w:p>
    <w:p w14:paraId="25B4767D" w14:textId="77777777" w:rsidR="00B97333" w:rsidRPr="00B97333" w:rsidRDefault="00B97333" w:rsidP="00B97333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1732695D" w14:textId="77777777" w:rsidR="00B97333" w:rsidRPr="00B97333" w:rsidRDefault="00B97333" w:rsidP="00B9733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9733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Przedmiotowe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97333" w:rsidRPr="00B97333" w14:paraId="79F4193D" w14:textId="77777777" w:rsidTr="009655AE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00C0FF" w14:textId="77777777" w:rsidR="00B97333" w:rsidRPr="00B97333" w:rsidRDefault="00B97333" w:rsidP="00B9733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B08F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2115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 do kierunkowych efektów uczenia się</w:t>
            </w:r>
          </w:p>
        </w:tc>
      </w:tr>
      <w:tr w:rsidR="00B97333" w:rsidRPr="00B97333" w14:paraId="56F4150D" w14:textId="77777777" w:rsidTr="009655AE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27AE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B97333" w:rsidRPr="00B97333" w14:paraId="0A4A656D" w14:textId="77777777" w:rsidTr="009655AE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8191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7C74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najc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ęsts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 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k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aź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 wieku d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ię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53D2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RM1P_C.W4</w:t>
            </w:r>
          </w:p>
        </w:tc>
      </w:tr>
      <w:tr w:rsidR="00B97333" w:rsidRPr="00B97333" w14:paraId="69A19829" w14:textId="77777777" w:rsidTr="009655AE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BAAC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3B8B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53"/>
                <w:sz w:val="20"/>
                <w:szCs w:val="20"/>
              </w:rPr>
              <w:t xml:space="preserve"> 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ja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w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53"/>
                <w:sz w:val="20"/>
                <w:szCs w:val="20"/>
              </w:rPr>
              <w:t xml:space="preserve"> 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46"/>
                <w:sz w:val="20"/>
                <w:szCs w:val="20"/>
              </w:rPr>
              <w:t xml:space="preserve"> 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i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nozowania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53"/>
                <w:sz w:val="20"/>
                <w:szCs w:val="20"/>
              </w:rPr>
              <w:t xml:space="preserve"> 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pos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ępow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53"/>
                <w:sz w:val="20"/>
                <w:szCs w:val="20"/>
              </w:rPr>
              <w:t xml:space="preserve"> 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profilak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 w najczęst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8"/>
                <w:sz w:val="20"/>
                <w:szCs w:val="20"/>
              </w:rPr>
              <w:t xml:space="preserve"> 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chorobach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bakte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h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6"/>
                <w:sz w:val="20"/>
                <w:szCs w:val="20"/>
              </w:rPr>
              <w:t xml:space="preserve"> 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wirus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ch,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paso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>ż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>y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tn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9"/>
                <w:sz w:val="20"/>
                <w:szCs w:val="20"/>
              </w:rPr>
              <w:t xml:space="preserve"> 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9"/>
                <w:sz w:val="20"/>
                <w:szCs w:val="20"/>
              </w:rPr>
              <w:br/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20"/>
                <w:sz w:val="20"/>
                <w:szCs w:val="20"/>
              </w:rPr>
              <w:t xml:space="preserve"> 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z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bic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ch, w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41"/>
                <w:sz w:val="20"/>
                <w:szCs w:val="20"/>
              </w:rPr>
              <w:t xml:space="preserve"> 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akażeni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pn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okoko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42"/>
                <w:sz w:val="20"/>
                <w:szCs w:val="20"/>
              </w:rPr>
              <w:t xml:space="preserve"> 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41"/>
                <w:sz w:val="20"/>
                <w:szCs w:val="20"/>
              </w:rPr>
              <w:t xml:space="preserve"> 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gokoko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h,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41"/>
                <w:sz w:val="20"/>
                <w:szCs w:val="20"/>
              </w:rPr>
              <w:t xml:space="preserve"> 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wiruso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43"/>
                <w:sz w:val="20"/>
                <w:szCs w:val="20"/>
              </w:rPr>
              <w:t xml:space="preserve"> 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apaleniu w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tro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b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n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b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t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 n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bor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odpo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noś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I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DS,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sepsie i 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eniach s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pital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FBEB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B97333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  <w:p w14:paraId="7B403797" w14:textId="77777777" w:rsidR="00B97333" w:rsidRPr="00B97333" w:rsidRDefault="00B97333" w:rsidP="00B9733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B97333" w:rsidRPr="00B97333" w14:paraId="69D58535" w14:textId="77777777" w:rsidTr="009655AE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43EB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B97333" w:rsidRPr="00B97333" w14:paraId="21FA5111" w14:textId="77777777" w:rsidTr="009655AE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1F64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10B2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przeprowadzać badanie przedmiotowe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86E8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</w:t>
            </w:r>
          </w:p>
        </w:tc>
      </w:tr>
      <w:tr w:rsidR="00B97333" w:rsidRPr="00B97333" w14:paraId="4324735C" w14:textId="77777777" w:rsidTr="009655AE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CA67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8100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dostosowywać postępowanie ratunkowe do stanu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9D97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RM1P_C.U66</w:t>
            </w:r>
          </w:p>
        </w:tc>
      </w:tr>
      <w:tr w:rsidR="00B97333" w:rsidRPr="00B97333" w14:paraId="56923177" w14:textId="77777777" w:rsidTr="009655AE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7187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B97333" w:rsidRPr="00B97333" w14:paraId="1039A7C6" w14:textId="77777777" w:rsidTr="009655AE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91E0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0A93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9F30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RM1P_K.1</w:t>
            </w:r>
          </w:p>
          <w:p w14:paraId="5932E2F5" w14:textId="77777777" w:rsidR="00B97333" w:rsidRPr="00B97333" w:rsidRDefault="00B97333" w:rsidP="00B9733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B97333" w:rsidRPr="00B97333" w14:paraId="0A6332EB" w14:textId="77777777" w:rsidTr="009655AE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1772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32F4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7982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</w:tc>
      </w:tr>
      <w:tr w:rsidR="00B97333" w:rsidRPr="00B97333" w14:paraId="2ACB40CE" w14:textId="77777777" w:rsidTr="009655AE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07D0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7102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2746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  <w:p w14:paraId="70ACA88E" w14:textId="77777777" w:rsidR="00B97333" w:rsidRPr="00B97333" w:rsidRDefault="00B97333" w:rsidP="00B9733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B97333" w:rsidRPr="00B97333" w14:paraId="4635BD18" w14:textId="77777777" w:rsidTr="009655AE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E3FE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7A36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5BE3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  <w:p w14:paraId="014EC705" w14:textId="77777777" w:rsidR="00B97333" w:rsidRPr="00B97333" w:rsidRDefault="00B97333" w:rsidP="00B9733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B97333" w:rsidRPr="00B97333" w14:paraId="290DF4F6" w14:textId="77777777" w:rsidTr="009655AE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16FE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C1FA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</w:t>
            </w:r>
            <w:r w:rsidRPr="00B97333"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  <w:t>ostrzegania i rozpoznania własnych ograniczeń,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5408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RM1P_K.5</w:t>
            </w:r>
          </w:p>
          <w:p w14:paraId="06ACAA4D" w14:textId="77777777" w:rsidR="00B97333" w:rsidRPr="00B97333" w:rsidRDefault="00B97333" w:rsidP="00B9733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B97333" w:rsidRPr="00B97333" w14:paraId="167358EE" w14:textId="77777777" w:rsidTr="009655AE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428F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1C79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3476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</w:tbl>
    <w:p w14:paraId="62274F91" w14:textId="77777777" w:rsidR="00B97333" w:rsidRPr="00B97333" w:rsidRDefault="00B97333" w:rsidP="00B97333">
      <w:pPr>
        <w:rPr>
          <w:rFonts w:ascii="Times New Roman" w:hAnsi="Times New Roman" w:cs="Times New Roman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1"/>
        <w:gridCol w:w="732"/>
        <w:gridCol w:w="736"/>
        <w:gridCol w:w="740"/>
        <w:gridCol w:w="738"/>
        <w:gridCol w:w="738"/>
        <w:gridCol w:w="738"/>
        <w:gridCol w:w="736"/>
        <w:gridCol w:w="738"/>
        <w:gridCol w:w="736"/>
      </w:tblGrid>
      <w:tr w:rsidR="00B97333" w:rsidRPr="00B97333" w14:paraId="788EC80D" w14:textId="77777777" w:rsidTr="009655AE">
        <w:trPr>
          <w:trHeight w:val="284"/>
        </w:trPr>
        <w:tc>
          <w:tcPr>
            <w:tcW w:w="391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54DB" w14:textId="77777777" w:rsidR="00B97333" w:rsidRPr="00B97333" w:rsidRDefault="00B97333" w:rsidP="00B97333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uczenia się </w:t>
            </w:r>
          </w:p>
        </w:tc>
        <w:tc>
          <w:tcPr>
            <w:tcW w:w="10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0D9B" w14:textId="77777777" w:rsidR="00B97333" w:rsidRPr="00B97333" w:rsidRDefault="00B97333" w:rsidP="00B97333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B97333" w:rsidRPr="00B97333" w14:paraId="398063B2" w14:textId="77777777" w:rsidTr="009655AE">
        <w:trPr>
          <w:trHeight w:val="284"/>
        </w:trPr>
        <w:tc>
          <w:tcPr>
            <w:tcW w:w="174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D8546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6E0E8D4B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21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5F4C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Sposób weryfikacji (+/-)</w:t>
            </w:r>
          </w:p>
        </w:tc>
        <w:tc>
          <w:tcPr>
            <w:tcW w:w="10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B38F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B97333" w:rsidRPr="00B97333" w14:paraId="11C028EA" w14:textId="77777777" w:rsidTr="009655AE">
        <w:trPr>
          <w:trHeight w:val="284"/>
        </w:trPr>
        <w:tc>
          <w:tcPr>
            <w:tcW w:w="17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D68FA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30F2F9" w14:textId="77777777" w:rsidR="00B97333" w:rsidRPr="00B97333" w:rsidRDefault="00B97333" w:rsidP="00B9733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Kolokwium*</w:t>
            </w:r>
          </w:p>
        </w:tc>
        <w:tc>
          <w:tcPr>
            <w:tcW w:w="1086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E5FE1E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      </w:t>
            </w:r>
            <w:r w:rsidRPr="00B97333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084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529F90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Realizacja zleconego zadania</w:t>
            </w:r>
          </w:p>
        </w:tc>
      </w:tr>
      <w:tr w:rsidR="00B97333" w:rsidRPr="00B97333" w14:paraId="23F35A67" w14:textId="77777777" w:rsidTr="009655AE">
        <w:trPr>
          <w:trHeight w:val="284"/>
        </w:trPr>
        <w:tc>
          <w:tcPr>
            <w:tcW w:w="17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E4512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DC6F86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B97333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1086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1AF330F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1084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94695F2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B97333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B97333" w:rsidRPr="00B97333" w14:paraId="6EEF9E51" w14:textId="77777777" w:rsidTr="009655AE">
        <w:trPr>
          <w:trHeight w:val="284"/>
        </w:trPr>
        <w:tc>
          <w:tcPr>
            <w:tcW w:w="17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F410" w14:textId="77777777" w:rsidR="00B97333" w:rsidRPr="00B97333" w:rsidRDefault="00B97333" w:rsidP="00B9733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FA2F111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36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906D831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363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A0A06D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362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B373A28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362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BEF217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362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5A22DD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36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F84F34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362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034C58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36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948643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</w:tr>
      <w:tr w:rsidR="00B97333" w:rsidRPr="00B97333" w14:paraId="73C69C2C" w14:textId="77777777" w:rsidTr="009655AE">
        <w:trPr>
          <w:trHeight w:val="284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6B6E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35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DBB4B48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543C76B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4651E6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8C0D253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2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1980A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81F6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12" w:space="0" w:color="auto"/>
              <w:left w:val="dashSmallGap" w:sz="4" w:space="0" w:color="auto"/>
              <w:right w:val="single" w:sz="4" w:space="0" w:color="auto"/>
            </w:tcBorders>
          </w:tcPr>
          <w:p w14:paraId="5B809B66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12" w:space="0" w:color="auto"/>
              <w:left w:val="dashSmallGap" w:sz="4" w:space="0" w:color="auto"/>
              <w:right w:val="single" w:sz="4" w:space="0" w:color="auto"/>
            </w:tcBorders>
          </w:tcPr>
          <w:p w14:paraId="6FD67A82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12" w:space="0" w:color="auto"/>
              <w:left w:val="dashSmallGap" w:sz="4" w:space="0" w:color="auto"/>
              <w:right w:val="single" w:sz="4" w:space="0" w:color="auto"/>
            </w:tcBorders>
          </w:tcPr>
          <w:p w14:paraId="1226C0FE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B97333" w:rsidRPr="00B97333" w14:paraId="6ABF3BF6" w14:textId="77777777" w:rsidTr="009655AE">
        <w:trPr>
          <w:trHeight w:val="284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24443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5E196FB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A69F073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3A60BD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39E2154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7837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DAFA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5466928B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left w:val="dashSmallGap" w:sz="4" w:space="0" w:color="auto"/>
              <w:right w:val="single" w:sz="4" w:space="0" w:color="auto"/>
            </w:tcBorders>
          </w:tcPr>
          <w:p w14:paraId="7E10C3A5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642E9962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B97333" w:rsidRPr="00B97333" w14:paraId="364F9D94" w14:textId="77777777" w:rsidTr="009655AE">
        <w:trPr>
          <w:trHeight w:val="284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C33C5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30AD984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2478BB3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C71755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9D718C1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8E23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AF60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152EEDD7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left w:val="dashSmallGap" w:sz="4" w:space="0" w:color="auto"/>
              <w:right w:val="single" w:sz="4" w:space="0" w:color="auto"/>
            </w:tcBorders>
          </w:tcPr>
          <w:p w14:paraId="4466FD3D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3E0DE67A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B97333" w:rsidRPr="00B97333" w14:paraId="23F2BD56" w14:textId="77777777" w:rsidTr="009655AE">
        <w:trPr>
          <w:trHeight w:val="284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D06A4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6D48D2F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339021E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12FBAA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4D562A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F65F2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C2D7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6E0D8858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left w:val="dashSmallGap" w:sz="4" w:space="0" w:color="auto"/>
              <w:right w:val="single" w:sz="4" w:space="0" w:color="auto"/>
            </w:tcBorders>
          </w:tcPr>
          <w:p w14:paraId="18349ACC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35233D48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B97333" w:rsidRPr="00B97333" w14:paraId="5FCEFCF1" w14:textId="77777777" w:rsidTr="009655AE">
        <w:trPr>
          <w:trHeight w:val="284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65F57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69450F1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2F1FA33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186FC3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C8461C8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1C9C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5654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2F229D33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left w:val="dashSmallGap" w:sz="4" w:space="0" w:color="auto"/>
              <w:right w:val="single" w:sz="4" w:space="0" w:color="auto"/>
            </w:tcBorders>
          </w:tcPr>
          <w:p w14:paraId="5DF56858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2AB0E85D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B97333" w:rsidRPr="00B97333" w14:paraId="23115411" w14:textId="77777777" w:rsidTr="009655AE">
        <w:trPr>
          <w:trHeight w:val="284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A9C7E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1E259AD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3971BC2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10E07C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D80A407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761D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CFAA6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25E86A0E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left w:val="dashSmallGap" w:sz="4" w:space="0" w:color="auto"/>
              <w:right w:val="single" w:sz="4" w:space="0" w:color="auto"/>
            </w:tcBorders>
          </w:tcPr>
          <w:p w14:paraId="603953F4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1256B2AD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B97333" w:rsidRPr="00B97333" w14:paraId="45703B64" w14:textId="77777777" w:rsidTr="009655AE">
        <w:trPr>
          <w:trHeight w:val="284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2D302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4F5F4D4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ABE41A8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E99F4D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0911B92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9EA2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8A97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1E0E7F40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left w:val="dashSmallGap" w:sz="4" w:space="0" w:color="auto"/>
              <w:right w:val="single" w:sz="4" w:space="0" w:color="auto"/>
            </w:tcBorders>
          </w:tcPr>
          <w:p w14:paraId="2D347D2A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51B26F9A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B97333" w:rsidRPr="00B97333" w14:paraId="40543F48" w14:textId="77777777" w:rsidTr="009655AE">
        <w:trPr>
          <w:trHeight w:val="284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3A00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9F5078F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82FF900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705F2C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9000396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5AD9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0A01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221493AB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left w:val="dashSmallGap" w:sz="4" w:space="0" w:color="auto"/>
              <w:right w:val="single" w:sz="4" w:space="0" w:color="auto"/>
            </w:tcBorders>
          </w:tcPr>
          <w:p w14:paraId="0A71CFA8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4B380CEA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B97333" w:rsidRPr="00B97333" w14:paraId="5DF546AB" w14:textId="77777777" w:rsidTr="009655AE">
        <w:trPr>
          <w:trHeight w:val="284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C7190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76D9B4C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2EB815C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CE7C98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8E8258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73D7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7BAF9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4A9CC151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left w:val="dashSmallGap" w:sz="4" w:space="0" w:color="auto"/>
              <w:right w:val="single" w:sz="4" w:space="0" w:color="auto"/>
            </w:tcBorders>
          </w:tcPr>
          <w:p w14:paraId="7AB1189D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770A3738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B97333" w:rsidRPr="00B97333" w14:paraId="63460A21" w14:textId="77777777" w:rsidTr="009655AE">
        <w:trPr>
          <w:trHeight w:val="284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FA8B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52C79F7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64FDFE8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4DA5B1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DA4C0C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2C8C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B594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6C3BA383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46FCD3FF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6C5DBDC4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10FF6CA2" w14:textId="77777777" w:rsidR="00B97333" w:rsidRPr="00B97333" w:rsidRDefault="00B97333" w:rsidP="00B97333">
      <w:pPr>
        <w:tabs>
          <w:tab w:val="left" w:pos="655"/>
        </w:tabs>
        <w:spacing w:before="60"/>
        <w:ind w:right="23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16"/>
          <w:szCs w:val="16"/>
        </w:rPr>
      </w:pPr>
      <w:r w:rsidRPr="00B97333">
        <w:rPr>
          <w:rFonts w:ascii="Times New Roman" w:eastAsia="Times New Roman" w:hAnsi="Times New Roman" w:cs="Times New Roman"/>
          <w:b/>
          <w:i/>
          <w:color w:val="000000" w:themeColor="text1"/>
          <w:sz w:val="16"/>
          <w:szCs w:val="16"/>
        </w:rPr>
        <w:t>*niepotrzebne usunąć</w:t>
      </w:r>
    </w:p>
    <w:p w14:paraId="31F731C2" w14:textId="77777777" w:rsidR="00B97333" w:rsidRPr="00B97333" w:rsidRDefault="00B97333" w:rsidP="00B97333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B97333" w:rsidRPr="00B97333" w14:paraId="79EEFD7E" w14:textId="77777777" w:rsidTr="009655AE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AE13" w14:textId="77777777" w:rsidR="00B97333" w:rsidRPr="00B97333" w:rsidRDefault="00B97333" w:rsidP="00B97333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Kryteria oceny stopnia osiągnięcia efektów uczenia się</w:t>
            </w:r>
          </w:p>
        </w:tc>
      </w:tr>
      <w:tr w:rsidR="00B97333" w:rsidRPr="00B97333" w14:paraId="2D1436EB" w14:textId="77777777" w:rsidTr="009655AE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CEDF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23D8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BDF59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Kryterium oceny</w:t>
            </w:r>
          </w:p>
        </w:tc>
      </w:tr>
      <w:tr w:rsidR="00B97333" w:rsidRPr="00B97333" w14:paraId="7555B9F0" w14:textId="77777777" w:rsidTr="009655AE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8BAA30" w14:textId="77777777" w:rsidR="00B97333" w:rsidRPr="00B97333" w:rsidRDefault="00B97333" w:rsidP="00B9733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E4F4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845AC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61-68%. Opanowanie treści   na poziomie podstawowym, odpowiedzi chaotyczne, konieczne pytania naprowadzające/ uzyskanie punktów z zaliczenia pisemnego/ustnego.</w:t>
            </w:r>
          </w:p>
        </w:tc>
      </w:tr>
      <w:tr w:rsidR="00B97333" w:rsidRPr="00B97333" w14:paraId="6A0C81A7" w14:textId="77777777" w:rsidTr="009655AE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CB1FF3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9F8B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6717D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69-76%. Opanowanie treści programowych na poziomie podstawowym, odpowiedzi usystematyzowane, wymaga pomocy nauczyciela/ uzyskanie punktów z zaliczenia pisemnego/ustnego.</w:t>
            </w:r>
          </w:p>
        </w:tc>
      </w:tr>
      <w:tr w:rsidR="00B97333" w:rsidRPr="00B97333" w14:paraId="6EA44F2C" w14:textId="77777777" w:rsidTr="009655AE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6DB2D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42AF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21ECB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77-84%. Opanowanie treści   na poziomie podstawowym, odpowiedzi usystematyzowane, samodzielne. Rozwiązywanie problemów w sytuacjach typowych/ uzyskanie punktów z zaliczenia pisemnego/ustnego.</w:t>
            </w:r>
          </w:p>
        </w:tc>
      </w:tr>
      <w:tr w:rsidR="00B97333" w:rsidRPr="00B97333" w14:paraId="0A5B4453" w14:textId="77777777" w:rsidTr="009655AE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E4DBC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FDC9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CF5B7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85-92%. Zakres prezentowanej wiedzy wykracza poza poziom podstawowy w oparciu o podane piśmiennictwo uzupełniające. Rozwiązywanie problemów z   zagadnień w sytuacjach nowych i złożonych/ uzyskanie punktów z zaliczenia pisemnego/ustnego.</w:t>
            </w:r>
          </w:p>
        </w:tc>
      </w:tr>
      <w:tr w:rsidR="00B97333" w:rsidRPr="00B97333" w14:paraId="08A9DFE3" w14:textId="77777777" w:rsidTr="009655AE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8EBA2" w14:textId="77777777" w:rsidR="00B97333" w:rsidRPr="00B97333" w:rsidRDefault="00B97333" w:rsidP="00B9733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8AA1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72817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93-100%. Zakres prezentowanej wiedzy z   treści wykracza poza poziom podstawowy w oparciu o samodzielnie zdobyte naukowe źródła informacji/ uzyskanie punktów z zaliczenia pisemnego/ustnego.</w:t>
            </w:r>
          </w:p>
        </w:tc>
      </w:tr>
      <w:tr w:rsidR="00B97333" w:rsidRPr="00B97333" w14:paraId="63EFF707" w14:textId="77777777" w:rsidTr="009655AE">
        <w:trPr>
          <w:trHeight w:val="255"/>
        </w:trPr>
        <w:tc>
          <w:tcPr>
            <w:tcW w:w="7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FEBFBC" w14:textId="77777777" w:rsidR="00B97333" w:rsidRPr="00B97333" w:rsidRDefault="00B97333" w:rsidP="00B9733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Zajęcia prak</w:t>
            </w: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tyczne (PZ)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78F3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2BA3F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61-68% uzyskanie punktów z zrealizowanego zadania. </w:t>
            </w:r>
          </w:p>
        </w:tc>
      </w:tr>
      <w:tr w:rsidR="00B97333" w:rsidRPr="00B97333" w14:paraId="2841D151" w14:textId="77777777" w:rsidTr="009655AE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E4A6DB" w14:textId="77777777" w:rsidR="00B97333" w:rsidRPr="00B97333" w:rsidRDefault="00B97333" w:rsidP="00B9733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D4D5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ECED7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69-76% uzyskanie punktów z. zrealizowanego zadania </w:t>
            </w:r>
          </w:p>
        </w:tc>
      </w:tr>
      <w:tr w:rsidR="00B97333" w:rsidRPr="00B97333" w14:paraId="57F70578" w14:textId="77777777" w:rsidTr="009655AE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7E7A6" w14:textId="77777777" w:rsidR="00B97333" w:rsidRPr="00B97333" w:rsidRDefault="00B97333" w:rsidP="00B9733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68E7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B3618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77-84% uzyskanie punktów z zrealizowanego zadania. </w:t>
            </w:r>
          </w:p>
        </w:tc>
      </w:tr>
      <w:tr w:rsidR="00B97333" w:rsidRPr="00B97333" w14:paraId="4515D9D5" w14:textId="77777777" w:rsidTr="009655AE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9A2C3" w14:textId="77777777" w:rsidR="00B97333" w:rsidRPr="00B97333" w:rsidRDefault="00B97333" w:rsidP="00B9733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E856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EE863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85-92% uzyskanie punktów z zrealizowanego zadania. </w:t>
            </w:r>
          </w:p>
        </w:tc>
      </w:tr>
      <w:tr w:rsidR="00B97333" w:rsidRPr="00B97333" w14:paraId="3369DC27" w14:textId="77777777" w:rsidTr="009655AE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9F3C" w14:textId="77777777" w:rsidR="00B97333" w:rsidRPr="00B97333" w:rsidRDefault="00B97333" w:rsidP="00B9733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BF59" w14:textId="77777777" w:rsidR="00B97333" w:rsidRPr="00B97333" w:rsidRDefault="00B97333" w:rsidP="00B973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0B198" w14:textId="77777777" w:rsidR="00B97333" w:rsidRPr="00B97333" w:rsidRDefault="00B97333" w:rsidP="00B97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93-100% uzyskanie punktów z zrealizowanego zadania.  </w:t>
            </w:r>
          </w:p>
        </w:tc>
      </w:tr>
    </w:tbl>
    <w:p w14:paraId="4B993AEF" w14:textId="77777777" w:rsidR="001E4083" w:rsidRPr="00F757D4" w:rsidRDefault="001E4083" w:rsidP="001511D9">
      <w:pPr>
        <w:rPr>
          <w:rFonts w:ascii="Times New Roman" w:hAnsi="Times New Roman" w:cs="Times New Roman"/>
          <w:color w:val="auto"/>
        </w:rPr>
      </w:pPr>
    </w:p>
    <w:p w14:paraId="5076BA31" w14:textId="77777777" w:rsidR="001511D9" w:rsidRPr="00F757D4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757D4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p w14:paraId="612CFEF8" w14:textId="77777777" w:rsidR="00363FCE" w:rsidRDefault="00363FCE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363FCE" w:rsidRPr="00F757D4" w14:paraId="6361215C" w14:textId="77777777" w:rsidTr="005A1113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A0136" w14:textId="77777777" w:rsidR="00363FCE" w:rsidRPr="00F757D4" w:rsidRDefault="00363FCE" w:rsidP="005A111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757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7C2A" w14:textId="77777777" w:rsidR="00363FCE" w:rsidRPr="00F757D4" w:rsidRDefault="00363FCE" w:rsidP="005A111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757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363FCE" w:rsidRPr="00F757D4" w14:paraId="4F2C8340" w14:textId="77777777" w:rsidTr="005A1113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B8EA" w14:textId="77777777" w:rsidR="00363FCE" w:rsidRPr="00F757D4" w:rsidRDefault="00363FCE" w:rsidP="005A111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B177" w14:textId="77777777" w:rsidR="00363FCE" w:rsidRPr="00F757D4" w:rsidRDefault="00363FCE" w:rsidP="005A111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757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246FEE82" w14:textId="77777777" w:rsidR="00363FCE" w:rsidRPr="00F757D4" w:rsidRDefault="00363FCE" w:rsidP="005A111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757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C79E" w14:textId="77777777" w:rsidR="00363FCE" w:rsidRPr="00F757D4" w:rsidRDefault="00363FCE" w:rsidP="005A111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757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27FE2CD" w14:textId="77777777" w:rsidR="00363FCE" w:rsidRPr="00F757D4" w:rsidRDefault="00363FCE" w:rsidP="005A111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757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363FCE" w:rsidRPr="00F757D4" w14:paraId="3ED705AC" w14:textId="77777777" w:rsidTr="005A1113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B4119A" w14:textId="77777777" w:rsidR="00363FCE" w:rsidRPr="00F757D4" w:rsidRDefault="00363FCE" w:rsidP="005A1113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F757D4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143B9B" w14:textId="3E15F23E" w:rsidR="00363FCE" w:rsidRPr="00F757D4" w:rsidRDefault="00363FCE" w:rsidP="005A111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3F6A1E" w14:textId="58E57925" w:rsidR="00363FCE" w:rsidRPr="00F757D4" w:rsidRDefault="00363FCE" w:rsidP="005A111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15</w:t>
            </w:r>
          </w:p>
        </w:tc>
      </w:tr>
      <w:tr w:rsidR="00363FCE" w:rsidRPr="00F757D4" w14:paraId="23E0FC6F" w14:textId="77777777" w:rsidTr="005A1113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16C3A" w14:textId="77777777" w:rsidR="00363FCE" w:rsidRPr="00F757D4" w:rsidRDefault="00363FCE" w:rsidP="005A1113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F757D4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D79F" w14:textId="77777777" w:rsidR="00363FCE" w:rsidRPr="00F757D4" w:rsidRDefault="00363FCE" w:rsidP="005A111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9AD79" w14:textId="77777777" w:rsidR="00363FCE" w:rsidRPr="00F757D4" w:rsidRDefault="00363FCE" w:rsidP="005A111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363FCE" w:rsidRPr="00F757D4" w14:paraId="1240A98F" w14:textId="77777777" w:rsidTr="005A1113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A51D" w14:textId="6AFAF7E2" w:rsidR="00363FCE" w:rsidRPr="00F757D4" w:rsidRDefault="00363FCE" w:rsidP="005A1113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zajęciach praktycznych (zal)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495D" w14:textId="3270F88F" w:rsidR="00363FCE" w:rsidRDefault="00363FCE" w:rsidP="005A111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84A21" w14:textId="32FC652F" w:rsidR="00363FCE" w:rsidRDefault="00363FCE" w:rsidP="005A111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363FCE" w:rsidRPr="00F757D4" w14:paraId="325D2772" w14:textId="77777777" w:rsidTr="005A1113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41035F" w14:textId="77777777" w:rsidR="00363FCE" w:rsidRPr="00F757D4" w:rsidRDefault="00363FCE" w:rsidP="005A1113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F757D4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E2B0D35" w14:textId="77777777" w:rsidR="00363FCE" w:rsidRPr="00F757D4" w:rsidRDefault="00363FCE" w:rsidP="005A111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757D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4A67ED8" w14:textId="77777777" w:rsidR="00363FCE" w:rsidRPr="00F757D4" w:rsidRDefault="00363FCE" w:rsidP="005A111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757D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15</w:t>
            </w:r>
          </w:p>
        </w:tc>
      </w:tr>
      <w:tr w:rsidR="00363FCE" w:rsidRPr="00F757D4" w14:paraId="38DF93C6" w14:textId="77777777" w:rsidTr="005A1113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F075F" w14:textId="77777777" w:rsidR="00363FCE" w:rsidRPr="00F757D4" w:rsidRDefault="00363FCE" w:rsidP="005A1113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F757D4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Przygotowanie </w:t>
            </w: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do ćwiczeń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A1E0" w14:textId="77777777" w:rsidR="00363FCE" w:rsidRPr="00F757D4" w:rsidRDefault="00363FCE" w:rsidP="005A111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EA76" w14:textId="77777777" w:rsidR="00363FCE" w:rsidRPr="00F757D4" w:rsidRDefault="00363FCE" w:rsidP="005A111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363FCE" w:rsidRPr="00F757D4" w14:paraId="4ACEEADB" w14:textId="77777777" w:rsidTr="005A1113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434E3C6" w14:textId="77777777" w:rsidR="00363FCE" w:rsidRPr="00F757D4" w:rsidRDefault="00363FCE" w:rsidP="005A1113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757D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C1322C2" w14:textId="45A1C12E" w:rsidR="00363FCE" w:rsidRPr="00F757D4" w:rsidRDefault="00363FCE" w:rsidP="005A111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52941D1" w14:textId="18A56E48" w:rsidR="00363FCE" w:rsidRPr="00F757D4" w:rsidRDefault="00363FCE" w:rsidP="005A111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30</w:t>
            </w:r>
          </w:p>
        </w:tc>
      </w:tr>
      <w:tr w:rsidR="00363FCE" w:rsidRPr="00F757D4" w14:paraId="0EEA3BC2" w14:textId="77777777" w:rsidTr="005A1113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F14BE2E" w14:textId="77777777" w:rsidR="00363FCE" w:rsidRPr="00F757D4" w:rsidRDefault="00363FCE" w:rsidP="005A1113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F757D4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9D0D6C2" w14:textId="77777777" w:rsidR="00363FCE" w:rsidRPr="00F757D4" w:rsidRDefault="00363FCE" w:rsidP="005A1113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F757D4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BCBA79E" w14:textId="77777777" w:rsidR="00363FCE" w:rsidRPr="00F757D4" w:rsidRDefault="00363FCE" w:rsidP="005A1113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F757D4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1</w:t>
            </w:r>
          </w:p>
        </w:tc>
      </w:tr>
      <w:tr w:rsidR="00363FCE" w:rsidRPr="00F757D4" w14:paraId="6FA8B55C" w14:textId="77777777" w:rsidTr="005A1113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B032F68" w14:textId="77777777" w:rsidR="00363FCE" w:rsidRPr="00F757D4" w:rsidRDefault="00363FCE" w:rsidP="005A1113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Moduł wyrównujący (bez pkt ECTS, forma zaliczenia – Z)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43E8FE2" w14:textId="77777777" w:rsidR="00363FCE" w:rsidRPr="00F757D4" w:rsidRDefault="00363FCE" w:rsidP="005A1113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F22A88A" w14:textId="77777777" w:rsidR="00363FCE" w:rsidRPr="00F757D4" w:rsidRDefault="00363FCE" w:rsidP="005A1113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</w:p>
        </w:tc>
      </w:tr>
      <w:tr w:rsidR="00363FCE" w:rsidRPr="00F757D4" w14:paraId="4EE1DF68" w14:textId="77777777" w:rsidTr="005A1113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64274BF" w14:textId="77777777" w:rsidR="00363FCE" w:rsidRDefault="00363FCE" w:rsidP="005A1113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F757D4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E8593A3" w14:textId="77777777" w:rsidR="00363FCE" w:rsidRPr="00F757D4" w:rsidRDefault="00363FCE" w:rsidP="005A1113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57D9C4B" w14:textId="77777777" w:rsidR="00363FCE" w:rsidRPr="00F757D4" w:rsidRDefault="00363FCE" w:rsidP="005A1113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</w:t>
            </w:r>
          </w:p>
        </w:tc>
      </w:tr>
      <w:tr w:rsidR="00363FCE" w:rsidRPr="00F757D4" w14:paraId="23606F24" w14:textId="77777777" w:rsidTr="005A1113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483C7" w14:textId="77777777" w:rsidR="00363FCE" w:rsidRDefault="00363FCE" w:rsidP="005A1113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051D1" w14:textId="77777777" w:rsidR="00363FCE" w:rsidRPr="00F757D4" w:rsidRDefault="00363FCE" w:rsidP="005A1113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FA7AC" w14:textId="77777777" w:rsidR="00363FCE" w:rsidRPr="00F757D4" w:rsidRDefault="00363FCE" w:rsidP="005A1113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</w:tbl>
    <w:p w14:paraId="163E601D" w14:textId="77777777" w:rsidR="00363FCE" w:rsidRDefault="00363FCE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</w:p>
    <w:p w14:paraId="1101E828" w14:textId="77777777" w:rsidR="00363FCE" w:rsidRDefault="00363FCE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</w:p>
    <w:p w14:paraId="11340134" w14:textId="77777777" w:rsidR="00363FCE" w:rsidRDefault="00363FCE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</w:p>
    <w:p w14:paraId="131EE3FC" w14:textId="77777777" w:rsidR="00363FCE" w:rsidRDefault="00363FCE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</w:p>
    <w:p w14:paraId="47F59D0E" w14:textId="77777777" w:rsidR="00FA6C7B" w:rsidRPr="00F757D4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F757D4">
        <w:rPr>
          <w:b/>
          <w:i/>
          <w:sz w:val="18"/>
          <w:szCs w:val="18"/>
        </w:rPr>
        <w:t xml:space="preserve">*niepotrzebne </w:t>
      </w:r>
      <w:r w:rsidR="008115D0" w:rsidRPr="00F757D4">
        <w:rPr>
          <w:b/>
          <w:i/>
          <w:sz w:val="18"/>
          <w:szCs w:val="18"/>
        </w:rPr>
        <w:t>usunąć</w:t>
      </w:r>
    </w:p>
    <w:p w14:paraId="3496F8EE" w14:textId="77777777" w:rsidR="00FA6C7B" w:rsidRPr="00F757D4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1ED889F2" w14:textId="77777777" w:rsidR="005C5513" w:rsidRPr="00F757D4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F757D4">
        <w:rPr>
          <w:b/>
          <w:i/>
          <w:sz w:val="20"/>
          <w:szCs w:val="20"/>
        </w:rPr>
        <w:t>Przyjmuję do realizacji</w:t>
      </w:r>
      <w:r w:rsidRPr="00F757D4">
        <w:rPr>
          <w:i/>
          <w:sz w:val="16"/>
          <w:szCs w:val="16"/>
        </w:rPr>
        <w:t xml:space="preserve">    (data i</w:t>
      </w:r>
      <w:r w:rsidR="00EB24C1" w:rsidRPr="00F757D4">
        <w:rPr>
          <w:i/>
          <w:sz w:val="16"/>
          <w:szCs w:val="16"/>
        </w:rPr>
        <w:t xml:space="preserve"> czytelne </w:t>
      </w:r>
      <w:r w:rsidRPr="00F757D4">
        <w:rPr>
          <w:i/>
          <w:sz w:val="16"/>
          <w:szCs w:val="16"/>
        </w:rPr>
        <w:t xml:space="preserve"> podpisy osób prowadzących przedmiot w danym roku akademickim)</w:t>
      </w:r>
    </w:p>
    <w:p w14:paraId="7430C754" w14:textId="77777777" w:rsidR="005C5513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0E5BC71F" w14:textId="77777777" w:rsidR="00A84A42" w:rsidRPr="00F757D4" w:rsidRDefault="00A84A4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71F2AF6C" w14:textId="77777777" w:rsidR="005C5513" w:rsidRPr="00F757D4" w:rsidRDefault="005C5513" w:rsidP="00A84A42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F757D4">
        <w:rPr>
          <w:i/>
          <w:sz w:val="16"/>
          <w:szCs w:val="16"/>
        </w:rPr>
        <w:tab/>
      </w:r>
      <w:r w:rsidRPr="00F757D4">
        <w:rPr>
          <w:i/>
          <w:sz w:val="16"/>
          <w:szCs w:val="16"/>
        </w:rPr>
        <w:tab/>
      </w:r>
      <w:r w:rsidRPr="00F757D4">
        <w:rPr>
          <w:i/>
          <w:sz w:val="16"/>
          <w:szCs w:val="16"/>
        </w:rPr>
        <w:tab/>
      </w:r>
      <w:r w:rsidR="0082063F" w:rsidRPr="00F757D4">
        <w:rPr>
          <w:i/>
          <w:sz w:val="16"/>
          <w:szCs w:val="16"/>
        </w:rPr>
        <w:t xml:space="preserve">             </w:t>
      </w:r>
      <w:r w:rsidRPr="00F757D4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F757D4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394BD" w14:textId="77777777" w:rsidR="008602A1" w:rsidRDefault="008602A1">
      <w:r>
        <w:separator/>
      </w:r>
    </w:p>
  </w:endnote>
  <w:endnote w:type="continuationSeparator" w:id="0">
    <w:p w14:paraId="74F6D81D" w14:textId="77777777" w:rsidR="008602A1" w:rsidRDefault="00860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C3678A" w14:textId="77777777" w:rsidR="008602A1" w:rsidRDefault="008602A1"/>
  </w:footnote>
  <w:footnote w:type="continuationSeparator" w:id="0">
    <w:p w14:paraId="544CDA6B" w14:textId="77777777" w:rsidR="008602A1" w:rsidRDefault="008602A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EE31C4"/>
    <w:multiLevelType w:val="hybridMultilevel"/>
    <w:tmpl w:val="D7FC6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9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1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5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1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93E11CA"/>
    <w:multiLevelType w:val="hybridMultilevel"/>
    <w:tmpl w:val="67E89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0D41D35"/>
    <w:multiLevelType w:val="hybridMultilevel"/>
    <w:tmpl w:val="659EF8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6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7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322252E"/>
    <w:multiLevelType w:val="hybridMultilevel"/>
    <w:tmpl w:val="0906AC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0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2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3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1"/>
  </w:num>
  <w:num w:numId="2">
    <w:abstractNumId w:val="12"/>
  </w:num>
  <w:num w:numId="3">
    <w:abstractNumId w:val="28"/>
  </w:num>
  <w:num w:numId="4">
    <w:abstractNumId w:val="37"/>
  </w:num>
  <w:num w:numId="5">
    <w:abstractNumId w:val="23"/>
  </w:num>
  <w:num w:numId="6">
    <w:abstractNumId w:val="13"/>
  </w:num>
  <w:num w:numId="7">
    <w:abstractNumId w:val="33"/>
  </w:num>
  <w:num w:numId="8">
    <w:abstractNumId w:val="19"/>
  </w:num>
  <w:num w:numId="9">
    <w:abstractNumId w:val="27"/>
  </w:num>
  <w:num w:numId="10">
    <w:abstractNumId w:val="21"/>
  </w:num>
  <w:num w:numId="11">
    <w:abstractNumId w:val="16"/>
  </w:num>
  <w:num w:numId="12">
    <w:abstractNumId w:val="14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2"/>
  </w:num>
  <w:num w:numId="25">
    <w:abstractNumId w:val="42"/>
  </w:num>
  <w:num w:numId="26">
    <w:abstractNumId w:val="11"/>
  </w:num>
  <w:num w:numId="27">
    <w:abstractNumId w:val="36"/>
  </w:num>
  <w:num w:numId="28">
    <w:abstractNumId w:val="44"/>
  </w:num>
  <w:num w:numId="29">
    <w:abstractNumId w:val="10"/>
  </w:num>
  <w:num w:numId="30">
    <w:abstractNumId w:val="41"/>
  </w:num>
  <w:num w:numId="31">
    <w:abstractNumId w:val="17"/>
  </w:num>
  <w:num w:numId="32">
    <w:abstractNumId w:val="43"/>
  </w:num>
  <w:num w:numId="33">
    <w:abstractNumId w:val="18"/>
  </w:num>
  <w:num w:numId="34">
    <w:abstractNumId w:val="24"/>
  </w:num>
  <w:num w:numId="35">
    <w:abstractNumId w:val="40"/>
  </w:num>
  <w:num w:numId="36">
    <w:abstractNumId w:val="35"/>
  </w:num>
  <w:num w:numId="37">
    <w:abstractNumId w:val="39"/>
  </w:num>
  <w:num w:numId="38">
    <w:abstractNumId w:val="29"/>
  </w:num>
  <w:num w:numId="39">
    <w:abstractNumId w:val="26"/>
  </w:num>
  <w:num w:numId="40">
    <w:abstractNumId w:val="30"/>
  </w:num>
  <w:num w:numId="41">
    <w:abstractNumId w:val="20"/>
  </w:num>
  <w:num w:numId="42">
    <w:abstractNumId w:val="15"/>
  </w:num>
  <w:num w:numId="43">
    <w:abstractNumId w:val="38"/>
  </w:num>
  <w:num w:numId="44">
    <w:abstractNumId w:val="32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59F7"/>
    <w:rsid w:val="00023554"/>
    <w:rsid w:val="0003485D"/>
    <w:rsid w:val="00043C38"/>
    <w:rsid w:val="00046F78"/>
    <w:rsid w:val="0005418B"/>
    <w:rsid w:val="00055CF2"/>
    <w:rsid w:val="00060223"/>
    <w:rsid w:val="00060AD9"/>
    <w:rsid w:val="00060F3B"/>
    <w:rsid w:val="00062D39"/>
    <w:rsid w:val="0008454A"/>
    <w:rsid w:val="000A0ADB"/>
    <w:rsid w:val="000A10B3"/>
    <w:rsid w:val="000A37A4"/>
    <w:rsid w:val="000A380D"/>
    <w:rsid w:val="000A53D0"/>
    <w:rsid w:val="000A7B7D"/>
    <w:rsid w:val="000B12AE"/>
    <w:rsid w:val="000B2AC4"/>
    <w:rsid w:val="000B3EB5"/>
    <w:rsid w:val="000B480F"/>
    <w:rsid w:val="000C3993"/>
    <w:rsid w:val="000D34FA"/>
    <w:rsid w:val="000D62D8"/>
    <w:rsid w:val="000D7F31"/>
    <w:rsid w:val="000E1685"/>
    <w:rsid w:val="000F524E"/>
    <w:rsid w:val="000F5D27"/>
    <w:rsid w:val="00140E99"/>
    <w:rsid w:val="001425A3"/>
    <w:rsid w:val="00144269"/>
    <w:rsid w:val="001511D9"/>
    <w:rsid w:val="00152D19"/>
    <w:rsid w:val="00163028"/>
    <w:rsid w:val="00176703"/>
    <w:rsid w:val="00177ABC"/>
    <w:rsid w:val="00191FD4"/>
    <w:rsid w:val="00195C93"/>
    <w:rsid w:val="001C13B4"/>
    <w:rsid w:val="001C3D5E"/>
    <w:rsid w:val="001D4D83"/>
    <w:rsid w:val="001D544A"/>
    <w:rsid w:val="001E08E3"/>
    <w:rsid w:val="001E1B38"/>
    <w:rsid w:val="001E4083"/>
    <w:rsid w:val="00214880"/>
    <w:rsid w:val="0021661C"/>
    <w:rsid w:val="0024724B"/>
    <w:rsid w:val="002500DF"/>
    <w:rsid w:val="0026398C"/>
    <w:rsid w:val="00282DC0"/>
    <w:rsid w:val="00282F37"/>
    <w:rsid w:val="002833B9"/>
    <w:rsid w:val="00283E57"/>
    <w:rsid w:val="00292F15"/>
    <w:rsid w:val="00295BD2"/>
    <w:rsid w:val="002D1675"/>
    <w:rsid w:val="002E3DFB"/>
    <w:rsid w:val="002F5F1C"/>
    <w:rsid w:val="00301365"/>
    <w:rsid w:val="00303338"/>
    <w:rsid w:val="00304D7D"/>
    <w:rsid w:val="003118B2"/>
    <w:rsid w:val="00312CCD"/>
    <w:rsid w:val="00316ACA"/>
    <w:rsid w:val="003207B9"/>
    <w:rsid w:val="00345C38"/>
    <w:rsid w:val="00355C21"/>
    <w:rsid w:val="00363FCE"/>
    <w:rsid w:val="00365A97"/>
    <w:rsid w:val="00370D1D"/>
    <w:rsid w:val="00390231"/>
    <w:rsid w:val="003A522E"/>
    <w:rsid w:val="003B0B4A"/>
    <w:rsid w:val="003C28BC"/>
    <w:rsid w:val="003C59AC"/>
    <w:rsid w:val="003E774E"/>
    <w:rsid w:val="00400610"/>
    <w:rsid w:val="00413AA8"/>
    <w:rsid w:val="0041771F"/>
    <w:rsid w:val="00420A29"/>
    <w:rsid w:val="00441075"/>
    <w:rsid w:val="0046386D"/>
    <w:rsid w:val="004B2049"/>
    <w:rsid w:val="004C44A4"/>
    <w:rsid w:val="004D2129"/>
    <w:rsid w:val="004D388F"/>
    <w:rsid w:val="004E3164"/>
    <w:rsid w:val="004E32A9"/>
    <w:rsid w:val="004F326E"/>
    <w:rsid w:val="004F4882"/>
    <w:rsid w:val="0050503E"/>
    <w:rsid w:val="0050530E"/>
    <w:rsid w:val="00515B0F"/>
    <w:rsid w:val="00525A5E"/>
    <w:rsid w:val="005625C2"/>
    <w:rsid w:val="0056416A"/>
    <w:rsid w:val="00573CD6"/>
    <w:rsid w:val="00594297"/>
    <w:rsid w:val="00596C21"/>
    <w:rsid w:val="005B4506"/>
    <w:rsid w:val="005B5676"/>
    <w:rsid w:val="005C5513"/>
    <w:rsid w:val="005D0120"/>
    <w:rsid w:val="005D0415"/>
    <w:rsid w:val="005D5D80"/>
    <w:rsid w:val="005E69E4"/>
    <w:rsid w:val="006042CB"/>
    <w:rsid w:val="006053FA"/>
    <w:rsid w:val="006223E8"/>
    <w:rsid w:val="0062687C"/>
    <w:rsid w:val="0063199D"/>
    <w:rsid w:val="00653368"/>
    <w:rsid w:val="0066006C"/>
    <w:rsid w:val="0066524E"/>
    <w:rsid w:val="00671F1E"/>
    <w:rsid w:val="00683581"/>
    <w:rsid w:val="006A4183"/>
    <w:rsid w:val="006B0A9A"/>
    <w:rsid w:val="006C7E19"/>
    <w:rsid w:val="006E15D8"/>
    <w:rsid w:val="006E470A"/>
    <w:rsid w:val="006E5595"/>
    <w:rsid w:val="006E6CED"/>
    <w:rsid w:val="007034A2"/>
    <w:rsid w:val="00711C11"/>
    <w:rsid w:val="00714392"/>
    <w:rsid w:val="00727C53"/>
    <w:rsid w:val="00742D43"/>
    <w:rsid w:val="00763B38"/>
    <w:rsid w:val="0078660D"/>
    <w:rsid w:val="00790F85"/>
    <w:rsid w:val="007973EA"/>
    <w:rsid w:val="0079768F"/>
    <w:rsid w:val="007B69A7"/>
    <w:rsid w:val="007B75E6"/>
    <w:rsid w:val="007B7E3F"/>
    <w:rsid w:val="007D6215"/>
    <w:rsid w:val="00801108"/>
    <w:rsid w:val="00804EE3"/>
    <w:rsid w:val="00805AAE"/>
    <w:rsid w:val="008115D0"/>
    <w:rsid w:val="0082063F"/>
    <w:rsid w:val="00821DC0"/>
    <w:rsid w:val="00826CDB"/>
    <w:rsid w:val="00831927"/>
    <w:rsid w:val="00832ACF"/>
    <w:rsid w:val="00836D82"/>
    <w:rsid w:val="0084018F"/>
    <w:rsid w:val="00845406"/>
    <w:rsid w:val="00851598"/>
    <w:rsid w:val="00852D5F"/>
    <w:rsid w:val="008602A1"/>
    <w:rsid w:val="00861A15"/>
    <w:rsid w:val="00866745"/>
    <w:rsid w:val="00883C00"/>
    <w:rsid w:val="00891FE1"/>
    <w:rsid w:val="008A7511"/>
    <w:rsid w:val="008A7F09"/>
    <w:rsid w:val="008B3494"/>
    <w:rsid w:val="008B358D"/>
    <w:rsid w:val="008C1C6F"/>
    <w:rsid w:val="008C1E39"/>
    <w:rsid w:val="008D00E8"/>
    <w:rsid w:val="008D13E6"/>
    <w:rsid w:val="008D7AC0"/>
    <w:rsid w:val="008F0E94"/>
    <w:rsid w:val="00911266"/>
    <w:rsid w:val="00913BF6"/>
    <w:rsid w:val="00922D6B"/>
    <w:rsid w:val="00936747"/>
    <w:rsid w:val="009421CD"/>
    <w:rsid w:val="00960CB3"/>
    <w:rsid w:val="00962B17"/>
    <w:rsid w:val="00966B0F"/>
    <w:rsid w:val="00981EF7"/>
    <w:rsid w:val="009915E9"/>
    <w:rsid w:val="00992C8B"/>
    <w:rsid w:val="009B2DE3"/>
    <w:rsid w:val="009B7DA8"/>
    <w:rsid w:val="009C36EB"/>
    <w:rsid w:val="009E059B"/>
    <w:rsid w:val="00A0744C"/>
    <w:rsid w:val="00A07ACF"/>
    <w:rsid w:val="00A10C16"/>
    <w:rsid w:val="00A24D15"/>
    <w:rsid w:val="00A33FFD"/>
    <w:rsid w:val="00A37843"/>
    <w:rsid w:val="00A40BE3"/>
    <w:rsid w:val="00A567A5"/>
    <w:rsid w:val="00A6090F"/>
    <w:rsid w:val="00A84A42"/>
    <w:rsid w:val="00A869C4"/>
    <w:rsid w:val="00AA053C"/>
    <w:rsid w:val="00AB23EA"/>
    <w:rsid w:val="00AB4289"/>
    <w:rsid w:val="00AC184D"/>
    <w:rsid w:val="00AC2BB3"/>
    <w:rsid w:val="00AC5C34"/>
    <w:rsid w:val="00AF6E2D"/>
    <w:rsid w:val="00B003B0"/>
    <w:rsid w:val="00B00B51"/>
    <w:rsid w:val="00B01F02"/>
    <w:rsid w:val="00B027CE"/>
    <w:rsid w:val="00B202F3"/>
    <w:rsid w:val="00B2334B"/>
    <w:rsid w:val="00B41453"/>
    <w:rsid w:val="00B46D87"/>
    <w:rsid w:val="00B51C20"/>
    <w:rsid w:val="00B5462A"/>
    <w:rsid w:val="00B54E9B"/>
    <w:rsid w:val="00B60530"/>
    <w:rsid w:val="00B60656"/>
    <w:rsid w:val="00B6239F"/>
    <w:rsid w:val="00B726E1"/>
    <w:rsid w:val="00B73B2D"/>
    <w:rsid w:val="00B800FF"/>
    <w:rsid w:val="00B93C6F"/>
    <w:rsid w:val="00B97333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6F61"/>
    <w:rsid w:val="00BC73D4"/>
    <w:rsid w:val="00BD0842"/>
    <w:rsid w:val="00BD5714"/>
    <w:rsid w:val="00BF4C97"/>
    <w:rsid w:val="00C26C0F"/>
    <w:rsid w:val="00C4393C"/>
    <w:rsid w:val="00C43F6C"/>
    <w:rsid w:val="00C44D99"/>
    <w:rsid w:val="00C51BC2"/>
    <w:rsid w:val="00C52EC7"/>
    <w:rsid w:val="00C94AA0"/>
    <w:rsid w:val="00C962BF"/>
    <w:rsid w:val="00CB46FA"/>
    <w:rsid w:val="00CC7351"/>
    <w:rsid w:val="00CD7C61"/>
    <w:rsid w:val="00CE517F"/>
    <w:rsid w:val="00CE7F64"/>
    <w:rsid w:val="00D034E2"/>
    <w:rsid w:val="00D043E7"/>
    <w:rsid w:val="00D06372"/>
    <w:rsid w:val="00D42CEB"/>
    <w:rsid w:val="00D5308A"/>
    <w:rsid w:val="00D54448"/>
    <w:rsid w:val="00D6440C"/>
    <w:rsid w:val="00D67467"/>
    <w:rsid w:val="00D82D96"/>
    <w:rsid w:val="00D85301"/>
    <w:rsid w:val="00D94B29"/>
    <w:rsid w:val="00DB0C42"/>
    <w:rsid w:val="00DD67B6"/>
    <w:rsid w:val="00DE3813"/>
    <w:rsid w:val="00DF5A00"/>
    <w:rsid w:val="00E03414"/>
    <w:rsid w:val="00E11EAD"/>
    <w:rsid w:val="00E163C6"/>
    <w:rsid w:val="00E170AB"/>
    <w:rsid w:val="00E20920"/>
    <w:rsid w:val="00E4501D"/>
    <w:rsid w:val="00E54D25"/>
    <w:rsid w:val="00E57C27"/>
    <w:rsid w:val="00E759DD"/>
    <w:rsid w:val="00E8223C"/>
    <w:rsid w:val="00E87CB9"/>
    <w:rsid w:val="00EB24C1"/>
    <w:rsid w:val="00EC336A"/>
    <w:rsid w:val="00EC5FF3"/>
    <w:rsid w:val="00ED2415"/>
    <w:rsid w:val="00EF01B4"/>
    <w:rsid w:val="00F147DE"/>
    <w:rsid w:val="00F23C94"/>
    <w:rsid w:val="00F34B9B"/>
    <w:rsid w:val="00F35392"/>
    <w:rsid w:val="00F3697D"/>
    <w:rsid w:val="00F43B17"/>
    <w:rsid w:val="00F4484C"/>
    <w:rsid w:val="00F451AA"/>
    <w:rsid w:val="00F45FA1"/>
    <w:rsid w:val="00F573CA"/>
    <w:rsid w:val="00F725C5"/>
    <w:rsid w:val="00F757D4"/>
    <w:rsid w:val="00F91F61"/>
    <w:rsid w:val="00F95A81"/>
    <w:rsid w:val="00FA6C7B"/>
    <w:rsid w:val="00FB1181"/>
    <w:rsid w:val="00FB5084"/>
    <w:rsid w:val="00FC11AD"/>
    <w:rsid w:val="00FC6EBE"/>
    <w:rsid w:val="00FC7597"/>
    <w:rsid w:val="00FC7712"/>
    <w:rsid w:val="00FD0B2F"/>
    <w:rsid w:val="00FD770E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A08322"/>
  <w15:docId w15:val="{6F0EB55F-0BBD-407C-8BD1-F39B7BD36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199D"/>
    <w:rPr>
      <w:color w:val="000000"/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rsid w:val="00BD084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3199D"/>
    <w:rPr>
      <w:color w:val="0066CC"/>
      <w:u w:val="single"/>
    </w:rPr>
  </w:style>
  <w:style w:type="character" w:customStyle="1" w:styleId="Bodytext4">
    <w:name w:val="Body text (4)_"/>
    <w:link w:val="Bodytext4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63199D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63199D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63199D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63199D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63199D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63199D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63199D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73CD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D084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value">
    <w:name w:val="value"/>
    <w:basedOn w:val="Domylnaczcionkaakapitu"/>
    <w:rsid w:val="00BD0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9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szzkielce.pl/klinika-chorob-zakaznych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773FE-C1D1-4CF3-9145-F36495105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1027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Marzena Krzysiek</cp:lastModifiedBy>
  <cp:revision>23</cp:revision>
  <cp:lastPrinted>2018-11-26T08:08:00Z</cp:lastPrinted>
  <dcterms:created xsi:type="dcterms:W3CDTF">2020-01-29T22:53:00Z</dcterms:created>
  <dcterms:modified xsi:type="dcterms:W3CDTF">2021-03-30T11:27:00Z</dcterms:modified>
</cp:coreProperties>
</file>