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21D95" w14:textId="77777777" w:rsidR="006F6D8D" w:rsidRPr="00FA6C87" w:rsidRDefault="006F6D8D" w:rsidP="006F6D8D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A6C87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362C8567" w14:textId="3CB7BB56" w:rsidR="0077376D" w:rsidRPr="006F6D8D" w:rsidRDefault="00921A7D" w:rsidP="006F6D8D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474D7F30" w14:textId="1A5E4399" w:rsidR="0077376D" w:rsidRDefault="00921A7D" w:rsidP="006F6D8D">
      <w:pPr>
        <w:jc w:val="center"/>
        <w:rPr>
          <w:rFonts w:ascii="Times New Roman" w:hAnsi="Times New Roman" w:cs="Times New Roman"/>
          <w:b/>
          <w:color w:val="auto"/>
        </w:rPr>
      </w:pPr>
      <w:r w:rsidRPr="006F6D8D">
        <w:rPr>
          <w:rFonts w:ascii="Times New Roman" w:hAnsi="Times New Roman" w:cs="Times New Roman"/>
          <w:b/>
          <w:color w:val="auto"/>
        </w:rPr>
        <w:t>KARTA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77376D" w14:paraId="25AFAF6D" w14:textId="7777777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1C99" w14:textId="77777777" w:rsidR="0077376D" w:rsidRPr="006F6D8D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F6C9FC" w14:textId="3EE63075" w:rsidR="0077376D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0913.4.POŁ2.B</w:t>
            </w:r>
            <w:r w:rsidR="003A5FB2">
              <w:rPr>
                <w:rFonts w:ascii="Times New Roman" w:hAnsi="Times New Roman" w:cs="Times New Roman"/>
                <w:b/>
              </w:rPr>
              <w:t>/C.</w:t>
            </w:r>
            <w:r>
              <w:rPr>
                <w:rFonts w:ascii="Times New Roman" w:hAnsi="Times New Roman" w:cs="Times New Roman"/>
                <w:b/>
              </w:rPr>
              <w:t>OS</w:t>
            </w:r>
            <w:r w:rsidR="003A5FB2">
              <w:rPr>
                <w:rFonts w:ascii="Times New Roman" w:hAnsi="Times New Roman" w:cs="Times New Roman"/>
                <w:b/>
              </w:rPr>
              <w:t>w</w:t>
            </w:r>
            <w:r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77376D" w14:paraId="66E3BEA8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C223" w14:textId="77777777" w:rsidR="0077376D" w:rsidRPr="006F6D8D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94E1" w14:textId="77777777" w:rsidR="0077376D" w:rsidRPr="006F6D8D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13F40" w14:textId="0C628677" w:rsidR="0077376D" w:rsidRPr="006F6D8D" w:rsidRDefault="006F6D8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Opieka specjalistyczna w położnictwie</w:t>
            </w:r>
          </w:p>
          <w:p w14:paraId="4AC446FA" w14:textId="6EDDC23B" w:rsidR="0077376D" w:rsidRPr="006F6D8D" w:rsidRDefault="006F6D8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Obstetric specjalist care</w:t>
            </w:r>
          </w:p>
        </w:tc>
      </w:tr>
      <w:tr w:rsidR="0077376D" w14:paraId="4398F5AC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2B11" w14:textId="77777777" w:rsidR="0077376D" w:rsidRDefault="0077376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0491" w14:textId="77777777" w:rsidR="0077376D" w:rsidRPr="006F6D8D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CE6" w14:textId="77777777" w:rsidR="0077376D" w:rsidRPr="006F6D8D" w:rsidRDefault="007737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E159376" w14:textId="77777777" w:rsidR="0077376D" w:rsidRDefault="0077376D">
      <w:pPr>
        <w:rPr>
          <w:rFonts w:ascii="Times New Roman" w:hAnsi="Times New Roman" w:cs="Times New Roman"/>
          <w:b/>
          <w:color w:val="auto"/>
        </w:rPr>
      </w:pPr>
    </w:p>
    <w:p w14:paraId="7CC6F6BF" w14:textId="77777777" w:rsidR="0077376D" w:rsidRPr="006F6D8D" w:rsidRDefault="00921A7D" w:rsidP="006F6D8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F6D8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7376D" w:rsidRPr="006F6D8D" w14:paraId="7589C544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F844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4B7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7376D" w:rsidRPr="006F6D8D" w14:paraId="77FD1F62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C906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6D1" w14:textId="3986A7A4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  <w:r w:rsidR="006F6D8D" w:rsidRPr="006F6D8D">
              <w:rPr>
                <w:rFonts w:ascii="Times New Roman" w:hAnsi="Times New Roman" w:cs="Times New Roman"/>
                <w:sz w:val="20"/>
                <w:szCs w:val="20"/>
              </w:rPr>
              <w:t>/niestacjonarne</w:t>
            </w:r>
          </w:p>
        </w:tc>
      </w:tr>
      <w:tr w:rsidR="0077376D" w:rsidRPr="006F6D8D" w14:paraId="4E2A3B82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C2D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81A4" w14:textId="3A1F6448" w:rsidR="0077376D" w:rsidRPr="006F6D8D" w:rsidRDefault="006F6D8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Studia drugiego stopnia</w:t>
            </w:r>
          </w:p>
        </w:tc>
      </w:tr>
      <w:tr w:rsidR="0077376D" w:rsidRPr="006F6D8D" w14:paraId="3102EF57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B647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A9A5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77376D" w:rsidRPr="006F6D8D" w14:paraId="6AE0DDF5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B29F" w14:textId="77777777" w:rsidR="0077376D" w:rsidRPr="006F6D8D" w:rsidRDefault="00921A7D" w:rsidP="006F6D8D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6BAF" w14:textId="6043E581" w:rsidR="0077376D" w:rsidRPr="006F6D8D" w:rsidRDefault="006F6D8D" w:rsidP="006F6D8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21A7D"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</w:p>
        </w:tc>
      </w:tr>
      <w:tr w:rsidR="0077376D" w:rsidRPr="006F6D8D" w14:paraId="7DED2FF4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17C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9B65" w14:textId="58865EAB" w:rsidR="006A5D34" w:rsidRPr="006F6D8D" w:rsidRDefault="00B84175" w:rsidP="006F6D8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921A7D" w:rsidRPr="006F6D8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</w:tc>
      </w:tr>
    </w:tbl>
    <w:p w14:paraId="0F55A1AC" w14:textId="77777777" w:rsidR="0077376D" w:rsidRDefault="0077376D">
      <w:pPr>
        <w:rPr>
          <w:rFonts w:ascii="Times New Roman" w:hAnsi="Times New Roman" w:cs="Times New Roman"/>
          <w:b/>
          <w:color w:val="auto"/>
        </w:rPr>
      </w:pPr>
    </w:p>
    <w:p w14:paraId="63280B0A" w14:textId="77777777" w:rsidR="0077376D" w:rsidRPr="005D34C6" w:rsidRDefault="00921A7D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7376D" w:rsidRPr="005D34C6" w14:paraId="078B34C0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A62" w14:textId="77777777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ECB9" w14:textId="052CCAA8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DA712C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</w:p>
        </w:tc>
      </w:tr>
      <w:tr w:rsidR="0077376D" w:rsidRPr="005D34C6" w14:paraId="753AEBED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77FB" w14:textId="070FBAA3" w:rsidR="0077376D" w:rsidRPr="005D34C6" w:rsidRDefault="00921A7D" w:rsidP="006F6D8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6F6D8D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AF4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Położnictwo klinika;</w:t>
            </w:r>
          </w:p>
          <w:p w14:paraId="36E11DA4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Opieka położnicza.</w:t>
            </w:r>
          </w:p>
        </w:tc>
      </w:tr>
    </w:tbl>
    <w:p w14:paraId="7079CAA5" w14:textId="77777777" w:rsidR="0077376D" w:rsidRPr="005D34C6" w:rsidRDefault="0077376D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601D59" w14:textId="77777777" w:rsidR="0077376D" w:rsidRPr="005D34C6" w:rsidRDefault="00921A7D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6520"/>
      </w:tblGrid>
      <w:tr w:rsidR="0077376D" w:rsidRPr="005D34C6" w14:paraId="0EE40159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8720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50B" w14:textId="61A3041D" w:rsidR="0077376D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(w tym e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-learning 10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h) 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 niekontaktowe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5</w:t>
            </w:r>
          </w:p>
          <w:p w14:paraId="19074093" w14:textId="77777777" w:rsidR="00850001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ĆWICZENIA: 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 godz.; </w:t>
            </w:r>
          </w:p>
          <w:p w14:paraId="616483DF" w14:textId="408C71D1" w:rsidR="00850001" w:rsidRPr="005D34C6" w:rsidRDefault="0085000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SYMULACJE MEDYCZNE 20 godz.</w:t>
            </w:r>
          </w:p>
          <w:p w14:paraId="1197FD7B" w14:textId="4ECAD3DC" w:rsidR="00850001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ZAJĘCIA PRAKTYCZNE: 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godzin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godziny niekontaktowe 35</w:t>
            </w:r>
          </w:p>
        </w:tc>
      </w:tr>
      <w:tr w:rsidR="0077376D" w:rsidRPr="005D34C6" w14:paraId="7650B4D4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682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6564" w14:textId="77777777" w:rsidR="0077376D" w:rsidRPr="005D34C6" w:rsidRDefault="00921A7D">
            <w:pPr>
              <w:pStyle w:val="Bodytext37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D34C6">
              <w:rPr>
                <w:sz w:val="20"/>
                <w:szCs w:val="20"/>
              </w:rPr>
              <w:t>Zajęcia w pomieszczeniach dydaktycznych CM, UJK</w:t>
            </w:r>
          </w:p>
          <w:p w14:paraId="381770D7" w14:textId="6814D47A" w:rsidR="00850001" w:rsidRPr="005D34C6" w:rsidRDefault="00921A7D">
            <w:pPr>
              <w:pStyle w:val="Bodytext37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D34C6">
              <w:rPr>
                <w:sz w:val="20"/>
                <w:szCs w:val="20"/>
              </w:rPr>
              <w:t xml:space="preserve">Zajęcia praktyczne w placówkach medycznych na zasadzie porozumienia z CM UJK </w:t>
            </w:r>
          </w:p>
        </w:tc>
      </w:tr>
      <w:tr w:rsidR="0077376D" w:rsidRPr="005D34C6" w14:paraId="2E9421B7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2939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B17" w14:textId="5DB391DF" w:rsidR="00850001" w:rsidRPr="005D34C6" w:rsidRDefault="006F6D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Egzamin, z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zaliczenie</w:t>
            </w:r>
          </w:p>
        </w:tc>
      </w:tr>
      <w:tr w:rsidR="0077376D" w:rsidRPr="005D34C6" w14:paraId="55761537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3397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D9E" w14:textId="2B6BE8E4" w:rsidR="00865E3E" w:rsidRPr="005D34C6" w:rsidRDefault="00921A7D">
            <w:pPr>
              <w:pStyle w:val="Normalny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5D34C6">
              <w:rPr>
                <w:sz w:val="20"/>
                <w:szCs w:val="20"/>
              </w:rPr>
              <w:t xml:space="preserve">Wykład konwersatoryjny, </w:t>
            </w:r>
            <w:r w:rsidRPr="005D34C6">
              <w:rPr>
                <w:bCs/>
                <w:sz w:val="20"/>
                <w:szCs w:val="20"/>
              </w:rPr>
              <w:t>dyskusja, praca z piśmiennictwem, algorytm, objaśnienie, aktywizacja, metoda przypadków, metoda sytuacyjna.</w:t>
            </w:r>
          </w:p>
        </w:tc>
      </w:tr>
      <w:tr w:rsidR="0077376D" w:rsidRPr="005D34C6" w14:paraId="07540C5D" w14:textId="77777777" w:rsidTr="004754A9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D1B2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707" w14:textId="77777777" w:rsidR="0077376D" w:rsidRPr="005D34C6" w:rsidRDefault="00921A7D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00775" w14:textId="77777777" w:rsidR="0077376D" w:rsidRPr="005D34C6" w:rsidRDefault="00921A7D" w:rsidP="004754A9">
            <w:pPr>
              <w:numPr>
                <w:ilvl w:val="0"/>
                <w:numId w:val="2"/>
              </w:numPr>
              <w:ind w:left="459" w:hanging="45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Dudenhausen Joachim W. Położnictwo praktyczne i operacje położnicze. PZWL, Warszawa 2021.</w:t>
            </w:r>
          </w:p>
          <w:p w14:paraId="00B6FEA7" w14:textId="4B61D037" w:rsidR="0077376D" w:rsidRPr="005D34C6" w:rsidRDefault="00A878AA" w:rsidP="005D34C6">
            <w:pPr>
              <w:numPr>
                <w:ilvl w:val="0"/>
                <w:numId w:val="2"/>
              </w:numPr>
              <w:ind w:left="459" w:hanging="45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Czajkowski K (red) Monitorowanie stanu płodu w praktyce. Urban &amp; Partner, Wrocław 2025.</w:t>
            </w:r>
          </w:p>
        </w:tc>
      </w:tr>
      <w:tr w:rsidR="0077376D" w:rsidRPr="005D34C6" w14:paraId="350B8EB1" w14:textId="77777777" w:rsidTr="004754A9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F388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C42" w14:textId="77777777" w:rsidR="0077376D" w:rsidRPr="005D34C6" w:rsidRDefault="00921A7D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FCFF" w14:textId="43D333D3" w:rsidR="0077376D" w:rsidRPr="005D34C6" w:rsidRDefault="006F6D8D" w:rsidP="005D34C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 </w:t>
            </w:r>
            <w:r w:rsidR="00921A7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Schlembach D, Berger R, Kainer F. Położnictwo diagnostyka różnicowa i leczenie. Edra Urban &amp; Partner, Wrocław 2021.</w:t>
            </w:r>
          </w:p>
        </w:tc>
      </w:tr>
    </w:tbl>
    <w:p w14:paraId="58B93204" w14:textId="7A6696D0" w:rsidR="00550DCD" w:rsidRPr="005D34C6" w:rsidRDefault="00550DCD" w:rsidP="00550DC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A0B26A" w14:textId="77777777" w:rsidR="00550DCD" w:rsidRPr="005D34C6" w:rsidRDefault="00550DCD" w:rsidP="00550DC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CE25EC7" w14:textId="2318B4F8" w:rsidR="0077376D" w:rsidRPr="005D34C6" w:rsidRDefault="00921A7D" w:rsidP="00550DC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77376D" w:rsidRPr="005D34C6" w14:paraId="2A9675DB" w14:textId="7777777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AF4AD" w14:textId="77777777" w:rsidR="0077376D" w:rsidRPr="005D34C6" w:rsidRDefault="00921A7D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665E122" w14:textId="77777777" w:rsidR="00550DCD" w:rsidRPr="005D34C6" w:rsidRDefault="00490FAD" w:rsidP="00490FAD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13695868" w14:textId="6368D074" w:rsidR="0077376D" w:rsidRPr="005D34C6" w:rsidRDefault="00550DCD" w:rsidP="00490FAD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</w:t>
            </w:r>
            <w:r w:rsidR="00921A7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4B71532A" w14:textId="168C8D21" w:rsidR="0077376D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.Przygotowanie studenta do sprawowania specjalistycznej opieki nad ciężarną, rodzącą i     położnicą z </w:t>
            </w:r>
            <w:r w:rsidR="00593C8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ciążą powikłaną.</w:t>
            </w:r>
          </w:p>
          <w:p w14:paraId="727534C5" w14:textId="1E96B438" w:rsidR="0077376D" w:rsidRPr="005D34C6" w:rsidRDefault="00921A7D" w:rsidP="00593C81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90FA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Przygotowanie studenta do prowadzenia doradztwa dietetycznego w zależności od potrzeb ciężarnej i położnicy.</w:t>
            </w:r>
          </w:p>
          <w:p w14:paraId="12189EDB" w14:textId="77777777" w:rsidR="00550DCD" w:rsidRPr="005D34C6" w:rsidRDefault="00490F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</w:p>
          <w:p w14:paraId="646C6C3E" w14:textId="7DB2F5D3" w:rsidR="00490FAD" w:rsidRPr="005D34C6" w:rsidRDefault="00550DCD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="00490FAD" w:rsidRPr="005D34C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Ćwiczenia</w:t>
            </w:r>
          </w:p>
          <w:p w14:paraId="76916CAE" w14:textId="5220F247" w:rsidR="0077376D" w:rsidRPr="005D34C6" w:rsidRDefault="00490FAD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50DC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studenta do planowania opieki specjalistycznej nad ciężarną, rodzącą i położnicą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uzależnioną od różnych środków odurzających.</w:t>
            </w:r>
          </w:p>
          <w:p w14:paraId="44033650" w14:textId="54FB6F46" w:rsidR="0077376D" w:rsidRPr="005D34C6" w:rsidRDefault="00490F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550DC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studenta do opieki nad </w:t>
            </w:r>
            <w:r w:rsidR="00550DC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ciężarną, rodzącą i położnicą zakażoną wirusem HIV.</w:t>
            </w:r>
          </w:p>
          <w:p w14:paraId="6562D82C" w14:textId="77777777" w:rsidR="00550DCD" w:rsidRPr="005D34C6" w:rsidRDefault="00550DCD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4A477281" w14:textId="34DB8AA6" w:rsidR="0077376D" w:rsidRPr="005D34C6" w:rsidRDefault="00921A7D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0CCAD594" w14:textId="5555A828" w:rsidR="00550DC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Wdrażanie procesu pielęgnowania wobec ciężarnych, rodzących i położnic wymagających opieki specjalistycznej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zakresu poradnictwa dietetycznego.</w:t>
            </w:r>
          </w:p>
          <w:p w14:paraId="5BC9A4BE" w14:textId="0504DE0F" w:rsidR="0077376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Przygotowywanie i realizacja procedur skutecznego wdrażania programów promujących naturalne karmienie.</w:t>
            </w:r>
          </w:p>
          <w:p w14:paraId="61C1F59F" w14:textId="232662C7" w:rsidR="0077376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organizowania pracy własnej i zespołu.</w:t>
            </w:r>
          </w:p>
          <w:p w14:paraId="48693E50" w14:textId="77777777" w:rsidR="00270DDD" w:rsidRPr="005D34C6" w:rsidRDefault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DB4846C" w14:textId="7A434BBB" w:rsidR="00270DDD" w:rsidRPr="005D34C6" w:rsidRDefault="00270DDD" w:rsidP="00270DDD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Symulacje medyczne</w:t>
            </w:r>
          </w:p>
          <w:p w14:paraId="21490F6F" w14:textId="02BD2FA3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Kształcenie i doskonaleniu umiejętności zawodowych położnych w bezpiecznym, realistycznym środowisku, umożliwiające ćwiczenie procedur. </w:t>
            </w:r>
          </w:p>
          <w:p w14:paraId="0AE1D3E5" w14:textId="5BA6F5BC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.Poprawa kompetencji miękkich, takich jak komunikacja i praca zespołowa, oraz nauka podejmowania decyzji bez ryzyka dla pacjenta. </w:t>
            </w:r>
          </w:p>
          <w:p w14:paraId="148A9F02" w14:textId="2F2E1A18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C3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Utrwalanie czynności, analizowanie swoich błędów w kontrolowanych warunkach.</w:t>
            </w:r>
          </w:p>
          <w:p w14:paraId="71AEA39B" w14:textId="16ABDAAC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Zdobywanie doświadczenia, które przygotowuje do pracy w rzeczywistych sytuacjach klinicznych.</w:t>
            </w:r>
          </w:p>
          <w:p w14:paraId="68F8C47A" w14:textId="77777777" w:rsidR="0077376D" w:rsidRPr="005D34C6" w:rsidRDefault="0077376D">
            <w:pPr>
              <w:pStyle w:val="Akapitzlist"/>
              <w:ind w:left="10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7376D" w:rsidRPr="005D34C6" w14:paraId="680AC08F" w14:textId="7777777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1DDC" w14:textId="77777777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4.2. Treści programowe (</w:t>
            </w:r>
            <w:r w:rsidRPr="005D34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09231B6" w14:textId="77777777" w:rsidR="00DF5A47" w:rsidRPr="005D34C6" w:rsidRDefault="00921A7D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</w:p>
          <w:p w14:paraId="0F6A6FD2" w14:textId="34B64284" w:rsidR="0077376D" w:rsidRPr="005D34C6" w:rsidRDefault="00DF5A47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921A7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3E634435" w14:textId="004FF767" w:rsidR="00593C81" w:rsidRPr="005D34C6" w:rsidRDefault="00593C81" w:rsidP="00403F10">
            <w:pPr>
              <w:pStyle w:val="Akapitzlist"/>
              <w:numPr>
                <w:ilvl w:val="0"/>
                <w:numId w:val="20"/>
              </w:numPr>
              <w:ind w:left="353" w:hanging="281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Zalecenia dietetyczne dla kobiet z patologicznym przebiegiem ciąży oraz z różnymi nawykami żywieniowymi i zaburzeniami odżywiania.</w:t>
            </w:r>
          </w:p>
          <w:p w14:paraId="013C8624" w14:textId="3B842918" w:rsidR="00593C81" w:rsidRPr="005D34C6" w:rsidRDefault="00593C81" w:rsidP="00403F10">
            <w:pPr>
              <w:pStyle w:val="Akapitzlist"/>
              <w:numPr>
                <w:ilvl w:val="0"/>
                <w:numId w:val="20"/>
              </w:numPr>
              <w:tabs>
                <w:tab w:val="left" w:pos="353"/>
              </w:tabs>
              <w:ind w:left="353" w:hanging="281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Zasady opieki nad kobietą w okresie okołoporodowym z chorobą autoimmunologiczną i po przeszczepie narządów.</w:t>
            </w:r>
          </w:p>
          <w:p w14:paraId="7C63BC10" w14:textId="36845B2A" w:rsidR="00DF5A47" w:rsidRPr="005D34C6" w:rsidRDefault="00DF5A47" w:rsidP="00403F10">
            <w:pPr>
              <w:tabs>
                <w:tab w:val="left" w:pos="353"/>
              </w:tabs>
              <w:ind w:left="3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14:paraId="4BE3F5FE" w14:textId="4173A442" w:rsidR="00490FAD" w:rsidRPr="005D34C6" w:rsidRDefault="00DF5A47" w:rsidP="00490FAD">
            <w:pPr>
              <w:tabs>
                <w:tab w:val="left" w:pos="353"/>
              </w:tabs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</w:t>
            </w:r>
            <w:r w:rsidR="00490FA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09F2C13D" w14:textId="3BE2C96E" w:rsidR="00593C81" w:rsidRPr="005D34C6" w:rsidRDefault="00593C81" w:rsidP="00DF5A47">
            <w:pPr>
              <w:pStyle w:val="Akapitzlist"/>
              <w:numPr>
                <w:ilvl w:val="0"/>
                <w:numId w:val="17"/>
              </w:numPr>
              <w:tabs>
                <w:tab w:val="left" w:pos="353"/>
              </w:tabs>
              <w:ind w:left="353" w:hanging="28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Zasady opieki nad kobietą w okresie okołoporodowym i noworodkiem uzależnionymi od </w:t>
            </w:r>
            <w:r w:rsidR="00DF5A47"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       </w:t>
            </w: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środków odurzających i psychotropowych.</w:t>
            </w:r>
          </w:p>
          <w:p w14:paraId="40EBF071" w14:textId="4E296AF1" w:rsidR="00593C81" w:rsidRPr="005D34C6" w:rsidRDefault="00593C81" w:rsidP="00DF5A47">
            <w:pPr>
              <w:pStyle w:val="Akapitzlist"/>
              <w:numPr>
                <w:ilvl w:val="0"/>
                <w:numId w:val="17"/>
              </w:numPr>
              <w:tabs>
                <w:tab w:val="left" w:pos="353"/>
              </w:tabs>
              <w:ind w:left="353" w:hanging="28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Międzynarodowe procedury mające na celu minimalizowanie ryzyka transmisji wertykalnej wirusa HIV od matki do płodu.</w:t>
            </w:r>
          </w:p>
          <w:p w14:paraId="319F8F67" w14:textId="4BAA0E54" w:rsidR="00593C81" w:rsidRPr="005D34C6" w:rsidRDefault="00593C81" w:rsidP="00DF5A47">
            <w:pPr>
              <w:pStyle w:val="Akapitzlist"/>
              <w:numPr>
                <w:ilvl w:val="0"/>
                <w:numId w:val="17"/>
              </w:numPr>
              <w:tabs>
                <w:tab w:val="left" w:pos="353"/>
              </w:tabs>
              <w:ind w:left="353" w:hanging="28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Rekomendacje, programy organizacji promujących karmienie piersią, normy etyczne odnoszące się do udzielanych świadczeń zdrowotnych w zakresie karmienia piersią oraz regulacje prawne.</w:t>
            </w:r>
          </w:p>
          <w:p w14:paraId="2CB82F83" w14:textId="77777777" w:rsidR="00DF5A47" w:rsidRPr="005D34C6" w:rsidRDefault="00DF5A47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14:paraId="6F1BFBD3" w14:textId="6D673DBB" w:rsidR="0077376D" w:rsidRPr="005D34C6" w:rsidRDefault="00490FAD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921A7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40B4439F" w14:textId="77777777" w:rsidR="0077376D" w:rsidRPr="005D34C6" w:rsidRDefault="00921A7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Rozpoznawanie objawów zaburzeń odżywiania w ciąży, w tym pregoreksji, i niedoborów mineralno-witaminowych wynikające z restrykcyjnych diet oraz planowanie przeciwdziałań ich skutkom dla kobiety w ciąży i dla płodu.</w:t>
            </w:r>
          </w:p>
          <w:p w14:paraId="5E92FDEE" w14:textId="77777777" w:rsidR="0077376D" w:rsidRPr="005D34C6" w:rsidRDefault="00921A7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Zalecenia dietetyczne dla kobiet z patologicznym przebiegiem ciąży oraz z różnymi nawykami żywieniowymi i zaburzeniami odżywiania. </w:t>
            </w:r>
          </w:p>
          <w:p w14:paraId="48248521" w14:textId="1E34610D" w:rsidR="0077376D" w:rsidRPr="005D34C6" w:rsidRDefault="00921A7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Wdrażanie </w:t>
            </w:r>
            <w:r w:rsidR="00490FAD" w:rsidRPr="005D34C6">
              <w:rPr>
                <w:rFonts w:ascii="Times New Roman" w:hAnsi="Times New Roman" w:cs="Times New Roman"/>
                <w:sz w:val="20"/>
                <w:szCs w:val="20"/>
              </w:rPr>
              <w:t>międzynarodowych procedur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0FAD" w:rsidRPr="005D34C6">
              <w:rPr>
                <w:rFonts w:ascii="Times New Roman" w:hAnsi="Times New Roman" w:cs="Times New Roman"/>
                <w:sz w:val="20"/>
                <w:szCs w:val="20"/>
              </w:rPr>
              <w:t>mających na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celu zminimalizowanie ryzyka transmisji wertykalnej wirusa HIV od matki do płodu. </w:t>
            </w:r>
          </w:p>
          <w:p w14:paraId="735C9958" w14:textId="3CAFCEDA" w:rsidR="00490FAD" w:rsidRPr="005D34C6" w:rsidRDefault="00490FA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Rozwiazywanie problemów laktacji. Banki mleka kobiecego.</w:t>
            </w:r>
          </w:p>
          <w:p w14:paraId="66B540F3" w14:textId="0A293B78" w:rsidR="00270DDD" w:rsidRPr="005D34C6" w:rsidRDefault="00270DDD" w:rsidP="00270DDD">
            <w:pPr>
              <w:pStyle w:val="Akapitzlist"/>
              <w:ind w:left="353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Symulacje medyczne</w:t>
            </w:r>
          </w:p>
          <w:p w14:paraId="723D344C" w14:textId="791D7ACD" w:rsidR="00270DDD" w:rsidRPr="005D34C6" w:rsidRDefault="00622233" w:rsidP="00270DDD">
            <w:pPr>
              <w:pStyle w:val="Akapitzlist"/>
              <w:ind w:left="35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Realizowanie scenariuszy sytuacji wymagających specjalistycznych sposobów postępowania.</w:t>
            </w:r>
          </w:p>
          <w:p w14:paraId="3C140B85" w14:textId="77777777" w:rsidR="0077376D" w:rsidRPr="005D34C6" w:rsidRDefault="0077376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14:paraId="7F8A2695" w14:textId="77777777" w:rsidR="0077376D" w:rsidRPr="005D34C6" w:rsidRDefault="0077376D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1F70CE6" w14:textId="77777777" w:rsidR="0077376D" w:rsidRPr="005D34C6" w:rsidRDefault="00521E63" w:rsidP="00521E63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 xml:space="preserve">4.3. 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088"/>
        <w:gridCol w:w="1842"/>
      </w:tblGrid>
      <w:tr w:rsidR="0077376D" w:rsidRPr="005D34C6" w14:paraId="10E9A7A8" w14:textId="77777777" w:rsidTr="00270DDD">
        <w:trPr>
          <w:cantSplit/>
          <w:trHeight w:val="10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B6CD9D" w14:textId="77777777" w:rsidR="0077376D" w:rsidRPr="005D34C6" w:rsidRDefault="00921A7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D5D4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F08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77376D" w:rsidRPr="005D34C6" w14:paraId="78DBE0A5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9206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WIEDZY 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7376D" w:rsidRPr="005D34C6" w14:paraId="7F8B7B86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0C8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ECE3" w14:textId="77777777" w:rsidR="0077376D" w:rsidRPr="005D34C6" w:rsidRDefault="00550DCD" w:rsidP="00550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zalecenia dietetyczne dla kobiet z patologicznym przebiegiem ciąży oraz z różnymi nawykami żywieniowymi i zaburzeniami odżywiania;</w:t>
            </w:r>
          </w:p>
          <w:p w14:paraId="78BAFCB1" w14:textId="5A732942" w:rsidR="00550DCD" w:rsidRPr="005D34C6" w:rsidRDefault="00550DCD" w:rsidP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BD07" w14:textId="03ACB9BA" w:rsidR="0077376D" w:rsidRPr="005D34C6" w:rsidRDefault="00550DCD" w:rsidP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POŁ2P_B.W44</w:t>
            </w:r>
          </w:p>
        </w:tc>
      </w:tr>
      <w:tr w:rsidR="0077376D" w:rsidRPr="005D34C6" w14:paraId="56E8B8BA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68C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DDDE" w14:textId="1D78222E" w:rsidR="0077376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zasady opieki nad kobietą w okresie okołoporodowym z chorobą autoimmunologiczną i po przeszczepie narządów;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44D0" w14:textId="746825C8" w:rsidR="0077376D" w:rsidRPr="005D34C6" w:rsidRDefault="00550DCD" w:rsidP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POŁ2P_B.W46</w:t>
            </w:r>
          </w:p>
        </w:tc>
      </w:tr>
      <w:tr w:rsidR="0077376D" w:rsidRPr="005D34C6" w14:paraId="66B23085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2EC" w14:textId="6052AA8B" w:rsidR="0077376D" w:rsidRPr="005D34C6" w:rsidRDefault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FA39" w14:textId="77777777" w:rsidR="0077376D" w:rsidRPr="005D34C6" w:rsidRDefault="00550DCD" w:rsidP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zasady opieki nad kobietą w okresie okołoporodowym i noworodkiem uzależnionymi od środków odurzających</w:t>
            </w:r>
            <w:r w:rsidR="00270DDD"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i psychotropowych;</w:t>
            </w:r>
          </w:p>
          <w:p w14:paraId="79F65E3F" w14:textId="50591560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0944" w14:textId="5A8ED72A" w:rsidR="0077376D" w:rsidRPr="005D34C6" w:rsidRDefault="00270DDD" w:rsidP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POŁ2P_B.W47</w:t>
            </w:r>
          </w:p>
        </w:tc>
      </w:tr>
      <w:tr w:rsidR="0077376D" w:rsidRPr="005D34C6" w14:paraId="28F3796C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4EB5" w14:textId="5CBD529F" w:rsidR="0077376D" w:rsidRPr="005D34C6" w:rsidRDefault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D99" w14:textId="251EF107" w:rsidR="0077376D" w:rsidRPr="005D34C6" w:rsidRDefault="00270DDD" w:rsidP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międzynarodowe procedury mające na celu minimalizowanie ryzyka transmisji wertykalnej wirusa HIV od matki do płodu;</w:t>
            </w:r>
          </w:p>
          <w:p w14:paraId="56646146" w14:textId="5175D182" w:rsidR="00270DDD" w:rsidRPr="005D34C6" w:rsidRDefault="00270DDD" w:rsidP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E16A" w14:textId="07B88ADB" w:rsidR="0077376D" w:rsidRPr="005D34C6" w:rsidRDefault="00270DDD" w:rsidP="00286C35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POŁ2P_B.W48</w:t>
            </w:r>
          </w:p>
        </w:tc>
      </w:tr>
      <w:tr w:rsidR="0077376D" w:rsidRPr="005D34C6" w14:paraId="3B2E06CD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FCE0" w14:textId="37CBED00" w:rsidR="0077376D" w:rsidRPr="005D34C6" w:rsidRDefault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63D3" w14:textId="7DFA43B1" w:rsidR="0077376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rekomendacje, programy organizacji promujących karmienie piersią, normy etyczne odnoszące się do udzielanych świadczeń zdrowotnych            w zakresie karmienia piersią oraz regulacje prawne.</w:t>
            </w:r>
          </w:p>
          <w:p w14:paraId="7242F2A4" w14:textId="7F6601A2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728B" w14:textId="061E086D" w:rsidR="0077376D" w:rsidRPr="005D34C6" w:rsidRDefault="00270DDD" w:rsidP="00286C35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POŁ2P_B.W49</w:t>
            </w:r>
          </w:p>
        </w:tc>
      </w:tr>
      <w:tr w:rsidR="0077376D" w:rsidRPr="005D34C6" w14:paraId="5ECA5BFB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CB2C" w14:textId="464DF289" w:rsidR="0077376D" w:rsidRPr="005D34C6" w:rsidRDefault="006F6D8D" w:rsidP="006F6D8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w</w:t>
            </w:r>
            <w:r w:rsidR="00921A7D"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zakresie </w:t>
            </w:r>
            <w:r w:rsidR="00921A7D" w:rsidRPr="005D34C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jest gotów do</w:t>
            </w:r>
            <w:r w:rsidR="00921A7D"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:</w:t>
            </w:r>
          </w:p>
        </w:tc>
      </w:tr>
      <w:tr w:rsidR="0077376D" w:rsidRPr="005D34C6" w14:paraId="161BF4B5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5E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94CD" w14:textId="4E010039" w:rsidR="0077376D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21A7D" w:rsidRPr="005D34C6">
              <w:rPr>
                <w:rFonts w:ascii="Times New Roman" w:hAnsi="Times New Roman" w:cs="Times New Roman"/>
                <w:sz w:val="20"/>
                <w:szCs w:val="20"/>
              </w:rPr>
              <w:t>cenić krytycznie działania własne i współpracowników przy zachowaniu szacunku dla różnic światopoglądowych i kulturowych</w:t>
            </w:r>
            <w:r w:rsidR="00270DDD" w:rsidRPr="005D34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37ECA6F" w14:textId="431F4502" w:rsidR="00270DDD" w:rsidRPr="005D34C6" w:rsidRDefault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E668" w14:textId="74D3E44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POŁ2P_K</w:t>
            </w:r>
            <w:r w:rsidR="00951B5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0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1</w:t>
            </w:r>
          </w:p>
        </w:tc>
      </w:tr>
      <w:tr w:rsidR="0077376D" w:rsidRPr="005D34C6" w14:paraId="46D539AC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7DD3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B3F8" w14:textId="34E520CC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21A7D"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ormułować opinie 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różnych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aspektów działalności zawodowej i zasięgać porad ekspertów w przypadku trudności z samodzielnym rozwiązaniem problemów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6DF2D8B9" w14:textId="635D0458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1F94" w14:textId="7FE96DA7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</w:t>
            </w:r>
            <w:r w:rsidR="00951B5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0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2</w:t>
            </w:r>
          </w:p>
        </w:tc>
      </w:tr>
      <w:tr w:rsidR="0077376D" w:rsidRPr="005D34C6" w14:paraId="145F52B9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4B34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0F7A" w14:textId="77777777" w:rsidR="0077376D" w:rsidRPr="005D34C6" w:rsidRDefault="00921A7D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okazywać dbałości o prestiż związany z wykonywaniem zawodu położnej i solidarność zawodową;</w:t>
            </w:r>
          </w:p>
          <w:p w14:paraId="41DC1449" w14:textId="77777777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FAE1" w14:textId="3920953B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</w:t>
            </w:r>
            <w:r w:rsidR="00951B5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0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3</w:t>
            </w:r>
          </w:p>
        </w:tc>
      </w:tr>
      <w:tr w:rsidR="0077376D" w:rsidRPr="005D34C6" w14:paraId="6C67DC80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38A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8272" w14:textId="77777777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kazywać troskę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bezpieczeństwo własne, otoczenia i 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spółpracowników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04C6EEAF" w14:textId="2DEFE420" w:rsidR="00286C35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4FDE" w14:textId="3209D220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</w:t>
            </w:r>
            <w:r w:rsidR="00951B5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0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4</w:t>
            </w:r>
          </w:p>
        </w:tc>
      </w:tr>
      <w:tr w:rsidR="0077376D" w:rsidRPr="005D34C6" w14:paraId="4921B5E2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71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23A9" w14:textId="77777777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ozwiązywać złożone problemy etyczne związane z wykonywaniem zawodu położnej i wskazywać priorytety realizacji czynności zawodowych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28B31F06" w14:textId="53BCE98E" w:rsidR="00286C35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E8B7" w14:textId="3DCED95C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lastRenderedPageBreak/>
              <w:t>POŁ2P_K</w:t>
            </w:r>
            <w:r w:rsidR="00951B5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0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5</w:t>
            </w:r>
          </w:p>
        </w:tc>
      </w:tr>
      <w:tr w:rsidR="0077376D" w:rsidRPr="005D34C6" w14:paraId="274500AD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D41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79D1" w14:textId="1539FB5A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onosić odpowiedzialność za realizowanie świadczeń zdrowotnych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41AB1B66" w14:textId="7631762F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E827" w14:textId="4375800E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</w:t>
            </w:r>
            <w:r w:rsidR="00951B5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0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6</w:t>
            </w:r>
          </w:p>
        </w:tc>
      </w:tr>
    </w:tbl>
    <w:p w14:paraId="3BF5304E" w14:textId="136A0F52" w:rsidR="00286C35" w:rsidRPr="005D34C6" w:rsidRDefault="00286C3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384A14" w14:textId="51B23056" w:rsidR="0077376D" w:rsidRPr="005D34C6" w:rsidRDefault="00921A7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D34C6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25"/>
        <w:gridCol w:w="60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77376D" w:rsidRPr="005D34C6" w14:paraId="6B858FF0" w14:textId="77777777" w:rsidTr="00E615DB"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14:paraId="4A7EBC0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5D34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7AFF4AE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21"/>
            <w:shd w:val="clear" w:color="auto" w:fill="FFFFFF" w:themeFill="background1"/>
            <w:vAlign w:val="center"/>
          </w:tcPr>
          <w:p w14:paraId="2EEA5AC3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 w14:paraId="6FA8BDA2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377FE50A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14:paraId="7D1C3CA8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40828DC5" w14:textId="399BCD31" w:rsidR="00286C35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 – symulacje medyczne</w:t>
            </w:r>
          </w:p>
        </w:tc>
      </w:tr>
      <w:tr w:rsidR="0077376D" w:rsidRPr="005D34C6" w14:paraId="6F8BF7E0" w14:textId="77777777" w:rsidTr="00E615DB">
        <w:tc>
          <w:tcPr>
            <w:tcW w:w="1101" w:type="dxa"/>
            <w:vMerge/>
            <w:shd w:val="clear" w:color="auto" w:fill="FFFFFF" w:themeFill="background1"/>
            <w:vAlign w:val="center"/>
          </w:tcPr>
          <w:p w14:paraId="7DEFCE10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73C140F5" w14:textId="685A3B6B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6D5E22"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7E5EEAA" w14:textId="53650DCE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Kolokwium 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B01CCBF" w14:textId="66CF8873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Projekt </w:t>
            </w:r>
          </w:p>
        </w:tc>
        <w:tc>
          <w:tcPr>
            <w:tcW w:w="1460" w:type="dxa"/>
            <w:gridSpan w:val="3"/>
            <w:shd w:val="clear" w:color="auto" w:fill="FFFFFF" w:themeFill="background1"/>
            <w:vAlign w:val="center"/>
          </w:tcPr>
          <w:p w14:paraId="7F187ED2" w14:textId="77777777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9C62A69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7255DC2D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2ECA8FA" w14:textId="471837A4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Praca </w:t>
            </w:r>
            <w:r w:rsidR="00D20D06"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</w:t>
            </w: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2C1B57C3" w14:textId="77777777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5D34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30029E9F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376D" w:rsidRPr="005D34C6" w14:paraId="5297CEF8" w14:textId="77777777" w:rsidTr="00E615DB">
        <w:tc>
          <w:tcPr>
            <w:tcW w:w="1101" w:type="dxa"/>
            <w:vMerge/>
            <w:shd w:val="clear" w:color="auto" w:fill="FFFFFF" w:themeFill="background1"/>
            <w:vAlign w:val="center"/>
          </w:tcPr>
          <w:p w14:paraId="67B13C77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1569973F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EDC0296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95BFEE6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60" w:type="dxa"/>
            <w:gridSpan w:val="3"/>
            <w:shd w:val="clear" w:color="auto" w:fill="FFFFFF" w:themeFill="background1"/>
            <w:vAlign w:val="center"/>
          </w:tcPr>
          <w:p w14:paraId="494E7F31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3725922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4D2617E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05F2E715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77376D" w:rsidRPr="005D34C6" w14:paraId="34A0DDDB" w14:textId="77777777" w:rsidTr="00E615DB">
        <w:tc>
          <w:tcPr>
            <w:tcW w:w="1101" w:type="dxa"/>
            <w:vMerge/>
            <w:shd w:val="clear" w:color="auto" w:fill="FFFFFF" w:themeFill="background1"/>
            <w:vAlign w:val="center"/>
          </w:tcPr>
          <w:p w14:paraId="24EBDEBB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CC6F39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8D39587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81C423E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F263B6F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8C2F55B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A4B6A6A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A3E53DB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423A8E3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12EC5F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C02E588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62C7742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02E80B8D" w14:textId="34C65BE1" w:rsidR="0077376D" w:rsidRPr="005D34C6" w:rsidRDefault="00D20D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SM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B0FDB45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5B9EA4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7E1C961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F752DF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A331D8A" w14:textId="4D39C189" w:rsidR="0077376D" w:rsidRPr="005D34C6" w:rsidRDefault="00D20D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SM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600F998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E741A7A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28A77D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4DAE5933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77376D" w:rsidRPr="005D34C6" w14:paraId="25F48AE4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1A6BFCB8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BCAD05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EA8A8D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761781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149420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27601E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434813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D4EFE7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A841A7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F94299" w14:textId="42B2A43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D7C8D7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E4D178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3E8C8071" w14:textId="38BF981C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28463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19A92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E7B37D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1980C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56D438E" w14:textId="3BC277A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BC57773" w14:textId="071B67F9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18460F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E8832E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1A14AB1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789DD5E9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31811822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08798E2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D00E95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704CD9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E5077B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00DA176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5F820F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B16135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8F1393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2BC9F2" w14:textId="5A524577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FEF04C8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F974B8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7A38DF24" w14:textId="293B4E0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2D5604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EDAD1A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AA532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45DF4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92AEC2" w14:textId="2E74A45F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D4722C4" w14:textId="41706352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D0D8E5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C19C6D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43ED107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478EAFDF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5A243152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85035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EDEC1D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2BEC0F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AFD096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85FDB6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07063A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2AC76E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D5974D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BE38963" w14:textId="213FD99F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31A606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5F1F7A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1EB7D65C" w14:textId="632E276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A73C7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3C7B88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FE492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949A65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7F994B" w14:textId="4BD2A987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F28C0D7" w14:textId="0F9F0C8B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97AD5D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86A7BD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781E903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17088C60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47FDD27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7FA12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E5730E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1FC345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3708AF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F907A7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4B6819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8975D3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1DF15F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5B680C" w14:textId="298C781D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BB365B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C529AD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1809FC46" w14:textId="7CAB9793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1FD3A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A08BAA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ECE5C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A3869C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13EA048" w14:textId="6BBE71CA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A97AB57" w14:textId="63B0FC79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9529D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739D2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0E6014B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05EBB118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3DFE0010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5540B3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59FF98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5349C7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E6354B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3B53E3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B202F4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CC371B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0EE640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8045A0" w14:textId="0CE8B1BA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7FBBFE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FFCC96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0FC7EDEF" w14:textId="5DE2E2D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3FF980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792DB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6DAF2F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A887F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75B199" w14:textId="042032BF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22B3FE1" w14:textId="17D28ED8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03E79F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7DA1A2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3529213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5456682D" w14:textId="77777777" w:rsidTr="00E615DB">
        <w:tc>
          <w:tcPr>
            <w:tcW w:w="1101" w:type="dxa"/>
            <w:shd w:val="clear" w:color="auto" w:fill="FFFFFF" w:themeFill="background1"/>
          </w:tcPr>
          <w:p w14:paraId="3EC6F870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67" w:type="dxa"/>
            <w:shd w:val="clear" w:color="auto" w:fill="FFFFFF" w:themeFill="background1"/>
          </w:tcPr>
          <w:p w14:paraId="7235C67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40AAA2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82E708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8A1085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4CA157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A6A65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F471F5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68ACD2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ED755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1BB3D1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7241EFB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6FC56BC8" w14:textId="6424C5B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3C4C76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F21811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3635489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4AED02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1754855" w14:textId="62476D47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B64B3A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714BFDA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B4EEB8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6DAE574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148E436A" w14:textId="77777777" w:rsidTr="00E615DB">
        <w:tc>
          <w:tcPr>
            <w:tcW w:w="1101" w:type="dxa"/>
            <w:shd w:val="clear" w:color="auto" w:fill="FFFFFF" w:themeFill="background1"/>
          </w:tcPr>
          <w:p w14:paraId="11E76117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67" w:type="dxa"/>
            <w:shd w:val="clear" w:color="auto" w:fill="FFFFFF" w:themeFill="background1"/>
          </w:tcPr>
          <w:p w14:paraId="7484618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59F794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1FB5F0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37A1E2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EE4CE3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AC7BEF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BF6D3C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27CB2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CAA01D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115916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378502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79A87874" w14:textId="71C2E4FC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4F21FD7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6068E4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48D5340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5CBF71B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77ABE3E" w14:textId="693816DB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AE129E9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B11C43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3A1FD8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5888D63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B7B3858" w14:textId="77777777" w:rsidTr="00E615DB">
        <w:tc>
          <w:tcPr>
            <w:tcW w:w="1101" w:type="dxa"/>
            <w:shd w:val="clear" w:color="auto" w:fill="FFFFFF" w:themeFill="background1"/>
          </w:tcPr>
          <w:p w14:paraId="30BCE7AA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67" w:type="dxa"/>
            <w:shd w:val="clear" w:color="auto" w:fill="FFFFFF" w:themeFill="background1"/>
          </w:tcPr>
          <w:p w14:paraId="5A103A6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B9D4C7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C8C7E2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4CF713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37DBF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AFDA1E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F386C8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2A8B34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F1F5F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97602C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F54BA3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6079E0B2" w14:textId="5CD7850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EADF66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2D2191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11A75FB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F2CEF1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9DDBF3D" w14:textId="27D1B623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AFE7E98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04B7B9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AD118C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02AFC09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0B60522" w14:textId="77777777" w:rsidTr="00E615DB">
        <w:tc>
          <w:tcPr>
            <w:tcW w:w="1101" w:type="dxa"/>
            <w:shd w:val="clear" w:color="auto" w:fill="FFFFFF" w:themeFill="background1"/>
          </w:tcPr>
          <w:p w14:paraId="312D4E4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67" w:type="dxa"/>
            <w:shd w:val="clear" w:color="auto" w:fill="FFFFFF" w:themeFill="background1"/>
          </w:tcPr>
          <w:p w14:paraId="321FECA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DC5AE3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BA142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4A40CA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485956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C1F94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85A0C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875560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72D1E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7EBE9C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07372BE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4805D6DD" w14:textId="5316D2D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310AF1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219877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86E4A47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7A24572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F30CA23" w14:textId="334529B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DC77F7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97322B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107E92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57883DC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029EF8B" w14:textId="77777777" w:rsidTr="00E615DB">
        <w:tc>
          <w:tcPr>
            <w:tcW w:w="1101" w:type="dxa"/>
            <w:shd w:val="clear" w:color="auto" w:fill="FFFFFF" w:themeFill="background1"/>
          </w:tcPr>
          <w:p w14:paraId="01EFB209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67" w:type="dxa"/>
            <w:shd w:val="clear" w:color="auto" w:fill="FFFFFF" w:themeFill="background1"/>
          </w:tcPr>
          <w:p w14:paraId="638DBE1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FC2426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A79AC2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8CD317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2F0C83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A3E32E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F33E65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5178AF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3B01E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9C471B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04AD31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5191FFBD" w14:textId="2DA2E9D5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690CC75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A47EFA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4C1C977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95A8E0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206A9E8" w14:textId="7F5F2D5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4B1188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907A8F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5E92FF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5DE11D3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1E0B4283" w14:textId="77777777" w:rsidTr="00E615DB">
        <w:tc>
          <w:tcPr>
            <w:tcW w:w="1101" w:type="dxa"/>
            <w:shd w:val="clear" w:color="auto" w:fill="FFFFFF" w:themeFill="background1"/>
          </w:tcPr>
          <w:p w14:paraId="03D75BF3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67" w:type="dxa"/>
            <w:shd w:val="clear" w:color="auto" w:fill="FFFFFF" w:themeFill="background1"/>
          </w:tcPr>
          <w:p w14:paraId="77EF327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E6F2FF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A8F9D3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290728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A86433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BCE5CC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6CAA53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314EA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A3396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5DF05D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7F074AE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1EB9140D" w14:textId="5DF1498C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D42EC3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B6D14B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2C040F7" w14:textId="55F6E118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4891C1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B06BE4C" w14:textId="015C7D11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CBF48B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51549B7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5DD3D7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038B9CC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5A20EE" w14:textId="77777777" w:rsidR="0077376D" w:rsidRPr="005D34C6" w:rsidRDefault="0077376D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32ADFE50" w14:textId="77777777" w:rsidR="0077376D" w:rsidRPr="005D34C6" w:rsidRDefault="00921A7D">
      <w:pPr>
        <w:pStyle w:val="Akapitzlist"/>
        <w:numPr>
          <w:ilvl w:val="1"/>
          <w:numId w:val="6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77376D" w:rsidRPr="005D34C6" w14:paraId="58B0647B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1136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2FC3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424D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 -Test</w:t>
            </w:r>
          </w:p>
        </w:tc>
      </w:tr>
      <w:tr w:rsidR="0077376D" w:rsidRPr="005D34C6" w14:paraId="6DFA8C5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B9ABA" w14:textId="5CEFDA9B" w:rsidR="0077376D" w:rsidRPr="005D34C6" w:rsidRDefault="00921A7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/Ćwiczenia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575" w14:textId="551445AD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2B7" w14:textId="73C52E4F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 poziomie od 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77376D" w:rsidRPr="005D34C6" w14:paraId="1928424F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7498A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FBE4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1B9D" w14:textId="6AB828DC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77376D" w:rsidRPr="005D34C6" w14:paraId="1FF57959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4963C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4DA" w14:textId="7BBDE71A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3CDB" w14:textId="275A9FC9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77376D" w:rsidRPr="005D34C6" w14:paraId="56DAB2B7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D125E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5B1D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5DD" w14:textId="51C2E805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77376D" w:rsidRPr="005D34C6" w14:paraId="3897A024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6F1BF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E900" w14:textId="25FACCEB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F10F" w14:textId="2513C513" w:rsidR="0077376D" w:rsidRPr="005D34C6" w:rsidRDefault="00921A7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i więcej</w:t>
            </w:r>
            <w:r w:rsidR="00DC65E7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0DF7BA8" w14:textId="77777777" w:rsidR="0077376D" w:rsidRPr="005D34C6" w:rsidRDefault="0077376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54E773D" w14:textId="77777777" w:rsidR="006D5E22" w:rsidRPr="005D34C6" w:rsidRDefault="006D5E22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846DD8D" w14:textId="78A24C1A" w:rsidR="0077376D" w:rsidRPr="005D34C6" w:rsidRDefault="00921A7D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Opcjonalnie:</w:t>
      </w:r>
    </w:p>
    <w:p w14:paraId="01AE5945" w14:textId="77777777" w:rsidR="0077376D" w:rsidRPr="005D34C6" w:rsidRDefault="00921A7D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Praca pisemna składa się z 3 pytań opisowych, za które można uzyskać odpowiednio 3 pkt.</w:t>
      </w:r>
    </w:p>
    <w:tbl>
      <w:tblPr>
        <w:tblStyle w:val="TableNormal1"/>
        <w:tblW w:w="964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92"/>
        <w:gridCol w:w="720"/>
        <w:gridCol w:w="8132"/>
      </w:tblGrid>
      <w:tr w:rsidR="0077376D" w:rsidRPr="005D34C6" w14:paraId="0009AAC8" w14:textId="77777777" w:rsidTr="006D5E22"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18A366E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AEDC7F" w14:textId="77777777" w:rsidR="0077376D" w:rsidRPr="005D34C6" w:rsidRDefault="00921A7D" w:rsidP="006D5E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4DD04D" w14:textId="74BAE2F9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780" w14:textId="1B41A132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mniej niż 5 pkt</w:t>
            </w:r>
          </w:p>
          <w:p w14:paraId="7E3CDD7B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3908E950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0DE95ED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87A68" w14:textId="2FFFBCDF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25E" w14:textId="6EB1C6DF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5 pkt.</w:t>
            </w:r>
          </w:p>
          <w:p w14:paraId="0DACCB88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42B9D3BD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25EB71CA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9100C" w14:textId="77777777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DA4" w14:textId="3E9CA713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pisemna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- 6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pkt.</w:t>
            </w:r>
          </w:p>
          <w:p w14:paraId="43698901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7EBC4F9A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6DFCD479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0057E" w14:textId="162A20BB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5110" w14:textId="2C87BFB9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7 pkt.</w:t>
            </w:r>
          </w:p>
          <w:p w14:paraId="3F8F7D07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B6A7BB4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1946D3E3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B7891" w14:textId="77777777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AAE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  <w:p w14:paraId="7D8D28FD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43FD22CF" w14:textId="77777777" w:rsidTr="006D5E22"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2F1883BB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826085" w14:textId="656FCA0C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B8E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  <w:p w14:paraId="56BDA203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2D313E" w14:textId="77777777" w:rsidR="0077376D" w:rsidRPr="005D34C6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1DC713C2" w14:textId="562E729E" w:rsidR="0077376D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4EEFED1E" w14:textId="0DBE6691" w:rsidR="005D34C6" w:rsidRDefault="005D34C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5C71751B" w14:textId="07A68200" w:rsidR="00951B5C" w:rsidRDefault="00951B5C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19D5F0C6" w14:textId="3F82AD4D" w:rsidR="00951B5C" w:rsidRDefault="00951B5C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133F46DB" w14:textId="7D8DF7E7" w:rsidR="00951B5C" w:rsidRDefault="00951B5C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4A6C4989" w14:textId="77777777" w:rsidR="00951B5C" w:rsidRPr="005D34C6" w:rsidRDefault="00951B5C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GoBack"/>
      <w:bookmarkEnd w:id="0"/>
    </w:p>
    <w:p w14:paraId="794DB318" w14:textId="77777777" w:rsidR="0077376D" w:rsidRPr="005D34C6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77376D" w:rsidRPr="005D34C6" w14:paraId="4900C29B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5B1F" w14:textId="77777777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6AD0" w14:textId="77777777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6A07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6F847EC8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77376D" w:rsidRPr="005D34C6" w14:paraId="7AF33E9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368934" w14:textId="77777777" w:rsidR="0077376D" w:rsidRPr="005D34C6" w:rsidRDefault="00921A7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202" w14:textId="4814C322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6620E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E9EE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3EF10509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3F5AFF3D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20FEA041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63568FF7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0ADDD2F9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77376D" w:rsidRPr="005D34C6" w14:paraId="3E32ED0B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45602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6505" w14:textId="77777777" w:rsidR="0077376D" w:rsidRPr="005D34C6" w:rsidRDefault="00921A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F93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222C0B12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0EB16727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46CF0870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0F839AE7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46DA426B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77376D" w:rsidRPr="005D34C6" w14:paraId="537E492E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CA799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1EF" w14:textId="033F34AF" w:rsidR="0077376D" w:rsidRPr="005D34C6" w:rsidRDefault="00921A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A6620E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75D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055F1FBB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2D50EB1A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145817B2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1291B393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7AA2D2CF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zawodową.</w:t>
            </w:r>
          </w:p>
        </w:tc>
      </w:tr>
      <w:tr w:rsidR="0077376D" w:rsidRPr="005D34C6" w14:paraId="3759F683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A5ED3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AD2" w14:textId="77777777" w:rsidR="0077376D" w:rsidRPr="005D34C6" w:rsidRDefault="00921A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3FC8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3E9FBF29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11756A21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60752C7C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0A38693E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312A1AFC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77376D" w:rsidRPr="005D34C6" w14:paraId="59F4DC12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2C593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4E8" w14:textId="423967D4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A6620E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DD37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5A546504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72B422B7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03A4C5A3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633EBB21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789DD4AD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 w14:paraId="21AB75AF" w14:textId="77777777" w:rsidR="0077376D" w:rsidRPr="005D34C6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041FB473" w14:textId="77777777" w:rsidR="00DC65E7" w:rsidRPr="005D34C6" w:rsidRDefault="00DC65E7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4BDE74F" w14:textId="334BF5C1" w:rsidR="00DC65E7" w:rsidRPr="005D34C6" w:rsidRDefault="00DC65E7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 xml:space="preserve">Zaliczenie Symulacji medycznych – </w:t>
      </w:r>
      <w:r w:rsidRPr="005D34C6">
        <w:rPr>
          <w:rFonts w:ascii="Times New Roman" w:hAnsi="Times New Roman" w:cs="Times New Roman"/>
          <w:bCs/>
          <w:color w:val="auto"/>
          <w:sz w:val="20"/>
          <w:szCs w:val="20"/>
        </w:rPr>
        <w:t>obecność na zajęciach, aktywny udział.</w:t>
      </w:r>
    </w:p>
    <w:p w14:paraId="50E2BDC8" w14:textId="77777777" w:rsidR="004E19FE" w:rsidRPr="005D34C6" w:rsidRDefault="004E19FE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58856F0F" w14:textId="77777777" w:rsidR="004E19FE" w:rsidRPr="005D34C6" w:rsidRDefault="004E19FE" w:rsidP="004E19FE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12026D6A" w14:textId="79D355E9" w:rsidR="004E19FE" w:rsidRPr="005D34C6" w:rsidRDefault="004E19FE" w:rsidP="004E19FE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Zaliczenie godzin niekontaktowych</w:t>
      </w:r>
      <w:r w:rsidRPr="005D34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odbywa się na podstawie (do wyboru): praca pisemna opis przypadku klinicznego, plan opieki położniczej, analiza indywidualnego przypadku, projekt procesu pielęgnowania, pielęgniarskie lub położnicze wskazówki pozaszpitalne dla pacjentki/rodziny, analiza artykułu naukowego</w:t>
      </w:r>
      <w:r w:rsidR="006957B2" w:rsidRPr="005D34C6">
        <w:rPr>
          <w:rFonts w:ascii="Times New Roman" w:hAnsi="Times New Roman" w:cs="Times New Roman"/>
          <w:bCs/>
          <w:color w:val="auto"/>
          <w:sz w:val="20"/>
          <w:szCs w:val="20"/>
        </w:rPr>
        <w:t>, projekt edukacyjny, prezentacja multimedialna.</w:t>
      </w:r>
    </w:p>
    <w:p w14:paraId="3D9D9D80" w14:textId="77777777" w:rsidR="004E19FE" w:rsidRPr="005D34C6" w:rsidRDefault="004E19FE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5F91B4D3" w14:textId="656869F1" w:rsidR="00DC65E7" w:rsidRDefault="00DC65E7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1B53EC7" w14:textId="51365EA4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DD98748" w14:textId="0D27967F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C54899" w14:textId="257EF3D8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25D6C47" w14:textId="250FAC39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54EC4AC" w14:textId="19DBDCA5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AC5779" w14:textId="48A472E8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7D8FFBA" w14:textId="0AD76D6C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58D7C77" w14:textId="1FEC8580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CA2FAE" w14:textId="1A93F82F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9A4F1F9" w14:textId="07E3C191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7857E90" w14:textId="77777777" w:rsidR="005D34C6" w:rsidRP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CE7791" w14:textId="045F8583" w:rsidR="0077376D" w:rsidRPr="005D34C6" w:rsidRDefault="00921A7D">
      <w:pPr>
        <w:pStyle w:val="Akapitzlist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7376D" w:rsidRPr="005D34C6" w14:paraId="00C2539C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C9F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163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77376D" w:rsidRPr="005D34C6" w14:paraId="35372880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3A2D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942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272B69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CCEB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693C3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5D34C6" w:rsidRPr="005D34C6" w14:paraId="682794A7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98447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4601A" w14:textId="77777777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783C8" w14:textId="1B3ABC23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</w:tr>
      <w:tr w:rsidR="005D34C6" w:rsidRPr="005D34C6" w14:paraId="48846D20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B464" w14:textId="7F23288D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 (w tym e-learning 10h)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457C" w14:textId="6D6BCCC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61C3" w14:textId="1E295B8F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</w:tr>
      <w:tr w:rsidR="005D34C6" w:rsidRPr="005D34C6" w14:paraId="5A12FDC4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450F" w14:textId="7737CD7A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2186" w14:textId="104152D0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D9B1" w14:textId="259FF9C9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D34C6" w:rsidRPr="005D34C6" w14:paraId="7B9D7BF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6B17" w14:textId="360D18B5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symulacjach medycznych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1A2F" w14:textId="02162F99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6C32" w14:textId="053E5A8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5D34C6" w:rsidRPr="005D34C6" w14:paraId="58967766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3753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2CF1" w14:textId="6976D335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DF76" w14:textId="2B2182D2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5D34C6" w:rsidRPr="005D34C6" w14:paraId="4A4E3378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737A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C69F" w14:textId="567D2FB1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772F" w14:textId="21E6761C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5D34C6" w:rsidRPr="005D34C6" w14:paraId="5D2F160B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1963ED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1B5311" w14:textId="40DD8C1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4E7017" w14:textId="4090DAE1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5D34C6" w:rsidRPr="005D34C6" w14:paraId="59304FA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8F37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2E68" w14:textId="51F41D1A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4EAF" w14:textId="2EDBE3F2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5D34C6" w:rsidRPr="005D34C6" w14:paraId="55629D4D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05AB" w14:textId="440B4A00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symulacji, zajęć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48B7" w14:textId="0AEF55B7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54EB" w14:textId="42667A7D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D34C6" w:rsidRPr="005D34C6" w14:paraId="1D73B5A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7C52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3E78" w14:textId="219AF894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2B8D" w14:textId="735E14A3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</w:tr>
      <w:tr w:rsidR="005D34C6" w:rsidRPr="005D34C6" w14:paraId="5866C210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579ED3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74DBB9" w14:textId="6ED6B46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1E09B1" w14:textId="7C7C5C7E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125</w:t>
            </w:r>
          </w:p>
        </w:tc>
      </w:tr>
      <w:tr w:rsidR="005D34C6" w:rsidRPr="005D34C6" w14:paraId="2D9A3965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2FB5D4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5F73F0" w14:textId="77777777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EF83A6" w14:textId="625B85F6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</w:tbl>
    <w:p w14:paraId="1098931D" w14:textId="77777777" w:rsidR="0077376D" w:rsidRPr="005D34C6" w:rsidRDefault="0077376D">
      <w:pPr>
        <w:pStyle w:val="Bodytext37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48507496" w14:textId="77777777" w:rsidR="0077376D" w:rsidRPr="005D34C6" w:rsidRDefault="0077376D">
      <w:pPr>
        <w:pStyle w:val="Bodytext3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14:paraId="1FB628E0" w14:textId="77777777" w:rsidR="005D34C6" w:rsidRPr="005D34C6" w:rsidRDefault="005D34C6" w:rsidP="005D34C6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5D34C6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5D34C6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2A4AD9F7" w14:textId="77777777" w:rsidR="005D34C6" w:rsidRPr="005D34C6" w:rsidRDefault="005D34C6" w:rsidP="005D34C6">
      <w:pPr>
        <w:pStyle w:val="Tekstpodstawowy"/>
        <w:spacing w:line="276" w:lineRule="auto"/>
        <w:rPr>
          <w:b w:val="0"/>
          <w:i/>
        </w:rPr>
      </w:pPr>
    </w:p>
    <w:p w14:paraId="1498A23D" w14:textId="77777777" w:rsidR="005D34C6" w:rsidRPr="005D34C6" w:rsidRDefault="005D34C6" w:rsidP="005D34C6">
      <w:pPr>
        <w:pStyle w:val="Tekstpodstawowy"/>
        <w:spacing w:before="2" w:line="276" w:lineRule="auto"/>
        <w:rPr>
          <w:b w:val="0"/>
          <w:i/>
        </w:rPr>
      </w:pPr>
    </w:p>
    <w:p w14:paraId="3E94B8E8" w14:textId="77777777" w:rsidR="005D34C6" w:rsidRPr="005D34C6" w:rsidRDefault="005D34C6" w:rsidP="005D34C6">
      <w:pPr>
        <w:pStyle w:val="Tekstpodstawowy"/>
        <w:spacing w:before="2" w:line="276" w:lineRule="auto"/>
        <w:rPr>
          <w:b w:val="0"/>
          <w:i/>
        </w:rPr>
      </w:pPr>
    </w:p>
    <w:p w14:paraId="6A865F57" w14:textId="77777777" w:rsidR="005D34C6" w:rsidRPr="005D34C6" w:rsidRDefault="005D34C6" w:rsidP="005D34C6">
      <w:pPr>
        <w:pStyle w:val="Tekstpodstawowy"/>
        <w:spacing w:before="2" w:line="276" w:lineRule="auto"/>
        <w:rPr>
          <w:b w:val="0"/>
          <w:i/>
        </w:rPr>
      </w:pPr>
    </w:p>
    <w:p w14:paraId="40047C40" w14:textId="77777777" w:rsidR="005D34C6" w:rsidRPr="005D34C6" w:rsidRDefault="005D34C6" w:rsidP="005D34C6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5D34C6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441D093D" w14:textId="77777777" w:rsidR="00C21EBE" w:rsidRDefault="00C21EBE" w:rsidP="00C21EBE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8F85270" w14:textId="77777777" w:rsidR="0077376D" w:rsidRDefault="0077376D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77376D" w:rsidSect="00094260">
      <w:type w:val="continuous"/>
      <w:pgSz w:w="11905" w:h="16837"/>
      <w:pgMar w:top="510" w:right="510" w:bottom="510" w:left="1418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C0796" w14:textId="77777777" w:rsidR="00B84175" w:rsidRDefault="00B84175"/>
  </w:endnote>
  <w:endnote w:type="continuationSeparator" w:id="0">
    <w:p w14:paraId="667D5B94" w14:textId="77777777" w:rsidR="00B84175" w:rsidRDefault="00B84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C4E3F" w14:textId="77777777" w:rsidR="00B84175" w:rsidRDefault="00B84175"/>
  </w:footnote>
  <w:footnote w:type="continuationSeparator" w:id="0">
    <w:p w14:paraId="3ED8D782" w14:textId="77777777" w:rsidR="00B84175" w:rsidRDefault="00B841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9E2"/>
    <w:multiLevelType w:val="hybridMultilevel"/>
    <w:tmpl w:val="938A8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3383"/>
    <w:multiLevelType w:val="multilevel"/>
    <w:tmpl w:val="014733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027E5B"/>
    <w:multiLevelType w:val="hybridMultilevel"/>
    <w:tmpl w:val="8B328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0EBE"/>
    <w:multiLevelType w:val="multilevel"/>
    <w:tmpl w:val="18010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22A80"/>
    <w:multiLevelType w:val="hybridMultilevel"/>
    <w:tmpl w:val="5114CB38"/>
    <w:lvl w:ilvl="0" w:tplc="7EE486A8">
      <w:numFmt w:val="bullet"/>
      <w:lvlText w:val="•"/>
      <w:lvlJc w:val="left"/>
      <w:pPr>
        <w:ind w:left="432" w:hanging="360"/>
      </w:pPr>
      <w:rPr>
        <w:rFonts w:ascii="Times New Roman" w:eastAsia="Arial Unicode MS" w:hAnsi="Times New Roman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C3BE7"/>
    <w:multiLevelType w:val="multilevel"/>
    <w:tmpl w:val="C1E4C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663D0"/>
    <w:multiLevelType w:val="multilevel"/>
    <w:tmpl w:val="34166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352466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9EB3241"/>
    <w:multiLevelType w:val="multilevel"/>
    <w:tmpl w:val="39EB32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B12D9"/>
    <w:multiLevelType w:val="multilevel"/>
    <w:tmpl w:val="3EDB12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E681A"/>
    <w:multiLevelType w:val="hybridMultilevel"/>
    <w:tmpl w:val="041C0B0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1405897"/>
    <w:multiLevelType w:val="multilevel"/>
    <w:tmpl w:val="C1E4C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E07CB"/>
    <w:multiLevelType w:val="hybridMultilevel"/>
    <w:tmpl w:val="52AA96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80728A"/>
    <w:multiLevelType w:val="multilevel"/>
    <w:tmpl w:val="C1E4C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06A3D"/>
    <w:multiLevelType w:val="multilevel"/>
    <w:tmpl w:val="59C06A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A1FE7"/>
    <w:multiLevelType w:val="multilevel"/>
    <w:tmpl w:val="5F6A1F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12F1E"/>
    <w:multiLevelType w:val="hybridMultilevel"/>
    <w:tmpl w:val="85661D02"/>
    <w:lvl w:ilvl="0" w:tplc="7EE486A8">
      <w:numFmt w:val="bullet"/>
      <w:lvlText w:val="•"/>
      <w:lvlJc w:val="left"/>
      <w:pPr>
        <w:ind w:left="432" w:hanging="360"/>
      </w:pPr>
      <w:rPr>
        <w:rFonts w:ascii="Times New Roman" w:eastAsia="Arial Unicode MS" w:hAnsi="Times New Roman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70BA6F6F"/>
    <w:multiLevelType w:val="hybridMultilevel"/>
    <w:tmpl w:val="4126E23A"/>
    <w:lvl w:ilvl="0" w:tplc="6EAC3CE4">
      <w:numFmt w:val="bullet"/>
      <w:lvlText w:val="•"/>
      <w:lvlJc w:val="left"/>
      <w:pPr>
        <w:ind w:left="432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723E743A"/>
    <w:multiLevelType w:val="multilevel"/>
    <w:tmpl w:val="723E7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837F3"/>
    <w:multiLevelType w:val="multilevel"/>
    <w:tmpl w:val="6C5A1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104" w:hanging="1800"/>
      </w:pPr>
      <w:rPr>
        <w:rFonts w:hint="default"/>
      </w:rPr>
    </w:lvl>
  </w:abstractNum>
  <w:abstractNum w:abstractNumId="20" w15:restartNumberingAfterBreak="0">
    <w:nsid w:val="770839D1"/>
    <w:multiLevelType w:val="multilevel"/>
    <w:tmpl w:val="770839D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7D376DDD"/>
    <w:multiLevelType w:val="multilevel"/>
    <w:tmpl w:val="7D376DD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8"/>
  </w:num>
  <w:num w:numId="5">
    <w:abstractNumId w:val="18"/>
  </w:num>
  <w:num w:numId="6">
    <w:abstractNumId w:val="7"/>
  </w:num>
  <w:num w:numId="7">
    <w:abstractNumId w:val="21"/>
  </w:num>
  <w:num w:numId="8">
    <w:abstractNumId w:val="6"/>
  </w:num>
  <w:num w:numId="9">
    <w:abstractNumId w:val="14"/>
  </w:num>
  <w:num w:numId="10">
    <w:abstractNumId w:val="3"/>
  </w:num>
  <w:num w:numId="11">
    <w:abstractNumId w:val="9"/>
  </w:num>
  <w:num w:numId="12">
    <w:abstractNumId w:val="19"/>
  </w:num>
  <w:num w:numId="13">
    <w:abstractNumId w:val="11"/>
  </w:num>
  <w:num w:numId="14">
    <w:abstractNumId w:val="5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  <w:num w:numId="19">
    <w:abstractNumId w:val="16"/>
  </w:num>
  <w:num w:numId="20">
    <w:abstractNumId w:val="4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1773"/>
    <w:rsid w:val="00001EAC"/>
    <w:rsid w:val="00010C0F"/>
    <w:rsid w:val="000159F7"/>
    <w:rsid w:val="000172CA"/>
    <w:rsid w:val="00026BB0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85611"/>
    <w:rsid w:val="000915AA"/>
    <w:rsid w:val="00094260"/>
    <w:rsid w:val="000A380D"/>
    <w:rsid w:val="000A5D68"/>
    <w:rsid w:val="000A7B7D"/>
    <w:rsid w:val="000B12AE"/>
    <w:rsid w:val="000B4214"/>
    <w:rsid w:val="000B480F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61"/>
    <w:rsid w:val="00152E74"/>
    <w:rsid w:val="00157DD1"/>
    <w:rsid w:val="00163028"/>
    <w:rsid w:val="00173440"/>
    <w:rsid w:val="001755F0"/>
    <w:rsid w:val="00175E1A"/>
    <w:rsid w:val="00182177"/>
    <w:rsid w:val="00195C93"/>
    <w:rsid w:val="001A5B17"/>
    <w:rsid w:val="001A5E6C"/>
    <w:rsid w:val="001A6888"/>
    <w:rsid w:val="001A710D"/>
    <w:rsid w:val="001B5B02"/>
    <w:rsid w:val="001C3D5E"/>
    <w:rsid w:val="001D4D83"/>
    <w:rsid w:val="001D544A"/>
    <w:rsid w:val="001D791E"/>
    <w:rsid w:val="001E08E3"/>
    <w:rsid w:val="001E1B38"/>
    <w:rsid w:val="001E4083"/>
    <w:rsid w:val="00203D61"/>
    <w:rsid w:val="00205AC6"/>
    <w:rsid w:val="00214880"/>
    <w:rsid w:val="002263E3"/>
    <w:rsid w:val="0024724B"/>
    <w:rsid w:val="002500DF"/>
    <w:rsid w:val="00251445"/>
    <w:rsid w:val="0025545E"/>
    <w:rsid w:val="0026398C"/>
    <w:rsid w:val="00270DDD"/>
    <w:rsid w:val="00282307"/>
    <w:rsid w:val="00282DC0"/>
    <w:rsid w:val="00283E57"/>
    <w:rsid w:val="00286C35"/>
    <w:rsid w:val="00291266"/>
    <w:rsid w:val="00291498"/>
    <w:rsid w:val="00295BD2"/>
    <w:rsid w:val="002A4BDD"/>
    <w:rsid w:val="002A523C"/>
    <w:rsid w:val="002C3B8E"/>
    <w:rsid w:val="002C4770"/>
    <w:rsid w:val="002D1675"/>
    <w:rsid w:val="002E3DFB"/>
    <w:rsid w:val="002E5424"/>
    <w:rsid w:val="002E729C"/>
    <w:rsid w:val="002F1CF2"/>
    <w:rsid w:val="002F5F1C"/>
    <w:rsid w:val="003003BF"/>
    <w:rsid w:val="00301365"/>
    <w:rsid w:val="003039D6"/>
    <w:rsid w:val="00304D7D"/>
    <w:rsid w:val="00305617"/>
    <w:rsid w:val="003062C1"/>
    <w:rsid w:val="003207B9"/>
    <w:rsid w:val="00352F5D"/>
    <w:rsid w:val="00355C21"/>
    <w:rsid w:val="00362366"/>
    <w:rsid w:val="003807B8"/>
    <w:rsid w:val="00390C7E"/>
    <w:rsid w:val="003A5FB2"/>
    <w:rsid w:val="003B0B4A"/>
    <w:rsid w:val="003B3A98"/>
    <w:rsid w:val="003C59AC"/>
    <w:rsid w:val="003E774E"/>
    <w:rsid w:val="003F412A"/>
    <w:rsid w:val="003F7D44"/>
    <w:rsid w:val="00403F10"/>
    <w:rsid w:val="004075F7"/>
    <w:rsid w:val="00411948"/>
    <w:rsid w:val="00413AA8"/>
    <w:rsid w:val="0041771F"/>
    <w:rsid w:val="00420A29"/>
    <w:rsid w:val="00426A93"/>
    <w:rsid w:val="00441075"/>
    <w:rsid w:val="0046386D"/>
    <w:rsid w:val="004754A9"/>
    <w:rsid w:val="0047590D"/>
    <w:rsid w:val="00475AE6"/>
    <w:rsid w:val="00485C74"/>
    <w:rsid w:val="00490161"/>
    <w:rsid w:val="00490FAD"/>
    <w:rsid w:val="004A198D"/>
    <w:rsid w:val="004A27C3"/>
    <w:rsid w:val="004A61D4"/>
    <w:rsid w:val="004B2049"/>
    <w:rsid w:val="004C0CD9"/>
    <w:rsid w:val="004D2129"/>
    <w:rsid w:val="004D388F"/>
    <w:rsid w:val="004D692D"/>
    <w:rsid w:val="004E19FE"/>
    <w:rsid w:val="004E2E0E"/>
    <w:rsid w:val="004E5930"/>
    <w:rsid w:val="004F326E"/>
    <w:rsid w:val="004F37B0"/>
    <w:rsid w:val="004F4882"/>
    <w:rsid w:val="0050503E"/>
    <w:rsid w:val="005138A2"/>
    <w:rsid w:val="00515B0F"/>
    <w:rsid w:val="00521E63"/>
    <w:rsid w:val="005259C5"/>
    <w:rsid w:val="00525A5E"/>
    <w:rsid w:val="00541152"/>
    <w:rsid w:val="00550DCD"/>
    <w:rsid w:val="00553D63"/>
    <w:rsid w:val="005625C2"/>
    <w:rsid w:val="005638D5"/>
    <w:rsid w:val="00573652"/>
    <w:rsid w:val="00577095"/>
    <w:rsid w:val="00582C14"/>
    <w:rsid w:val="0058684A"/>
    <w:rsid w:val="00592548"/>
    <w:rsid w:val="0059398B"/>
    <w:rsid w:val="00593C81"/>
    <w:rsid w:val="005B197C"/>
    <w:rsid w:val="005B5676"/>
    <w:rsid w:val="005B721E"/>
    <w:rsid w:val="005C05DE"/>
    <w:rsid w:val="005C5513"/>
    <w:rsid w:val="005C7FBC"/>
    <w:rsid w:val="005D0415"/>
    <w:rsid w:val="005D34C6"/>
    <w:rsid w:val="005D5D80"/>
    <w:rsid w:val="005E2708"/>
    <w:rsid w:val="005E69E4"/>
    <w:rsid w:val="00601E4C"/>
    <w:rsid w:val="006042CB"/>
    <w:rsid w:val="0061290F"/>
    <w:rsid w:val="00612932"/>
    <w:rsid w:val="006154F7"/>
    <w:rsid w:val="00622233"/>
    <w:rsid w:val="006223E8"/>
    <w:rsid w:val="00627A57"/>
    <w:rsid w:val="00630847"/>
    <w:rsid w:val="00631BEE"/>
    <w:rsid w:val="00657A93"/>
    <w:rsid w:val="0066006C"/>
    <w:rsid w:val="00661989"/>
    <w:rsid w:val="0066524E"/>
    <w:rsid w:val="00665A06"/>
    <w:rsid w:val="006808A1"/>
    <w:rsid w:val="00683581"/>
    <w:rsid w:val="00692442"/>
    <w:rsid w:val="006957B2"/>
    <w:rsid w:val="006A2850"/>
    <w:rsid w:val="006A4183"/>
    <w:rsid w:val="006A5485"/>
    <w:rsid w:val="006A5D34"/>
    <w:rsid w:val="006A6221"/>
    <w:rsid w:val="006B0A9A"/>
    <w:rsid w:val="006B15B2"/>
    <w:rsid w:val="006C594A"/>
    <w:rsid w:val="006C653A"/>
    <w:rsid w:val="006C7E19"/>
    <w:rsid w:val="006D5E22"/>
    <w:rsid w:val="006E15D8"/>
    <w:rsid w:val="006F6D8D"/>
    <w:rsid w:val="007034A2"/>
    <w:rsid w:val="007069C9"/>
    <w:rsid w:val="00711C11"/>
    <w:rsid w:val="007153BB"/>
    <w:rsid w:val="00722F1E"/>
    <w:rsid w:val="007236EF"/>
    <w:rsid w:val="00724D0B"/>
    <w:rsid w:val="00742D43"/>
    <w:rsid w:val="007440AC"/>
    <w:rsid w:val="00752D51"/>
    <w:rsid w:val="0076730B"/>
    <w:rsid w:val="0077376D"/>
    <w:rsid w:val="0078660D"/>
    <w:rsid w:val="0078751F"/>
    <w:rsid w:val="00790F85"/>
    <w:rsid w:val="0079768F"/>
    <w:rsid w:val="007B5023"/>
    <w:rsid w:val="007B677A"/>
    <w:rsid w:val="007B75E6"/>
    <w:rsid w:val="007D6215"/>
    <w:rsid w:val="007E1783"/>
    <w:rsid w:val="007E3970"/>
    <w:rsid w:val="007E41C9"/>
    <w:rsid w:val="00801108"/>
    <w:rsid w:val="00805380"/>
    <w:rsid w:val="00805AAE"/>
    <w:rsid w:val="008102F5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0001"/>
    <w:rsid w:val="00851598"/>
    <w:rsid w:val="00852D5F"/>
    <w:rsid w:val="0085444F"/>
    <w:rsid w:val="008617C2"/>
    <w:rsid w:val="00861A15"/>
    <w:rsid w:val="0086384D"/>
    <w:rsid w:val="00865E3E"/>
    <w:rsid w:val="00866745"/>
    <w:rsid w:val="00882490"/>
    <w:rsid w:val="008876B8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7AC0"/>
    <w:rsid w:val="00911266"/>
    <w:rsid w:val="00921A7D"/>
    <w:rsid w:val="00922D6B"/>
    <w:rsid w:val="009248B4"/>
    <w:rsid w:val="00925608"/>
    <w:rsid w:val="009339CC"/>
    <w:rsid w:val="009358C0"/>
    <w:rsid w:val="009421CD"/>
    <w:rsid w:val="00944294"/>
    <w:rsid w:val="00951B5C"/>
    <w:rsid w:val="009646F8"/>
    <w:rsid w:val="00980176"/>
    <w:rsid w:val="00983143"/>
    <w:rsid w:val="0098793A"/>
    <w:rsid w:val="009900E6"/>
    <w:rsid w:val="009915E9"/>
    <w:rsid w:val="00992C8B"/>
    <w:rsid w:val="00995EA3"/>
    <w:rsid w:val="009A5AC1"/>
    <w:rsid w:val="009A7195"/>
    <w:rsid w:val="009B7DA8"/>
    <w:rsid w:val="009C36EB"/>
    <w:rsid w:val="009D3CFD"/>
    <w:rsid w:val="009D49FB"/>
    <w:rsid w:val="009E059B"/>
    <w:rsid w:val="009E44E8"/>
    <w:rsid w:val="009F030E"/>
    <w:rsid w:val="009F1664"/>
    <w:rsid w:val="00A00A78"/>
    <w:rsid w:val="00A00F84"/>
    <w:rsid w:val="00A0318B"/>
    <w:rsid w:val="00A10D0A"/>
    <w:rsid w:val="00A16D19"/>
    <w:rsid w:val="00A24D15"/>
    <w:rsid w:val="00A33FFD"/>
    <w:rsid w:val="00A37843"/>
    <w:rsid w:val="00A40BE3"/>
    <w:rsid w:val="00A46DAB"/>
    <w:rsid w:val="00A477F1"/>
    <w:rsid w:val="00A51781"/>
    <w:rsid w:val="00A6090F"/>
    <w:rsid w:val="00A6620E"/>
    <w:rsid w:val="00A7513E"/>
    <w:rsid w:val="00A77C69"/>
    <w:rsid w:val="00A806C1"/>
    <w:rsid w:val="00A8496C"/>
    <w:rsid w:val="00A869C4"/>
    <w:rsid w:val="00A878AA"/>
    <w:rsid w:val="00A94CFF"/>
    <w:rsid w:val="00AB1411"/>
    <w:rsid w:val="00AB23EA"/>
    <w:rsid w:val="00AB4289"/>
    <w:rsid w:val="00AB7245"/>
    <w:rsid w:val="00AC2BB3"/>
    <w:rsid w:val="00AD59E2"/>
    <w:rsid w:val="00AD62F5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73B2D"/>
    <w:rsid w:val="00B77786"/>
    <w:rsid w:val="00B84175"/>
    <w:rsid w:val="00B93C6F"/>
    <w:rsid w:val="00B97C40"/>
    <w:rsid w:val="00B97C74"/>
    <w:rsid w:val="00BA1DD8"/>
    <w:rsid w:val="00BA36CD"/>
    <w:rsid w:val="00BA3FAB"/>
    <w:rsid w:val="00BA4931"/>
    <w:rsid w:val="00BA62F5"/>
    <w:rsid w:val="00BA6A0A"/>
    <w:rsid w:val="00BA7543"/>
    <w:rsid w:val="00BB04D4"/>
    <w:rsid w:val="00BB1BF4"/>
    <w:rsid w:val="00BB3496"/>
    <w:rsid w:val="00BB6931"/>
    <w:rsid w:val="00BD5714"/>
    <w:rsid w:val="00BF4C97"/>
    <w:rsid w:val="00C21EBE"/>
    <w:rsid w:val="00C243AA"/>
    <w:rsid w:val="00C320EF"/>
    <w:rsid w:val="00C37EB8"/>
    <w:rsid w:val="00C4393C"/>
    <w:rsid w:val="00C45D5D"/>
    <w:rsid w:val="00C51BC2"/>
    <w:rsid w:val="00C52031"/>
    <w:rsid w:val="00C74E55"/>
    <w:rsid w:val="00C74ED0"/>
    <w:rsid w:val="00C8006B"/>
    <w:rsid w:val="00C85401"/>
    <w:rsid w:val="00C86142"/>
    <w:rsid w:val="00C962BF"/>
    <w:rsid w:val="00CA78E4"/>
    <w:rsid w:val="00CB46FA"/>
    <w:rsid w:val="00CE7F64"/>
    <w:rsid w:val="00CF2176"/>
    <w:rsid w:val="00CF2611"/>
    <w:rsid w:val="00CF2ACD"/>
    <w:rsid w:val="00D00849"/>
    <w:rsid w:val="00D034E2"/>
    <w:rsid w:val="00D043E7"/>
    <w:rsid w:val="00D160E1"/>
    <w:rsid w:val="00D16D47"/>
    <w:rsid w:val="00D20D06"/>
    <w:rsid w:val="00D2271B"/>
    <w:rsid w:val="00D22DF1"/>
    <w:rsid w:val="00D3114C"/>
    <w:rsid w:val="00D32B1C"/>
    <w:rsid w:val="00D42CEB"/>
    <w:rsid w:val="00D44535"/>
    <w:rsid w:val="00D51CF8"/>
    <w:rsid w:val="00D5308A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A712C"/>
    <w:rsid w:val="00DB3F55"/>
    <w:rsid w:val="00DC65E7"/>
    <w:rsid w:val="00DD67B6"/>
    <w:rsid w:val="00DE3813"/>
    <w:rsid w:val="00DE730E"/>
    <w:rsid w:val="00DF413E"/>
    <w:rsid w:val="00DF5A47"/>
    <w:rsid w:val="00DF6393"/>
    <w:rsid w:val="00E03414"/>
    <w:rsid w:val="00E05515"/>
    <w:rsid w:val="00E11EAD"/>
    <w:rsid w:val="00E130E9"/>
    <w:rsid w:val="00E14541"/>
    <w:rsid w:val="00E170AB"/>
    <w:rsid w:val="00E20920"/>
    <w:rsid w:val="00E279E6"/>
    <w:rsid w:val="00E36ABE"/>
    <w:rsid w:val="00E43E25"/>
    <w:rsid w:val="00E45F3B"/>
    <w:rsid w:val="00E51022"/>
    <w:rsid w:val="00E54D25"/>
    <w:rsid w:val="00E57C27"/>
    <w:rsid w:val="00E6140C"/>
    <w:rsid w:val="00E615DB"/>
    <w:rsid w:val="00E6182B"/>
    <w:rsid w:val="00E81D5A"/>
    <w:rsid w:val="00E8223C"/>
    <w:rsid w:val="00E83C73"/>
    <w:rsid w:val="00E8677B"/>
    <w:rsid w:val="00E87CB9"/>
    <w:rsid w:val="00E9597E"/>
    <w:rsid w:val="00EA059C"/>
    <w:rsid w:val="00EA5F26"/>
    <w:rsid w:val="00EB13F8"/>
    <w:rsid w:val="00EB3B77"/>
    <w:rsid w:val="00EC15E7"/>
    <w:rsid w:val="00EC5FF3"/>
    <w:rsid w:val="00ED2415"/>
    <w:rsid w:val="00ED5DCB"/>
    <w:rsid w:val="00EF01B4"/>
    <w:rsid w:val="00EF5221"/>
    <w:rsid w:val="00F23C94"/>
    <w:rsid w:val="00F23F22"/>
    <w:rsid w:val="00F3697D"/>
    <w:rsid w:val="00F45FA1"/>
    <w:rsid w:val="00F53583"/>
    <w:rsid w:val="00F573CA"/>
    <w:rsid w:val="00F67D41"/>
    <w:rsid w:val="00F725C5"/>
    <w:rsid w:val="00F81C14"/>
    <w:rsid w:val="00F95A81"/>
    <w:rsid w:val="00FA6C7B"/>
    <w:rsid w:val="00FA7064"/>
    <w:rsid w:val="00FB1181"/>
    <w:rsid w:val="00FB5084"/>
    <w:rsid w:val="00FC072F"/>
    <w:rsid w:val="00FC11AD"/>
    <w:rsid w:val="00FC7712"/>
    <w:rsid w:val="00FD3909"/>
    <w:rsid w:val="00FD770E"/>
    <w:rsid w:val="00FE76A4"/>
    <w:rsid w:val="00FF36F6"/>
    <w:rsid w:val="60662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BCBB"/>
  <w15:docId w15:val="{FE8AFC9F-CBF7-4456-A30F-1FA83239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6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260"/>
    <w:rPr>
      <w:rFonts w:ascii="Tahoma" w:hAnsi="Tahoma" w:cs="Times New Roman"/>
      <w:sz w:val="16"/>
      <w:szCs w:val="16"/>
    </w:rPr>
  </w:style>
  <w:style w:type="character" w:styleId="Odwoaniedokomentarza">
    <w:name w:val="annotation reference"/>
    <w:semiHidden/>
    <w:rsid w:val="00094260"/>
    <w:rPr>
      <w:sz w:val="16"/>
      <w:szCs w:val="16"/>
    </w:rPr>
  </w:style>
  <w:style w:type="paragraph" w:styleId="Tekstkomentarza">
    <w:name w:val="annotation text"/>
    <w:basedOn w:val="Normalny"/>
    <w:semiHidden/>
    <w:rsid w:val="000942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94260"/>
    <w:rPr>
      <w:b/>
      <w:bCs/>
    </w:rPr>
  </w:style>
  <w:style w:type="character" w:styleId="Odwoanieprzypisudolnego">
    <w:name w:val="footnote reference"/>
    <w:semiHidden/>
    <w:rsid w:val="00094260"/>
    <w:rPr>
      <w:vertAlign w:val="superscript"/>
    </w:rPr>
  </w:style>
  <w:style w:type="paragraph" w:styleId="Tekstprzypisudolnego">
    <w:name w:val="footnote text"/>
    <w:basedOn w:val="Normalny"/>
    <w:semiHidden/>
    <w:rsid w:val="00094260"/>
    <w:rPr>
      <w:sz w:val="20"/>
      <w:szCs w:val="20"/>
    </w:rPr>
  </w:style>
  <w:style w:type="character" w:styleId="Hipercze">
    <w:name w:val="Hyperlink"/>
    <w:rsid w:val="00094260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09426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Podtytu">
    <w:name w:val="Subtitle"/>
    <w:basedOn w:val="Normalny"/>
    <w:next w:val="Normalny"/>
    <w:link w:val="PodtytuZnak"/>
    <w:qFormat/>
    <w:rsid w:val="00094260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Tabela-Siatka">
    <w:name w:val="Table Grid"/>
    <w:basedOn w:val="Standardowy"/>
    <w:uiPriority w:val="59"/>
    <w:rsid w:val="0009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 (4)_"/>
    <w:link w:val="Bodytext41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09426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40">
    <w:name w:val="Body text (4)"/>
    <w:basedOn w:val="Bodytext4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rsid w:val="00094260"/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Normalny"/>
    <w:link w:val="Bodytext2"/>
    <w:rsid w:val="0009426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2105ptBold">
    <w:name w:val="Body text (2) + 10;5 pt;Bold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">
    <w:name w:val="Body text_"/>
    <w:link w:val="Tekstpodstawowy9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09426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Tekstpodstawowy1">
    <w:name w:val="Tekst podstawowy1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">
    <w:name w:val="Heading #2_"/>
    <w:link w:val="Heading28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8">
    <w:name w:val="Heading #28"/>
    <w:basedOn w:val="Normalny"/>
    <w:link w:val="Heading2"/>
    <w:rsid w:val="0009426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95pt">
    <w:name w:val="Heading #2 + 9;5 pt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">
    <w:name w:val="Body text (3)_"/>
    <w:link w:val="Bodytext37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Bodytext37">
    <w:name w:val="Body text (3)7"/>
    <w:basedOn w:val="Normalny"/>
    <w:link w:val="Bodytext3"/>
    <w:rsid w:val="0009426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Bodytext395pt">
    <w:name w:val="Body text (3) + 9;5 pt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">
    <w:name w:val="Body text (3) + 9;5 pt;Italic"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1">
    <w:name w:val="Heading #1_"/>
    <w:link w:val="Heading10"/>
    <w:rsid w:val="00094260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Heading10">
    <w:name w:val="Heading #1"/>
    <w:basedOn w:val="Normalny"/>
    <w:link w:val="Heading1"/>
    <w:rsid w:val="0009426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Heading20">
    <w:name w:val="Heading #2"/>
    <w:basedOn w:val="Heading2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">
    <w:name w:val="Body text (3) + 9;5 pt1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95pt1">
    <w:name w:val="Heading #2 + 9;5 pt1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2">
    <w:name w:val="Body text (3) + 9;5 pt2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2">
    <w:name w:val="Tekst podstawowy2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1">
    <w:name w:val="Heading #21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2">
    <w:name w:val="Heading #2 + 9;5 pt2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0">
    <w:name w:val="Body text (3)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">
    <w:name w:val="Body text (3) + Bold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Bold">
    <w:name w:val="Body text (3) + 9;5 pt;Bold"/>
    <w:qFormat/>
    <w:rsid w:val="00094260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395pt3">
    <w:name w:val="Body text (3) + 9;5 pt3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20">
    <w:name w:val="Heading #2 (2)"/>
    <w:basedOn w:val="Normalny"/>
    <w:link w:val="Heading22"/>
    <w:rsid w:val="0009426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295pt">
    <w:name w:val="Heading #2 (2) + 9;5 pt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1">
    <w:name w:val="Body text (3) + 9;5 pt;Italic1"/>
    <w:qFormat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3Bold1">
    <w:name w:val="Body text (3) + Bold1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4">
    <w:name w:val="Body text (3) + 9;5 pt4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5">
    <w:name w:val="Body text (3) + 9;5 pt5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">
    <w:name w:val="Body text + Italic"/>
    <w:qFormat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221">
    <w:name w:val="Heading #22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1">
    <w:name w:val="Body text (3)1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Bold">
    <w:name w:val="Body text + Bold"/>
    <w:qFormat/>
    <w:rsid w:val="00094260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105pt">
    <w:name w:val="Body text + 10;5 pt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Tekstpodstawowy3">
    <w:name w:val="Tekst podstawowy3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2">
    <w:name w:val="Body text (3)2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6">
    <w:name w:val="Body text (3) + 9;5 pt6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7">
    <w:name w:val="Body text (3) + 9;5 pt7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95pt1">
    <w:name w:val="Heading #2 (2) + 9;5 pt1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Bold">
    <w:name w:val="Heading #2 (2) + Bold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Heading23">
    <w:name w:val="Heading #23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3">
    <w:name w:val="Heading #2 + 9;5 pt3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4">
    <w:name w:val="Tekst podstawowy4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1">
    <w:name w:val="Body text + 10;5 pt1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Bold2">
    <w:name w:val="Body text (3) + Bold2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8">
    <w:name w:val="Body text (3) + 9;5 pt8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Bold3">
    <w:name w:val="Body text (3) + Bold3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5">
    <w:name w:val="Tekst podstawowy5"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4">
    <w:name w:val="Heading #24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4">
    <w:name w:val="Heading #2 + 9;5 pt4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3">
    <w:name w:val="Body text (3)3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4">
    <w:name w:val="Body text (3)4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9">
    <w:name w:val="Body text (3) + 9;5 pt9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10">
    <w:name w:val="Body text (3) + 9;5 pt10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5">
    <w:name w:val="Heading #25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5">
    <w:name w:val="Heading #2 + 9;5 pt5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6">
    <w:name w:val="Tekst podstawowy6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1">
    <w:name w:val="Body text + Italic1"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NotItalic">
    <w:name w:val="Body text (2) + Not Italic"/>
    <w:qFormat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105ptNotItalic">
    <w:name w:val="Body text (2) + 10;5 pt;Not Italic"/>
    <w:qFormat/>
    <w:rsid w:val="00094260"/>
    <w:rPr>
      <w:rFonts w:ascii="Times New Roman" w:eastAsia="Times New Roman" w:hAnsi="Times New Roman" w:cs="Times New Roman"/>
      <w:i/>
      <w:iCs/>
      <w:spacing w:val="0"/>
      <w:sz w:val="21"/>
      <w:szCs w:val="21"/>
    </w:rPr>
  </w:style>
  <w:style w:type="character" w:customStyle="1" w:styleId="Heading26">
    <w:name w:val="Heading #26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6">
    <w:name w:val="Heading #2 + 9;5 pt6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11">
    <w:name w:val="Body text (3) + 9;5 pt11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5">
    <w:name w:val="Body text (3)5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2">
    <w:name w:val="Body text (3) + 9;5 pt12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5">
    <w:name w:val="Body text (3) + Bold5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7">
    <w:name w:val="Tekst podstawowy7"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2">
    <w:name w:val="Body text + 10;5 pt2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3">
    <w:name w:val="Body text (3) + 9;5 pt13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6">
    <w:name w:val="Body text (3)6"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4">
    <w:name w:val="Body text (3) + 9;5 pt14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6">
    <w:name w:val="Body text (3) + Bold6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Bold7">
    <w:name w:val="Body text (3) + Bold7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8">
    <w:name w:val="Tekst podstawowy8"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7">
    <w:name w:val="Heading #27"/>
    <w:basedOn w:val="Heading2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7">
    <w:name w:val="Heading #2 + 9;5 pt7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Spacing3pt">
    <w:name w:val="Body text + Spacing 3 pt"/>
    <w:rsid w:val="00094260"/>
    <w:rPr>
      <w:rFonts w:ascii="Times New Roman" w:eastAsia="Times New Roman" w:hAnsi="Times New Roman" w:cs="Times New Roman"/>
      <w:spacing w:val="60"/>
      <w:sz w:val="19"/>
      <w:szCs w:val="19"/>
    </w:rPr>
  </w:style>
  <w:style w:type="character" w:customStyle="1" w:styleId="BodytextSpacing3pt1">
    <w:name w:val="Body text + Spacing 3 pt1"/>
    <w:rsid w:val="00094260"/>
    <w:rPr>
      <w:rFonts w:ascii="Times New Roman" w:eastAsia="Times New Roman" w:hAnsi="Times New Roman" w:cs="Times New Roman"/>
      <w:spacing w:val="70"/>
      <w:sz w:val="19"/>
      <w:szCs w:val="19"/>
    </w:rPr>
  </w:style>
  <w:style w:type="character" w:customStyle="1" w:styleId="Bodytext4NotBold">
    <w:name w:val="Body text (4) + Not Bold"/>
    <w:rsid w:val="00094260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PodtytuZnak">
    <w:name w:val="Podtytuł Znak"/>
    <w:link w:val="Podtytu"/>
    <w:rsid w:val="00094260"/>
    <w:rPr>
      <w:rFonts w:ascii="Cambria" w:hAnsi="Cambria"/>
      <w:sz w:val="24"/>
      <w:szCs w:val="24"/>
      <w:lang w:val="pl-PL" w:eastAsia="pl-PL" w:bidi="ar-SA"/>
    </w:rPr>
  </w:style>
  <w:style w:type="character" w:customStyle="1" w:styleId="TekstdymkaZnak">
    <w:name w:val="Tekst dymka Znak"/>
    <w:link w:val="Tekstdymka"/>
    <w:uiPriority w:val="99"/>
    <w:semiHidden/>
    <w:rsid w:val="00094260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094260"/>
    <w:pPr>
      <w:ind w:left="720"/>
      <w:contextualSpacing/>
    </w:pPr>
  </w:style>
  <w:style w:type="character" w:customStyle="1" w:styleId="fontstyle01">
    <w:name w:val="fontstyle01"/>
    <w:basedOn w:val="Domylnaczcionkaakapitu"/>
    <w:rsid w:val="00094260"/>
    <w:rPr>
      <w:rFonts w:ascii="TimesNewRoman" w:hAnsi="TimesNewRoman" w:hint="default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9426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D34C6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34C6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BF6D4-8CE2-4D73-9EA5-A76ECF91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5</Pages>
  <Words>1745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146</cp:revision>
  <cp:lastPrinted>2016-12-21T07:36:00Z</cp:lastPrinted>
  <dcterms:created xsi:type="dcterms:W3CDTF">2019-05-14T10:34:00Z</dcterms:created>
  <dcterms:modified xsi:type="dcterms:W3CDTF">2026-02-17T12:28:00Z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5829411DB2D34874ACE6868DBF69AE3B</vt:lpwstr>
  </property>
</Properties>
</file>