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2212F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14:paraId="369FB11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758740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4D5C6027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6FEE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4D30F8" w14:textId="3876A1BC" w:rsidR="00CF6004" w:rsidRPr="0062548F" w:rsidRDefault="006254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48F">
              <w:rPr>
                <w:rFonts w:ascii="Times New Roman" w:hAnsi="Times New Roman" w:cs="Times New Roman"/>
                <w:sz w:val="20"/>
                <w:szCs w:val="20"/>
              </w:rPr>
              <w:t>1012.4.KOS2.B/</w:t>
            </w:r>
            <w:proofErr w:type="spellStart"/>
            <w:r w:rsidRPr="0062548F">
              <w:rPr>
                <w:rFonts w:ascii="Times New Roman" w:hAnsi="Times New Roman" w:cs="Times New Roman"/>
                <w:sz w:val="20"/>
                <w:szCs w:val="20"/>
              </w:rPr>
              <w:t>C.FiTM</w:t>
            </w:r>
            <w:proofErr w:type="spellEnd"/>
          </w:p>
        </w:tc>
      </w:tr>
      <w:tr w:rsidR="00CF6004" w14:paraId="215A37DC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18BA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D36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B35F" w14:textId="77777777" w:rsidR="00CF6004" w:rsidRDefault="00D62300" w:rsidP="004C25C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Fizjoterapia i techniki manualne</w:t>
            </w:r>
          </w:p>
          <w:p w14:paraId="02F8E447" w14:textId="79109377" w:rsidR="00D62300" w:rsidRDefault="00D62300" w:rsidP="004C25C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Physiotherapy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and manual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technic</w:t>
            </w:r>
            <w:proofErr w:type="spellEnd"/>
          </w:p>
        </w:tc>
      </w:tr>
      <w:tr w:rsidR="00CF6004" w14:paraId="3D78B775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DB204" w14:textId="4CD4418A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30BB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41650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B22C66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22C93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E1C2AE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34B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6CB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3B403A9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5CC6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EB2D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4F806E0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3EA0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D31A" w14:textId="70F972C6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61618">
              <w:rPr>
                <w:sz w:val="20"/>
                <w:szCs w:val="20"/>
                <w:lang w:val="pl-PL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417787E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8E2E0" w14:textId="25B140AD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5BE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17BEA54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D64E" w14:textId="77777777" w:rsidR="00CF6004" w:rsidRPr="00A9335E" w:rsidRDefault="00CF6004">
            <w:pPr>
              <w:ind w:left="340"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B2DF3" w14:textId="0C9F8C1A" w:rsidR="00CF6004" w:rsidRPr="00A9335E" w:rsidRDefault="00A93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r Natalia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Habik-Tatarowska</w:t>
            </w:r>
            <w:proofErr w:type="spellEnd"/>
          </w:p>
        </w:tc>
      </w:tr>
      <w:tr w:rsidR="00CF6004" w14:paraId="06DDE34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7AB7A" w14:textId="77777777" w:rsidR="00CF6004" w:rsidRPr="00A9335E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A2582" w14:textId="20AF61FE" w:rsidR="00CF6004" w:rsidRPr="00A9335E" w:rsidRDefault="00A93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habiknatalia@gmail.com</w:t>
            </w:r>
          </w:p>
        </w:tc>
      </w:tr>
    </w:tbl>
    <w:p w14:paraId="0965597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026CE7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919939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AFAE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843AF" w14:textId="700271A9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2h)</w:t>
            </w:r>
          </w:p>
        </w:tc>
      </w:tr>
      <w:tr w:rsidR="00CF6004" w14:paraId="2067D91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12F20" w14:textId="2CB51755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9BBD5" w14:textId="754E9D96" w:rsidR="00CF6004" w:rsidRDefault="00027E22" w:rsidP="00A9335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zakresu</w:t>
            </w:r>
            <w:r w:rsidR="00A9335E">
              <w:rPr>
                <w:rFonts w:ascii="Times New Roman" w:hAnsi="Times New Roman" w:cs="Times New Roman"/>
                <w:sz w:val="20"/>
                <w:szCs w:val="20"/>
              </w:rPr>
              <w:t xml:space="preserve"> anatomii, fizjologii człowieka.</w:t>
            </w:r>
          </w:p>
        </w:tc>
      </w:tr>
    </w:tbl>
    <w:p w14:paraId="4AFFDA7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6CC6E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66F05A2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80E58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B322A" w14:textId="57F59D35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6254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1030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ćwiczenia, </w:t>
            </w:r>
            <w:r w:rsid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6254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CF6004" w14:paraId="4AAA16F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0B0B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343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61B6FA1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0C3E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10AC" w14:textId="59721266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492C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14:paraId="143E5F36" w14:textId="77777777" w:rsidR="00CF6004" w:rsidRDefault="000029B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  <w:p w14:paraId="6DF16B87" w14:textId="218E2C31" w:rsidR="002A4498" w:rsidRDefault="002A449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Laboratoria: zaliczenie z oceną</w:t>
            </w:r>
          </w:p>
        </w:tc>
      </w:tr>
      <w:tr w:rsidR="00CF6004" w14:paraId="4CCFCC3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58C30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40FFF7FC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63A0" w14:textId="5A5B5862" w:rsidR="00CF6004" w:rsidRDefault="00CF6004" w:rsidP="00492CC6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492CC6">
              <w:rPr>
                <w:sz w:val="20"/>
                <w:szCs w:val="20"/>
              </w:rPr>
              <w:t>dyskusja</w:t>
            </w:r>
            <w:r w:rsidR="000460EF">
              <w:rPr>
                <w:sz w:val="20"/>
                <w:szCs w:val="20"/>
              </w:rPr>
              <w:t>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 w:rsidR="001030E7">
              <w:rPr>
                <w:sz w:val="20"/>
                <w:szCs w:val="20"/>
              </w:rPr>
              <w:t>ćwiczenia, l</w:t>
            </w:r>
            <w:r w:rsidR="00461618">
              <w:rPr>
                <w:sz w:val="20"/>
                <w:szCs w:val="20"/>
              </w:rPr>
              <w:t>aboratorium</w:t>
            </w:r>
            <w:r w:rsidRPr="00A9335E">
              <w:rPr>
                <w:sz w:val="20"/>
                <w:szCs w:val="20"/>
              </w:rPr>
              <w:t xml:space="preserve">: pokaz z objaśnieniem, </w:t>
            </w:r>
            <w:r w:rsidR="00A9335E" w:rsidRPr="00A9335E">
              <w:rPr>
                <w:sz w:val="20"/>
                <w:szCs w:val="20"/>
              </w:rPr>
              <w:t>demonstracja, obserwacja, dyskusja, zajęcia praktyczne, uczenie się oparte na rozwiązywaniu problemów</w:t>
            </w:r>
          </w:p>
        </w:tc>
      </w:tr>
      <w:tr w:rsidR="0098700A" w14:paraId="0C74B11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B1534" w14:textId="77777777"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94BF3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06CFD" w14:textId="51F31915" w:rsidR="00A9335E" w:rsidRPr="00A9335E" w:rsidRDefault="00A9335E" w:rsidP="00A933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Lisa A.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DeStefano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, red. wyd. pol. Sadowski A. Podstawy medycyny manualnej według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Greenmana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Medipage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, 2017.</w:t>
            </w:r>
          </w:p>
          <w:p w14:paraId="69FE3382" w14:textId="4A1EE810" w:rsidR="00A9335E" w:rsidRPr="00A9335E" w:rsidRDefault="00A9335E" w:rsidP="00A933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Rakowski A.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Terapia manualna holistyczna. Wyd.2, CTM 2017. </w:t>
            </w:r>
          </w:p>
          <w:p w14:paraId="63B0B09F" w14:textId="1EB98CAD" w:rsidR="0098700A" w:rsidRPr="0098700A" w:rsidRDefault="00A9335E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10DA">
              <w:rPr>
                <w:rFonts w:ascii="Times New Roman" w:hAnsi="Times New Roman" w:cs="Times New Roman"/>
                <w:sz w:val="20"/>
                <w:szCs w:val="20"/>
              </w:rPr>
              <w:t>Olson Kenneth A.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Terapia manualna kręgosłupa,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Partner, Wrocław 2016.</w:t>
            </w:r>
          </w:p>
        </w:tc>
      </w:tr>
      <w:tr w:rsidR="0098700A" w14:paraId="628F8B3B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A4CFD" w14:textId="77777777"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8885C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9DEC" w14:textId="19E5810A" w:rsidR="00A9335E" w:rsidRPr="00A9335E" w:rsidRDefault="00A9335E" w:rsidP="00987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1.Westerhuis P.,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Wiesner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 R. Wzorce Kliniczne w terapii manualnej wyd.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Orto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 Kursy 2019.</w:t>
            </w:r>
          </w:p>
          <w:p w14:paraId="27041467" w14:textId="28EF667D" w:rsidR="0098700A" w:rsidRPr="0098700A" w:rsidRDefault="00A9335E" w:rsidP="0098700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Kaltenborn F. Manualne mobilizacje stawów kończyn. Wyd. </w:t>
            </w:r>
            <w:proofErr w:type="spellStart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Rolewski</w:t>
            </w:r>
            <w:proofErr w:type="spellEnd"/>
            <w:r w:rsidRPr="00A9335E">
              <w:rPr>
                <w:rFonts w:ascii="Times New Roman" w:hAnsi="Times New Roman" w:cs="Times New Roman"/>
                <w:sz w:val="20"/>
                <w:szCs w:val="20"/>
              </w:rPr>
              <w:t>, Toruń, 1996.</w:t>
            </w:r>
          </w:p>
        </w:tc>
      </w:tr>
    </w:tbl>
    <w:p w14:paraId="37DD522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A504A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1A80E7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6230" w14:textId="2E5A41E7" w:rsidR="00A9335E" w:rsidRPr="00461618" w:rsidRDefault="00CF6004" w:rsidP="00461618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1A7D983" w14:textId="09472C04" w:rsidR="00A9335E" w:rsidRPr="00A9335E" w:rsidRDefault="00B81591" w:rsidP="00A93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6254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A9335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A9335E" w:rsidRPr="00A9335E"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A9335E"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 Zdobycie wiedzy odnośnie wykonywania podstawowych technik w terapii manualnej wykorzystywanych dla potrzeb kosmetologii.</w:t>
            </w:r>
          </w:p>
          <w:p w14:paraId="1AAE058B" w14:textId="395925E5" w:rsidR="00A9335E" w:rsidRDefault="00A9335E" w:rsidP="00A9335E">
            <w:pPr>
              <w:rPr>
                <w:rFonts w:ascii="Times New Roman" w:hAnsi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</w:t>
            </w:r>
            <w:r w:rsidRPr="00A9335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 </w:t>
            </w:r>
            <w:r w:rsidRPr="00A9335E">
              <w:rPr>
                <w:rFonts w:ascii="Times New Roman" w:hAnsi="Times New Roman"/>
                <w:sz w:val="20"/>
                <w:szCs w:val="20"/>
              </w:rPr>
              <w:t>Nabycie umiejętności doboru, zastosowania i interpretacji badań i metod diagnostycznych pozwalających na stworzenie i modyfikację programu terapeutycznego, który uwzględniałby indywidualny stan funkcjonalny klienta.</w:t>
            </w:r>
          </w:p>
          <w:p w14:paraId="68F21F13" w14:textId="77777777" w:rsidR="008C4E11" w:rsidRPr="008C4E11" w:rsidRDefault="008C4E11" w:rsidP="008C4E1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C4E11">
              <w:rPr>
                <w:rFonts w:ascii="Times New Roman" w:hAnsi="Times New Roman"/>
                <w:b/>
                <w:bCs/>
                <w:sz w:val="20"/>
                <w:szCs w:val="20"/>
              </w:rPr>
              <w:t>Ćwiczenia</w:t>
            </w:r>
          </w:p>
          <w:p w14:paraId="2B9F0601" w14:textId="77777777" w:rsidR="008C4E11" w:rsidRPr="008C4E11" w:rsidRDefault="008C4E11" w:rsidP="008C4E11">
            <w:pPr>
              <w:rPr>
                <w:rFonts w:ascii="Times New Roman" w:hAnsi="Times New Roman"/>
                <w:sz w:val="20"/>
                <w:szCs w:val="20"/>
              </w:rPr>
            </w:pPr>
            <w:r w:rsidRPr="008C4E11">
              <w:rPr>
                <w:rFonts w:ascii="Times New Roman" w:hAnsi="Times New Roman"/>
                <w:sz w:val="20"/>
                <w:szCs w:val="20"/>
              </w:rPr>
              <w:t xml:space="preserve">C1. Opanowanie umiejętności testowania, diagnostyki oraz algorytmu postępowania w terapii manualnej dla potrzeb zabiegów z zakresu kosmetologii. </w:t>
            </w:r>
          </w:p>
          <w:p w14:paraId="2C0F986F" w14:textId="0EB60FA3" w:rsidR="008C4E11" w:rsidRPr="00461618" w:rsidRDefault="008C4E11" w:rsidP="008C4E11">
            <w:pPr>
              <w:rPr>
                <w:rFonts w:ascii="Times New Roman" w:hAnsi="Times New Roman"/>
                <w:sz w:val="20"/>
                <w:szCs w:val="20"/>
              </w:rPr>
            </w:pPr>
            <w:r w:rsidRPr="008C4E11">
              <w:rPr>
                <w:rFonts w:ascii="Times New Roman" w:hAnsi="Times New Roman"/>
                <w:sz w:val="20"/>
                <w:szCs w:val="20"/>
              </w:rPr>
              <w:t>C2. Kształtowanie umiejętności interpretacji poszczególnych technik w terapii manualnej.</w:t>
            </w:r>
          </w:p>
          <w:p w14:paraId="73112CD5" w14:textId="14F4E527" w:rsidR="00A9335E" w:rsidRPr="00A9335E" w:rsidRDefault="00461618" w:rsidP="00A933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Laboratori</w:t>
            </w:r>
            <w:r w:rsidR="0062548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A9335E" w:rsidRPr="00A9335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1FA5789F" w14:textId="6C65DC81" w:rsidR="00A9335E" w:rsidRDefault="00A9335E" w:rsidP="008C4E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35E"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Pr="00A9335E">
              <w:rPr>
                <w:rFonts w:ascii="Times New Roman" w:hAnsi="Times New Roman" w:cs="Times New Roman"/>
                <w:sz w:val="20"/>
                <w:szCs w:val="20"/>
              </w:rPr>
              <w:t xml:space="preserve"> Ćwiczenia kształt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ujące umiejętności praktyczne z zakresu wykorzystania poszczególnych metod technik manualnych.</w:t>
            </w:r>
          </w:p>
          <w:p w14:paraId="190D357F" w14:textId="360B7856" w:rsidR="00905A4D" w:rsidRPr="00905A4D" w:rsidRDefault="00905A4D" w:rsidP="00A933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A4D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8C4E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05A4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Umiejętność samodzielnego dobierania technik manualnych do programowania zabiegów według stanu 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unkcjonalnego klienta.</w:t>
            </w:r>
          </w:p>
          <w:p w14:paraId="04A6E4E6" w14:textId="09698B08" w:rsidR="006F6CB8" w:rsidRPr="006F6CB8" w:rsidRDefault="006F6CB8" w:rsidP="00A9335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6004" w14:paraId="252D3008" w14:textId="77777777" w:rsidTr="00461618">
        <w:trPr>
          <w:trHeight w:val="11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FCCEF" w14:textId="4ADFAC9A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EF0B17C" w14:textId="1207C0C5" w:rsidR="00A9335E" w:rsidRDefault="00B81591" w:rsidP="00A933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6254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EEC8522" w14:textId="66AB46C6" w:rsidR="00A9335E" w:rsidRPr="00905A4D" w:rsidRDefault="00A9335E" w:rsidP="00905A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5A4D">
              <w:rPr>
                <w:rFonts w:ascii="Times New Roman" w:hAnsi="Times New Roman" w:cs="Times New Roman"/>
                <w:sz w:val="20"/>
                <w:szCs w:val="20"/>
              </w:rPr>
              <w:t xml:space="preserve">Wstęp do terapii </w:t>
            </w:r>
            <w:proofErr w:type="spellStart"/>
            <w:r w:rsidRPr="00905A4D">
              <w:rPr>
                <w:rFonts w:ascii="Times New Roman" w:hAnsi="Times New Roman" w:cs="Times New Roman"/>
                <w:sz w:val="20"/>
                <w:szCs w:val="20"/>
              </w:rPr>
              <w:t>manualnej-rys</w:t>
            </w:r>
            <w:proofErr w:type="spellEnd"/>
            <w:r w:rsidRPr="00905A4D">
              <w:rPr>
                <w:rFonts w:ascii="Times New Roman" w:hAnsi="Times New Roman" w:cs="Times New Roman"/>
                <w:sz w:val="20"/>
                <w:szCs w:val="20"/>
              </w:rPr>
              <w:t xml:space="preserve"> historyczny. Omówienie koncepcji terapeutycznych w pracy z </w:t>
            </w:r>
            <w:r w:rsidR="00905A4D">
              <w:rPr>
                <w:rFonts w:ascii="Times New Roman" w:hAnsi="Times New Roman" w:cs="Times New Roman"/>
                <w:sz w:val="20"/>
                <w:szCs w:val="20"/>
              </w:rPr>
              <w:t>klientem.</w:t>
            </w:r>
          </w:p>
          <w:p w14:paraId="2437CE1C" w14:textId="178D5B2D" w:rsidR="00A9335E" w:rsidRPr="00905A4D" w:rsidRDefault="00905A4D" w:rsidP="00905A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Omówienie podstaw neurofizjologicznych</w:t>
            </w:r>
            <w:r w:rsidR="00A9335E" w:rsidRPr="00905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terapii manualnej z uwzględnieniem przeciwskazań i wskazań </w:t>
            </w:r>
            <w:r w:rsidR="00A9335E" w:rsidRPr="00905A4D">
              <w:rPr>
                <w:rFonts w:ascii="Times New Roman" w:hAnsi="Times New Roman" w:cs="Times New Roman"/>
                <w:sz w:val="20"/>
                <w:szCs w:val="20"/>
              </w:rPr>
              <w:t>do terapii.</w:t>
            </w:r>
          </w:p>
          <w:p w14:paraId="0A0FED03" w14:textId="711455E7" w:rsidR="00A9335E" w:rsidRDefault="00A9335E" w:rsidP="004616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5A4D">
              <w:rPr>
                <w:rFonts w:ascii="Times New Roman" w:hAnsi="Times New Roman" w:cs="Times New Roman"/>
                <w:sz w:val="20"/>
                <w:szCs w:val="20"/>
              </w:rPr>
              <w:t>Podstawy biomechaniczne i patofizjologiczne</w:t>
            </w:r>
            <w:r w:rsidR="00905A4D">
              <w:rPr>
                <w:rFonts w:ascii="Times New Roman" w:hAnsi="Times New Roman" w:cs="Times New Roman"/>
                <w:sz w:val="20"/>
                <w:szCs w:val="20"/>
              </w:rPr>
              <w:t xml:space="preserve"> terapii manualnej.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5A4D">
              <w:rPr>
                <w:rFonts w:ascii="Times New Roman" w:hAnsi="Times New Roman" w:cs="Times New Roman"/>
                <w:sz w:val="20"/>
                <w:szCs w:val="20"/>
              </w:rPr>
              <w:t xml:space="preserve">Przyczyny czynnościowej dysfunkcji, patomechanizm </w:t>
            </w:r>
            <w:proofErr w:type="spellStart"/>
            <w:r w:rsidRPr="00905A4D">
              <w:rPr>
                <w:rFonts w:ascii="Times New Roman" w:hAnsi="Times New Roman" w:cs="Times New Roman"/>
                <w:sz w:val="20"/>
                <w:szCs w:val="20"/>
              </w:rPr>
              <w:t>zablokowań</w:t>
            </w:r>
            <w:proofErr w:type="spellEnd"/>
            <w:r w:rsidRPr="00905A4D">
              <w:rPr>
                <w:rFonts w:ascii="Times New Roman" w:hAnsi="Times New Roman" w:cs="Times New Roman"/>
                <w:sz w:val="20"/>
                <w:szCs w:val="20"/>
              </w:rPr>
              <w:t xml:space="preserve"> stawowych, zmiany odruchowe w obrębie tkanek miękkich.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5A4D">
              <w:rPr>
                <w:rFonts w:ascii="Times New Roman" w:hAnsi="Times New Roman" w:cs="Times New Roman"/>
                <w:sz w:val="20"/>
                <w:szCs w:val="20"/>
              </w:rPr>
              <w:t>Algorytm postępowania w terapii manualnej z uwzględnieniem holistycznego modelu usprawniania. Znaczenie autoterapii w procesie usprawniania terapeutycznego.</w:t>
            </w:r>
            <w:r w:rsidRPr="004616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3076E1" w14:textId="424D683C" w:rsidR="008C4E11" w:rsidRDefault="008C4E11" w:rsidP="004616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2A75A" w14:textId="77777777" w:rsidR="008C4E11" w:rsidRPr="008C4E11" w:rsidRDefault="008C4E11" w:rsidP="008C4E1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Ćwiczenia</w:t>
            </w:r>
          </w:p>
          <w:p w14:paraId="2EA49F1D" w14:textId="27FADF12" w:rsidR="008C4E11" w:rsidRPr="00461618" w:rsidRDefault="008C4E11" w:rsidP="008C4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4E11">
              <w:rPr>
                <w:rFonts w:ascii="Times New Roman" w:hAnsi="Times New Roman" w:cs="Times New Roman"/>
                <w:sz w:val="20"/>
                <w:szCs w:val="20"/>
              </w:rPr>
              <w:t>Znaczenie i miejsce terapii manualnej w kosmetologii. Cele, zadania i rodzaje terapii manualnej. Zaburzenia czynnościowe narządu ruchu: cechy, rodzaje. Wskazania, przeciwwskazania, rodzaje technik terapii manualnej. Programowanie terapeutyczne z uwzględnieniem technik pracy manualnej z klientem.</w:t>
            </w:r>
          </w:p>
          <w:p w14:paraId="0B6A9C6B" w14:textId="4139F9B3" w:rsidR="00A9335E" w:rsidRPr="00905A4D" w:rsidRDefault="00461618" w:rsidP="00905A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Laboratori</w:t>
            </w:r>
            <w:r w:rsidR="0062548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  <w:p w14:paraId="1C87EA1E" w14:textId="664220D3" w:rsidR="00163F38" w:rsidRPr="00461618" w:rsidRDefault="002F59A2" w:rsidP="00905A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4498">
              <w:rPr>
                <w:rFonts w:ascii="Times New Roman" w:hAnsi="Times New Roman" w:cs="Times New Roman"/>
                <w:sz w:val="20"/>
                <w:szCs w:val="20"/>
              </w:rPr>
              <w:t xml:space="preserve">Zasady badania </w:t>
            </w:r>
            <w:r w:rsidR="00A9335E" w:rsidRPr="002A4498">
              <w:rPr>
                <w:rFonts w:ascii="Times New Roman" w:hAnsi="Times New Roman" w:cs="Times New Roman"/>
                <w:sz w:val="20"/>
                <w:szCs w:val="20"/>
              </w:rPr>
              <w:t>na potrzeby terapii man</w:t>
            </w:r>
            <w:r w:rsidR="00905A4D" w:rsidRPr="002A4498">
              <w:rPr>
                <w:rFonts w:ascii="Times New Roman" w:hAnsi="Times New Roman" w:cs="Times New Roman"/>
                <w:sz w:val="20"/>
                <w:szCs w:val="20"/>
              </w:rPr>
              <w:t>ualnej wykorzystywanej dla potrz</w:t>
            </w:r>
            <w:r w:rsidR="00A9335E" w:rsidRPr="002A4498">
              <w:rPr>
                <w:rFonts w:ascii="Times New Roman" w:hAnsi="Times New Roman" w:cs="Times New Roman"/>
                <w:sz w:val="20"/>
                <w:szCs w:val="20"/>
              </w:rPr>
              <w:t>eb kosmetologii</w:t>
            </w:r>
            <w:r w:rsidR="00461618" w:rsidRPr="002A4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61618" w:rsidRPr="002A4498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Pr="002A4498">
              <w:rPr>
                <w:rFonts w:ascii="Times New Roman" w:hAnsi="Times New Roman" w:cs="Times New Roman"/>
                <w:sz w:val="20"/>
                <w:szCs w:val="20"/>
              </w:rPr>
              <w:t xml:space="preserve">Badanie </w:t>
            </w:r>
            <w:proofErr w:type="spellStart"/>
            <w:r w:rsidRPr="002A4498">
              <w:rPr>
                <w:rFonts w:ascii="Times New Roman" w:hAnsi="Times New Roman" w:cs="Times New Roman"/>
                <w:sz w:val="20"/>
                <w:szCs w:val="20"/>
              </w:rPr>
              <w:t>palpacyjne</w:t>
            </w:r>
            <w:proofErr w:type="spellEnd"/>
            <w:r w:rsidR="002A4498" w:rsidRPr="002A4498">
              <w:rPr>
                <w:rFonts w:ascii="Times New Roman" w:hAnsi="Times New Roman" w:cs="Times New Roman"/>
                <w:sz w:val="20"/>
                <w:szCs w:val="20"/>
              </w:rPr>
              <w:t xml:space="preserve"> wybranych mięśni </w:t>
            </w:r>
            <w:r w:rsidRPr="002A4498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2A4498" w:rsidRPr="002A4498">
              <w:rPr>
                <w:rFonts w:ascii="Times New Roman" w:hAnsi="Times New Roman" w:cs="Times New Roman"/>
                <w:sz w:val="20"/>
                <w:szCs w:val="20"/>
              </w:rPr>
              <w:t xml:space="preserve">podstawowe </w:t>
            </w:r>
            <w:r w:rsidRPr="002A4498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="002A4498" w:rsidRPr="002A4498">
              <w:rPr>
                <w:rFonts w:ascii="Times New Roman" w:hAnsi="Times New Roman" w:cs="Times New Roman"/>
                <w:sz w:val="20"/>
                <w:szCs w:val="20"/>
              </w:rPr>
              <w:t>chniki w obszarze twarzy, szyi i dekoltu.</w:t>
            </w:r>
          </w:p>
        </w:tc>
      </w:tr>
    </w:tbl>
    <w:p w14:paraId="5198600C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A98E97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AF79CA9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CD015B7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DE5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C94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3FDA48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EB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7B4F8F4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D93F9" w14:textId="77777777"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BBDB" w14:textId="165D9D11" w:rsidR="005C0AE3" w:rsidRDefault="005C0AE3" w:rsidP="00905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 xml:space="preserve">metody </w:t>
            </w:r>
            <w:r w:rsidR="00905A4D">
              <w:rPr>
                <w:rFonts w:ascii="Times New Roman" w:hAnsi="Times New Roman" w:cs="Times New Roman"/>
                <w:sz w:val="20"/>
                <w:szCs w:val="20"/>
              </w:rPr>
              <w:t xml:space="preserve">i techniki manualne 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D98E7" w14:textId="05A9C7B6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AE03C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F6004" w14:paraId="1D93FD3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9CF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CAB9C" w14:textId="77777777" w:rsidR="00CF6004" w:rsidRDefault="00352FD3"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 obowiązujące w gabinecie SPA.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7276" w14:textId="28730870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E03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6004" w14:paraId="15DA0F2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54952" w14:textId="2CD0C8A2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3757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AA6AE" w14:textId="77777777" w:rsidR="00CF6004" w:rsidRDefault="00352FD3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 wiedzę z zakresu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wellness</w:t>
            </w:r>
            <w:proofErr w:type="spellEnd"/>
            <w:r w:rsidR="009C65E2">
              <w:rPr>
                <w:rFonts w:ascii="Times New Roman" w:hAnsi="Times New Roman" w:cs="Times New Roman"/>
                <w:sz w:val="20"/>
                <w:szCs w:val="20"/>
              </w:rPr>
              <w:t xml:space="preserve"> i profilaktyki zdrowotnej oraz zna zasady promocji zdrowia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93D86" w14:textId="3F286AA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AE03C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CF6004" w14:paraId="67DAE18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3297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5C40531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827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9CBF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poprawnie wykonać zabieg mający na celu odnowę biologiczną ciała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219C" w14:textId="1A98A178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AE03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F6004" w14:paraId="482CED7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03EA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117F" w14:textId="77777777"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665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stosować kosmetyczne metody odnowy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F3C6" w14:textId="359FE0A8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AE03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85A80" w14:paraId="53AB9B5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DBAEC" w14:textId="77777777" w:rsidR="00385A80" w:rsidRDefault="00F002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8FCC1" w14:textId="45512074" w:rsidR="00385A80" w:rsidRDefault="006417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umiejętność promowania zdrowego stylu życia oraz potrafi udzielać porad w zakresie trybu życia</w:t>
            </w:r>
            <w:r w:rsidR="00EE6D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EE6D63">
              <w:t xml:space="preserve"> </w:t>
            </w:r>
            <w:r w:rsidR="00EE6D63" w:rsidRPr="00EE6D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tym aktywności fizycznej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stosowanych kosmetyków sprzyjających poprawie wyglądu ciała</w:t>
            </w:r>
            <w:r w:rsidR="00F002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95F3F" w14:textId="77777777" w:rsidR="00385A80" w:rsidRDefault="00385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E03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6E96B4A" w14:textId="6D2032E0" w:rsidR="00AE03C1" w:rsidRDefault="003E5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506"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DA525E5" w14:textId="482BE5A6" w:rsidR="003E5506" w:rsidRDefault="003E55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506"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 w14:paraId="048E56F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3D1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F002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23E2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6B5EE" w14:textId="640D5FBF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E45575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CF6004" w14:paraId="510F6D8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CE1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0A28813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9ADF5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368A5" w14:textId="77777777" w:rsidR="00024084" w:rsidRDefault="0064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potrzebę ustawicznego doskonalenia zawodowego</w:t>
            </w:r>
            <w:r w:rsidR="00F00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25735" w14:textId="7F3298E0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3E55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4EF209A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214"/>
        <w:gridCol w:w="899"/>
        <w:gridCol w:w="940"/>
        <w:gridCol w:w="847"/>
        <w:gridCol w:w="752"/>
        <w:gridCol w:w="1034"/>
        <w:gridCol w:w="754"/>
      </w:tblGrid>
      <w:tr w:rsidR="0037571F" w14:paraId="552BB932" w14:textId="77777777" w:rsidTr="00461618">
        <w:trPr>
          <w:trHeight w:val="285"/>
        </w:trPr>
        <w:tc>
          <w:tcPr>
            <w:tcW w:w="6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D7CDB" w14:textId="77777777" w:rsidR="0037571F" w:rsidRDefault="0037571F" w:rsidP="006653C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37571F" w14:paraId="0EA343D5" w14:textId="77777777" w:rsidTr="00461618">
        <w:trPr>
          <w:trHeight w:val="285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C92A0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541C756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0575" w14:textId="77777777" w:rsidR="0037571F" w:rsidRDefault="0037571F" w:rsidP="006653C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37571F" w14:paraId="4672B6B8" w14:textId="77777777" w:rsidTr="00461618">
        <w:trPr>
          <w:trHeight w:val="285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DEC31" w14:textId="77777777" w:rsidR="0037571F" w:rsidRDefault="0037571F" w:rsidP="006653C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C0AD4EA" w14:textId="0ADD08F2" w:rsidR="0037571F" w:rsidRDefault="0037571F" w:rsidP="006653C4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 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6E8ED" w14:textId="77BA04FF" w:rsidR="0037571F" w:rsidRDefault="00DB6C08" w:rsidP="006653C4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</w:tr>
      <w:tr w:rsidR="0037571F" w14:paraId="476DCA4A" w14:textId="77777777" w:rsidTr="00461618">
        <w:trPr>
          <w:trHeight w:val="285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89CE4" w14:textId="77777777" w:rsidR="0037571F" w:rsidRDefault="0037571F" w:rsidP="006653C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268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607ADD2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253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426B5" w14:textId="77777777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37571F" w14:paraId="3365DBBE" w14:textId="77777777" w:rsidTr="00461618">
        <w:trPr>
          <w:trHeight w:val="285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65F3C" w14:textId="77777777" w:rsidR="0037571F" w:rsidRDefault="0037571F" w:rsidP="006653C4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BB05F48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94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84428DF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84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9E0B314" w14:textId="50E89C5D" w:rsidR="0037571F" w:rsidRDefault="002A4498" w:rsidP="006653C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75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42C55C" w14:textId="77777777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103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9A0BA6" w14:textId="2C65FF46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75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BDC61B" w14:textId="130B923B" w:rsidR="0037571F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</w:tr>
      <w:tr w:rsidR="0037571F" w14:paraId="6000DE6C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BCB02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97F468" w14:textId="6ABC1603" w:rsidR="0037571F" w:rsidRPr="0037571F" w:rsidRDefault="0037571F" w:rsidP="0037571F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9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87E3BF" w14:textId="42950B5D" w:rsidR="0037571F" w:rsidRPr="00674996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38BF13" w14:textId="6A247FF2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70795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ABB25" w14:textId="633E5F94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AA3005" w14:textId="03122510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</w:tr>
      <w:tr w:rsidR="0037571F" w14:paraId="5A009826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B2181" w14:textId="6499EDFF" w:rsidR="0037571F" w:rsidRDefault="0037571F" w:rsidP="006653C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713152" w14:textId="5E8BA691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9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7E005C" w14:textId="71172819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E0C700" w14:textId="154D5C68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F3552" w14:textId="58D8508D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D8153" w14:textId="07B96FBF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8734C8" w14:textId="67780985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</w:tr>
      <w:tr w:rsidR="0037571F" w14:paraId="43FC6E3C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8262C" w14:textId="02803FB5" w:rsidR="0037571F" w:rsidRDefault="0037571F" w:rsidP="006653C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FCD5C25" w14:textId="2E81EA29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9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54E271" w14:textId="2768D6D7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7FCB37" w14:textId="53DEC511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3BF5F" w14:textId="05F310CE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15070" w14:textId="07027FF2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A7C9FA" w14:textId="46CAA711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</w:tr>
      <w:tr w:rsidR="0037571F" w14:paraId="7F764623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AE54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697EDD" w14:textId="77777777" w:rsidR="0037571F" w:rsidRPr="00674996" w:rsidRDefault="0037571F" w:rsidP="006653C4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34E6E2" w14:textId="77AC2731" w:rsidR="0037571F" w:rsidRPr="00674996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48A5CF2" w14:textId="243AFB5D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C78AC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E2045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8E356" w14:textId="5BACECAD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</w:tr>
      <w:tr w:rsidR="0037571F" w14:paraId="1AD60B54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D9C21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0BA216" w14:textId="77777777" w:rsidR="0037571F" w:rsidRPr="00674996" w:rsidRDefault="0037571F" w:rsidP="006653C4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5608D3" w14:textId="1BB92EAB" w:rsidR="0037571F" w:rsidRPr="00674996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D5087" w14:textId="05C9DEA1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74EFF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E3B2A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00B2BF" w14:textId="1400883C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</w:tr>
      <w:tr w:rsidR="0037571F" w14:paraId="29416D66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FEACE" w14:textId="4E0EB586" w:rsidR="0037571F" w:rsidRDefault="0037571F" w:rsidP="006653C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1FC769" w14:textId="2195C83E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31FA89" w14:textId="2A401836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65291F" w14:textId="2C6E70AD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4B74" w14:textId="597F671B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655AA" w14:textId="7D972762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14142" w14:textId="73772209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</w:tr>
      <w:tr w:rsidR="0037571F" w14:paraId="661969DB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34485" w14:textId="77FEE261" w:rsidR="0037571F" w:rsidRDefault="0037571F" w:rsidP="006653C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C8851F" w14:textId="0A2FBD75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A7C444" w14:textId="6483D731" w:rsidR="0037571F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211B8D" w14:textId="23E55A71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AC890" w14:textId="07A35F90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D1C12" w14:textId="2ACEC59A" w:rsidR="0037571F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0ABD9F" w14:textId="41D4F190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</w:tr>
      <w:tr w:rsidR="0037571F" w14:paraId="5E76515C" w14:textId="77777777" w:rsidTr="00461618">
        <w:trPr>
          <w:trHeight w:val="285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D4300" w14:textId="77777777" w:rsidR="0037571F" w:rsidRDefault="0037571F" w:rsidP="006653C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80144C" w14:textId="77777777" w:rsidR="0037571F" w:rsidRPr="00674996" w:rsidRDefault="0037571F" w:rsidP="006653C4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974B0D" w14:textId="6EFBB3AE" w:rsidR="0037571F" w:rsidRPr="00674996" w:rsidRDefault="0037571F" w:rsidP="006653C4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270857" w14:textId="30CB605E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7D602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103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9F3D9" w14:textId="77777777" w:rsidR="0037571F" w:rsidRPr="00674996" w:rsidRDefault="0037571F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ECC60A" w14:textId="2143F2E9" w:rsidR="0037571F" w:rsidRPr="00674996" w:rsidRDefault="002A4498" w:rsidP="006653C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</w:tr>
    </w:tbl>
    <w:p w14:paraId="73874FF2" w14:textId="77777777" w:rsidR="00CF6004" w:rsidRPr="0037571F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56461B2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EE20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C7A3E5F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CF66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50B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7C1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5CCF750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8B7BA9E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F463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BD50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E428E8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3977AEC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C55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8A1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2C5B6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0425F40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91C6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45F6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D0281" w14:textId="77777777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61A0B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196A6E" w:rsidRPr="00D61A0B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03DF5EC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F1FAF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5B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8985" w14:textId="77777777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61A0B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196A6E" w:rsidRPr="00D61A0B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2DB8E2F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3B94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6DEF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44FDE" w14:textId="77777777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D61A0B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196A6E" w:rsidRPr="00D61A0B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7F04A5B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8E73BF3" w14:textId="1F820AA7" w:rsidR="00CF6004" w:rsidRDefault="00776623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Ćwiczenia/</w:t>
            </w:r>
            <w:r w:rsidR="0046161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 w:rsidR="00A215D7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/L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3B1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EFA4A" w14:textId="6B0039B3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podstawowym. Nie zawsze uwzględnia indywidualną sytuację </w:t>
            </w:r>
            <w:r w:rsidR="00E47AFD" w:rsidRPr="00D61A0B">
              <w:rPr>
                <w:rFonts w:ascii="Times New Roman" w:hAnsi="Times New Roman" w:cs="Times New Roman"/>
                <w:sz w:val="20"/>
                <w:szCs w:val="20"/>
              </w:rPr>
              <w:t>klie</w:t>
            </w:r>
            <w:r w:rsidR="0046161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E47AFD" w:rsidRPr="00D61A0B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, wymaga ciągłego naprowadzania i przypominania w podejmowanym działaniu, nie zawsze potrafi ocenić i analizować własne postępowanie.</w:t>
            </w:r>
            <w:r w:rsidR="00D61A0B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Potrafi określić wskazania i przeciwwskazania do zabiegów z zakresu terapii manualnej</w:t>
            </w:r>
          </w:p>
        </w:tc>
      </w:tr>
      <w:tr w:rsidR="00CF6004" w14:paraId="32536CB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696E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F18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32B0" w14:textId="02B26CA9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 . Aktywność na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D61A0B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zadowalającym. Uwzględnia indywidualną sytuację </w:t>
            </w:r>
            <w:r w:rsidR="00E47AFD" w:rsidRPr="00D61A0B">
              <w:rPr>
                <w:rFonts w:ascii="Times New Roman" w:hAnsi="Times New Roman" w:cs="Times New Roman"/>
                <w:sz w:val="20"/>
                <w:szCs w:val="20"/>
              </w:rPr>
              <w:t>klienta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często wymaga przypominania w podejmowanym działaniu, podejmuje wysiłek, by ocenić i analizować własne postępowanie.</w:t>
            </w:r>
            <w:r w:rsidR="00D61A0B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Potrafi określić wskazania i przeciwwskazania do zabiegów z zakresu terapii manualnej. Wykorzystuje zdobyte umiejętności w teorii.</w:t>
            </w:r>
          </w:p>
        </w:tc>
      </w:tr>
      <w:tr w:rsidR="00CF6004" w14:paraId="5CB1F21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DAB93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C081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FEE9F" w14:textId="6AEB0F97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D61A0B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Opanowanie pełnego zakresu treści programowych na poziomie zadowalającym. Zwraca uwagę </w:t>
            </w:r>
            <w:r w:rsidR="00E47AFD" w:rsidRPr="00D61A0B">
              <w:rPr>
                <w:rFonts w:ascii="Times New Roman" w:hAnsi="Times New Roman" w:cs="Times New Roman"/>
                <w:sz w:val="20"/>
                <w:szCs w:val="20"/>
              </w:rPr>
              <w:t>na indywidualną sytuację klient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a, czasami wymaga przypominania w podejmowanym działaniu, wykazuje nieporadność w zakresie oceny i analizy własnego postępowania.</w:t>
            </w:r>
            <w:r w:rsidR="00D61A0B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Potrafi określić wskazania i przeciwwskazania do zabiegów z zakresu terapii manualnej. Wykorzystuje zdobyte umiejętności w teorii. Potrafi zademonstrować poznane techniki terapeutyczne.</w:t>
            </w:r>
          </w:p>
        </w:tc>
      </w:tr>
      <w:tr w:rsidR="00CF6004" w14:paraId="7E6F8AA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09D9B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B053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515BA" w14:textId="157B8E66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D61A0B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Przejawia troskę o uwzględni</w:t>
            </w:r>
            <w:r w:rsidR="00E47AFD" w:rsidRPr="00D61A0B">
              <w:rPr>
                <w:rFonts w:ascii="Times New Roman" w:hAnsi="Times New Roman" w:cs="Times New Roman"/>
                <w:sz w:val="20"/>
                <w:szCs w:val="20"/>
              </w:rPr>
              <w:t>enie indywidualnej sytuacji kli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enta, czasami wymaga przypomnienia i ukierunkowania również w doborze metod komunikowania się, wykazuje starania w zakresie oceny i analizy własnego postępowania.</w:t>
            </w:r>
            <w:r w:rsidR="00D61A0B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Potrafi określić wskazania i przeciwwskazania do zabiegów z zakresu terapii manualnej. Wykorzystuje zdobyte umiejętności w teorii. Potrafi zademonstrować, dobrać i wykorzystać poznane techniki terapeutyczne.</w:t>
            </w:r>
          </w:p>
        </w:tc>
      </w:tr>
      <w:tr w:rsidR="00CF6004" w14:paraId="1E6DE126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76C9C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E4FD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13FE" w14:textId="5D48DB61" w:rsidR="00CF6004" w:rsidRPr="00D61A0B" w:rsidRDefault="00CF6004" w:rsidP="00D6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D61A0B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</w:t>
            </w:r>
            <w:r w:rsidR="00E47AFD" w:rsidRPr="00D61A0B">
              <w:rPr>
                <w:rFonts w:ascii="Times New Roman" w:hAnsi="Times New Roman" w:cs="Times New Roman"/>
                <w:sz w:val="20"/>
                <w:szCs w:val="20"/>
              </w:rPr>
              <w:t>iomie. Uwzględnia sytuację klie</w:t>
            </w:r>
            <w:r w:rsidR="00386BE5" w:rsidRPr="00D61A0B">
              <w:rPr>
                <w:rFonts w:ascii="Times New Roman" w:hAnsi="Times New Roman" w:cs="Times New Roman"/>
                <w:sz w:val="20"/>
                <w:szCs w:val="20"/>
              </w:rPr>
              <w:t>nta, planuje i wykonuje działania całkowicie samodzielnie, spontaniczny, konstruktywny i samodzielny dobór treści adekwatny do oczekiwań odbiorcy, potrafi ocenić i analizować postępowanie własne, widoczna identyfikacja z rolą zawodową.</w:t>
            </w:r>
            <w:r w:rsidR="00D61A0B" w:rsidRPr="00D61A0B">
              <w:rPr>
                <w:rFonts w:ascii="Times New Roman" w:hAnsi="Times New Roman" w:cs="Times New Roman"/>
                <w:sz w:val="20"/>
                <w:szCs w:val="20"/>
              </w:rPr>
              <w:t xml:space="preserve"> Potrafi określić wskazania i przeciwwskazania do zabiegów z zakresu terapii manualnej. Wykorzystuje zdobyte umiejętności w teorii. Potrafi zademonstrować, dobrać oraz wykorzystać poznane techniki terapeutyczne. Wykazuje zaawansowany stopień wiedzy odnośnie poznanych technik leczenia manualnego.</w:t>
            </w:r>
          </w:p>
        </w:tc>
      </w:tr>
    </w:tbl>
    <w:p w14:paraId="78633B9A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1F28A1E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96A9E3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96E74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0B8B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B623671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3E80A" w14:textId="77777777" w:rsidR="00CF6004" w:rsidRPr="00461618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9957C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8588553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7B60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22CCA85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7F059DC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CF7CFF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FB047F" w14:textId="77777777" w:rsidR="00CF6004" w:rsidRPr="00461618" w:rsidRDefault="00386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E86F60" w14:textId="57C171A9" w:rsidR="00CF6004" w:rsidRPr="00461618" w:rsidRDefault="003D3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 w14:paraId="45BC416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398D8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B4226" w14:textId="77777777" w:rsidR="00CF6004" w:rsidRPr="00461618" w:rsidRDefault="00CF6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86BE5"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A80A" w14:textId="42369878" w:rsidR="00CF6004" w:rsidRPr="00461618" w:rsidRDefault="00FD1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D36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090F7F8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E7FB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160AC" w14:textId="03AF22C5" w:rsidR="00CF6004" w:rsidRPr="00461618" w:rsidRDefault="0077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6942E" w14:textId="1214C7F5" w:rsidR="00CF6004" w:rsidRPr="00461618" w:rsidRDefault="0077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776623" w14:paraId="3E279C6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AA106" w14:textId="39358E2C" w:rsidR="00776623" w:rsidRPr="00461618" w:rsidRDefault="007766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040C5" w14:textId="5A5528D3" w:rsidR="00776623" w:rsidRPr="00461618" w:rsidRDefault="007766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1827C" w14:textId="100C05D1" w:rsidR="00776623" w:rsidRPr="00461618" w:rsidRDefault="007766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0A82F80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29D3212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3969AF4" w14:textId="61DE99B1" w:rsidR="00CF6004" w:rsidRPr="00461618" w:rsidRDefault="004616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3C3683E" w14:textId="4DBAB579" w:rsidR="00CF6004" w:rsidRPr="001C645A" w:rsidRDefault="001C64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6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</w:tr>
      <w:tr w:rsidR="00CF6004" w14:paraId="5E73EF2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2E948" w14:textId="73B9E25D" w:rsidR="00CF6004" w:rsidRPr="00461618" w:rsidRDefault="00CF6004" w:rsidP="00D61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D61A0B"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C51D7" w14:textId="72BB3303" w:rsidR="00CF6004" w:rsidRPr="00461618" w:rsidRDefault="00047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C610D" w14:textId="45569160" w:rsidR="00CF6004" w:rsidRPr="00461618" w:rsidRDefault="001C6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 w14:paraId="0831E7E3" w14:textId="77777777" w:rsidTr="00EC7B9B">
        <w:trPr>
          <w:trHeight w:val="233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BD883" w14:textId="77777777" w:rsidR="00CF6004" w:rsidRPr="0046161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DDC6C" w14:textId="426D1B10" w:rsidR="00CF6004" w:rsidRPr="00461618" w:rsidRDefault="00461618" w:rsidP="00047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72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1C55" w14:textId="7AFE57B9" w:rsidR="00CF6004" w:rsidRPr="00461618" w:rsidRDefault="001C6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B6720" w14:paraId="4E4D5E70" w14:textId="77777777" w:rsidTr="00EC7B9B">
        <w:trPr>
          <w:trHeight w:val="233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73F36" w14:textId="092CC828" w:rsidR="004B6720" w:rsidRPr="00461618" w:rsidRDefault="004B67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0B057" w14:textId="5C649ECF" w:rsidR="004B6720" w:rsidRPr="00461618" w:rsidRDefault="004616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9DC83" w14:textId="2513DFC0" w:rsidR="004B6720" w:rsidRPr="00461618" w:rsidRDefault="001C6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645A" w14:paraId="243FA5E2" w14:textId="77777777" w:rsidTr="00A1433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D999E71" w14:textId="77777777" w:rsidR="001C645A" w:rsidRPr="00461618" w:rsidRDefault="001C645A" w:rsidP="001C6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6050FC" w14:textId="405867C4" w:rsidR="001C645A" w:rsidRPr="00461618" w:rsidRDefault="001C645A" w:rsidP="001C64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0F97CE" w14:textId="2CCD3DE5" w:rsidR="001C645A" w:rsidRPr="00461618" w:rsidRDefault="001C645A" w:rsidP="001C6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1C645A" w14:paraId="1B72E8AE" w14:textId="77777777" w:rsidTr="00A1433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BA618" w14:textId="77777777" w:rsidR="001C645A" w:rsidRPr="00461618" w:rsidRDefault="001C645A" w:rsidP="001C6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7AFBC22" w14:textId="5F991B8D" w:rsidR="001C645A" w:rsidRPr="00461618" w:rsidRDefault="001C645A" w:rsidP="001C64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D16741" w14:textId="58CC4DE3" w:rsidR="001C645A" w:rsidRPr="00461618" w:rsidRDefault="001C645A" w:rsidP="001C64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</w:tbl>
    <w:p w14:paraId="22551A4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5DED39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067221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4F94947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210829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1E6E5071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B5967"/>
    <w:multiLevelType w:val="hybridMultilevel"/>
    <w:tmpl w:val="41C47D3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30402"/>
    <w:multiLevelType w:val="hybridMultilevel"/>
    <w:tmpl w:val="D9E6FA94"/>
    <w:lvl w:ilvl="0" w:tplc="421ECDC6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E13D2"/>
    <w:multiLevelType w:val="hybridMultilevel"/>
    <w:tmpl w:val="4A784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49"/>
    <w:rsid w:val="000029B1"/>
    <w:rsid w:val="00012001"/>
    <w:rsid w:val="000178B6"/>
    <w:rsid w:val="00024084"/>
    <w:rsid w:val="00026997"/>
    <w:rsid w:val="00027E22"/>
    <w:rsid w:val="000460EF"/>
    <w:rsid w:val="00047241"/>
    <w:rsid w:val="0006019B"/>
    <w:rsid w:val="0006377D"/>
    <w:rsid w:val="000A33EB"/>
    <w:rsid w:val="000F0D33"/>
    <w:rsid w:val="001030E7"/>
    <w:rsid w:val="0012242D"/>
    <w:rsid w:val="00132EC0"/>
    <w:rsid w:val="00141484"/>
    <w:rsid w:val="001445FB"/>
    <w:rsid w:val="00157D29"/>
    <w:rsid w:val="0016116D"/>
    <w:rsid w:val="00163F38"/>
    <w:rsid w:val="001728A8"/>
    <w:rsid w:val="00196A6E"/>
    <w:rsid w:val="001B09A8"/>
    <w:rsid w:val="001C3077"/>
    <w:rsid w:val="001C645A"/>
    <w:rsid w:val="00204773"/>
    <w:rsid w:val="00253EAF"/>
    <w:rsid w:val="002764E5"/>
    <w:rsid w:val="002A4498"/>
    <w:rsid w:val="002F59A2"/>
    <w:rsid w:val="00352FD3"/>
    <w:rsid w:val="0037441C"/>
    <w:rsid w:val="0037571F"/>
    <w:rsid w:val="00385A80"/>
    <w:rsid w:val="00386BE5"/>
    <w:rsid w:val="0039081B"/>
    <w:rsid w:val="00395B70"/>
    <w:rsid w:val="003A2FD8"/>
    <w:rsid w:val="003B1261"/>
    <w:rsid w:val="003D363E"/>
    <w:rsid w:val="003E5506"/>
    <w:rsid w:val="004310DA"/>
    <w:rsid w:val="00461618"/>
    <w:rsid w:val="004646A4"/>
    <w:rsid w:val="00483E14"/>
    <w:rsid w:val="00492CC6"/>
    <w:rsid w:val="004B6720"/>
    <w:rsid w:val="004C25C7"/>
    <w:rsid w:val="00521A93"/>
    <w:rsid w:val="00537F81"/>
    <w:rsid w:val="005560B5"/>
    <w:rsid w:val="0058055E"/>
    <w:rsid w:val="005C0AE3"/>
    <w:rsid w:val="0062548F"/>
    <w:rsid w:val="006417D8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76623"/>
    <w:rsid w:val="007D02CD"/>
    <w:rsid w:val="00805816"/>
    <w:rsid w:val="00834519"/>
    <w:rsid w:val="00857209"/>
    <w:rsid w:val="0087553B"/>
    <w:rsid w:val="0087755D"/>
    <w:rsid w:val="008C4E11"/>
    <w:rsid w:val="008F12B9"/>
    <w:rsid w:val="008F3C5B"/>
    <w:rsid w:val="00905A4D"/>
    <w:rsid w:val="009114FF"/>
    <w:rsid w:val="00950F84"/>
    <w:rsid w:val="00967502"/>
    <w:rsid w:val="0098700A"/>
    <w:rsid w:val="009C5098"/>
    <w:rsid w:val="009C65E2"/>
    <w:rsid w:val="00A215D7"/>
    <w:rsid w:val="00A42F27"/>
    <w:rsid w:val="00A85EFE"/>
    <w:rsid w:val="00A9335E"/>
    <w:rsid w:val="00AA2F03"/>
    <w:rsid w:val="00AE03C1"/>
    <w:rsid w:val="00B04714"/>
    <w:rsid w:val="00B17984"/>
    <w:rsid w:val="00B20B35"/>
    <w:rsid w:val="00B5685A"/>
    <w:rsid w:val="00B775BB"/>
    <w:rsid w:val="00B81591"/>
    <w:rsid w:val="00B86EBE"/>
    <w:rsid w:val="00C3013C"/>
    <w:rsid w:val="00C40814"/>
    <w:rsid w:val="00C420CB"/>
    <w:rsid w:val="00C75F1D"/>
    <w:rsid w:val="00C80D55"/>
    <w:rsid w:val="00CE1267"/>
    <w:rsid w:val="00CF6004"/>
    <w:rsid w:val="00D127F4"/>
    <w:rsid w:val="00D556E6"/>
    <w:rsid w:val="00D61A0B"/>
    <w:rsid w:val="00D62300"/>
    <w:rsid w:val="00D66E75"/>
    <w:rsid w:val="00DB6C08"/>
    <w:rsid w:val="00DD30A6"/>
    <w:rsid w:val="00E23DFD"/>
    <w:rsid w:val="00E41A49"/>
    <w:rsid w:val="00E428E8"/>
    <w:rsid w:val="00E45575"/>
    <w:rsid w:val="00E47AFD"/>
    <w:rsid w:val="00E533BF"/>
    <w:rsid w:val="00EC1838"/>
    <w:rsid w:val="00EC7B9B"/>
    <w:rsid w:val="00EE61AD"/>
    <w:rsid w:val="00EE6D63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B08C5"/>
    <w:rsid w:val="00FC00AC"/>
    <w:rsid w:val="00FD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03CE4C"/>
  <w15:chartTrackingRefBased/>
  <w15:docId w15:val="{AF2BFFC7-AD07-484F-9DAC-7D0CC87F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93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1311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2</cp:revision>
  <cp:lastPrinted>2018-11-26T08:08:00Z</cp:lastPrinted>
  <dcterms:created xsi:type="dcterms:W3CDTF">2024-12-09T12:36:00Z</dcterms:created>
  <dcterms:modified xsi:type="dcterms:W3CDTF">2024-12-09T12:36:00Z</dcterms:modified>
</cp:coreProperties>
</file>