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EDDF8" w14:textId="77777777" w:rsidR="00BC5A67" w:rsidRDefault="00BC5A67" w:rsidP="00EA4541">
      <w:pPr>
        <w:pStyle w:val="Bodytext2"/>
        <w:shd w:val="clear" w:color="auto" w:fill="auto"/>
        <w:tabs>
          <w:tab w:val="left" w:pos="8317"/>
        </w:tabs>
        <w:ind w:right="60" w:firstLine="0"/>
        <w:jc w:val="left"/>
      </w:pPr>
      <w:r>
        <w:rPr>
          <w:b/>
          <w:i/>
          <w:sz w:val="20"/>
          <w:szCs w:val="20"/>
        </w:rPr>
        <w:tab/>
      </w:r>
    </w:p>
    <w:p w14:paraId="67B62598" w14:textId="77777777" w:rsidR="00BC5A67" w:rsidRDefault="00BC5A67" w:rsidP="00BC5A67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51CD30C2" w14:textId="77777777" w:rsidR="00BC5A67" w:rsidRDefault="00BC5A67" w:rsidP="00BC5A67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BC5A67" w14:paraId="7E9E4772" w14:textId="77777777" w:rsidTr="00DD3258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D46E26" w14:textId="77777777" w:rsidR="00BC5A67" w:rsidRDefault="00BC5A67" w:rsidP="00DD3258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B928252" w14:textId="6CEDC1A5" w:rsidR="00BC5A67" w:rsidRPr="00ED0476" w:rsidRDefault="00ED0476" w:rsidP="00ED047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476">
              <w:rPr>
                <w:rFonts w:ascii="Times New Roman" w:hAnsi="Times New Roman" w:cs="Times New Roman"/>
                <w:sz w:val="22"/>
                <w:szCs w:val="22"/>
              </w:rPr>
              <w:t>1012.4.KOS1.D.REF</w:t>
            </w:r>
          </w:p>
        </w:tc>
      </w:tr>
      <w:tr w:rsidR="00BC5A67" w14:paraId="3784233B" w14:textId="77777777" w:rsidTr="00DD3258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27E171" w14:textId="77777777" w:rsidR="00BC5A67" w:rsidRDefault="00BC5A67" w:rsidP="00DD3258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07DCD" w14:textId="77777777" w:rsidR="00BC5A67" w:rsidRDefault="00BC5A67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6DB77" w14:textId="77777777" w:rsidR="00BC5A67" w:rsidRPr="0096508E" w:rsidRDefault="00BC5A67" w:rsidP="00DD3258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96508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Refleksoterapia</w:t>
            </w:r>
          </w:p>
          <w:p w14:paraId="067E54B4" w14:textId="77777777" w:rsidR="00BC5A67" w:rsidRDefault="00BC5A67" w:rsidP="00DD3258">
            <w:pPr>
              <w:jc w:val="center"/>
            </w:pPr>
            <w:r w:rsidRPr="0096508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Reflexoterapy</w:t>
            </w:r>
          </w:p>
        </w:tc>
      </w:tr>
      <w:tr w:rsidR="00BC5A67" w14:paraId="475068C8" w14:textId="77777777" w:rsidTr="00DD3258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485DDB" w14:textId="77777777" w:rsidR="00BC5A67" w:rsidRDefault="00BC5A67" w:rsidP="00DD3258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58913" w14:textId="77777777" w:rsidR="00BC5A67" w:rsidRDefault="00BC5A67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89B09" w14:textId="77777777" w:rsidR="00BC5A67" w:rsidRDefault="00BC5A67" w:rsidP="00DD325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72D0A98E" w14:textId="77777777" w:rsidR="00BC5A67" w:rsidRDefault="00BC5A67" w:rsidP="00BC5A67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A0591D0" w14:textId="77777777" w:rsidR="00BC5A67" w:rsidRDefault="00BC5A67" w:rsidP="00BC5A67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BC5A67" w14:paraId="64BB0C70" w14:textId="77777777" w:rsidTr="00DD325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7C1B0" w14:textId="77777777" w:rsidR="00BC5A67" w:rsidRDefault="00BC5A67" w:rsidP="00DD3258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E50B4" w14:textId="77777777" w:rsidR="00BC5A67" w:rsidRDefault="00BC5A67" w:rsidP="00DD3258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BC5A67" w14:paraId="61357D2A" w14:textId="77777777" w:rsidTr="00DD325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9190C" w14:textId="77777777" w:rsidR="00BC5A67" w:rsidRDefault="00BC5A67" w:rsidP="00DD3258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2E4F0" w14:textId="77777777" w:rsidR="00BC5A67" w:rsidRDefault="00BC5A67" w:rsidP="00DD3258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BC5A67" w14:paraId="250D0D15" w14:textId="77777777" w:rsidTr="00DD325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F9404" w14:textId="77777777" w:rsidR="00BC5A67" w:rsidRDefault="00BC5A67" w:rsidP="00DD3258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E4800" w14:textId="77777777" w:rsidR="00BC5A67" w:rsidRDefault="00BC5A67" w:rsidP="00DD3258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r>
              <w:rPr>
                <w:sz w:val="20"/>
                <w:szCs w:val="20"/>
              </w:rPr>
              <w:t xml:space="preserve">tudia pierwszego stopnia </w:t>
            </w:r>
          </w:p>
        </w:tc>
      </w:tr>
      <w:tr w:rsidR="00BC5A67" w14:paraId="3FCA3B37" w14:textId="77777777" w:rsidTr="00DD325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B9362" w14:textId="242F917E" w:rsidR="00BC5A67" w:rsidRDefault="00BC5A67" w:rsidP="00DD3258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1C548" w14:textId="77777777" w:rsidR="00BC5A67" w:rsidRDefault="00BC5A67" w:rsidP="00DD3258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BC5A67" w14:paraId="2A87C6AF" w14:textId="77777777" w:rsidTr="00DD325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E8D0A" w14:textId="77777777" w:rsidR="00BC5A67" w:rsidRDefault="00BC5A67" w:rsidP="00DD3258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58D39" w14:textId="69F34E35" w:rsidR="00BC5A67" w:rsidRDefault="00D152DE" w:rsidP="00DD3258"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7C01DE" w:rsidRPr="006F7B39">
              <w:rPr>
                <w:rFonts w:ascii="Times New Roman" w:hAnsi="Times New Roman" w:cs="Times New Roman"/>
                <w:sz w:val="20"/>
                <w:szCs w:val="20"/>
              </w:rPr>
              <w:t>gr Iwona Benewiat-Słoń, mgr Katarzyna Kulik - Siarek</w:t>
            </w:r>
          </w:p>
        </w:tc>
      </w:tr>
      <w:tr w:rsidR="00BC5A67" w14:paraId="1AF4AEA8" w14:textId="77777777" w:rsidTr="00DD325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DEE88" w14:textId="77777777" w:rsidR="00BC5A67" w:rsidRDefault="00BC5A67" w:rsidP="00DD3258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4B1C6" w14:textId="4307D451" w:rsidR="00BC5A67" w:rsidRDefault="00000000" w:rsidP="00DD3258">
            <w:hyperlink r:id="rId5" w:history="1">
              <w:r w:rsidR="007C01DE" w:rsidRPr="00AB0EF9">
                <w:rPr>
                  <w:rStyle w:val="Hipercze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iwona.benewiat-slon@ujk.edu.pl</w:t>
              </w:r>
            </w:hyperlink>
          </w:p>
        </w:tc>
      </w:tr>
    </w:tbl>
    <w:p w14:paraId="37DD1F93" w14:textId="77777777" w:rsidR="00BC5A67" w:rsidRDefault="00BC5A67" w:rsidP="00BC5A67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9111B40" w14:textId="77777777" w:rsidR="00BC5A67" w:rsidRDefault="00BC5A67" w:rsidP="00BC5A67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BC5A67" w14:paraId="1327C87B" w14:textId="77777777" w:rsidTr="00DD325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F3FB6" w14:textId="77777777" w:rsidR="00BC5A67" w:rsidRDefault="00BC5A67" w:rsidP="00DD3258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C24AC" w14:textId="77777777" w:rsidR="00BC5A67" w:rsidRDefault="00BC5A67" w:rsidP="00DD3258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BC5A67" w14:paraId="366DDFEB" w14:textId="77777777" w:rsidTr="00DD325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2E308" w14:textId="5EF2D057" w:rsidR="00BC5A67" w:rsidRDefault="00BC5A67" w:rsidP="00DD3258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CADA2" w14:textId="366E1D6D" w:rsidR="00BC5A67" w:rsidRDefault="00EA4541" w:rsidP="00DD3258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Anatomia, fizjologia, patofizjologia</w:t>
            </w:r>
          </w:p>
        </w:tc>
      </w:tr>
    </w:tbl>
    <w:p w14:paraId="3033F976" w14:textId="77777777" w:rsidR="00BC5A67" w:rsidRDefault="00BC5A67" w:rsidP="00BC5A67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4F5FB75" w14:textId="77777777" w:rsidR="00BC5A67" w:rsidRDefault="00BC5A67" w:rsidP="00BC5A67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BC5A67" w14:paraId="626E3220" w14:textId="77777777" w:rsidTr="00DD325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C9E4D" w14:textId="77777777" w:rsidR="00BC5A67" w:rsidRDefault="00BC5A67" w:rsidP="00DD3258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1F845" w14:textId="17F57563" w:rsidR="00BC5A67" w:rsidRDefault="00BC5A67" w:rsidP="00DD3258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D152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laboratori</w:t>
            </w:r>
            <w:r w:rsidR="00D152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</w:p>
        </w:tc>
      </w:tr>
      <w:tr w:rsidR="00BC5A67" w14:paraId="77E2AA7D" w14:textId="77777777" w:rsidTr="00DD325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5E545" w14:textId="77777777" w:rsidR="00BC5A67" w:rsidRDefault="00BC5A67" w:rsidP="00DD3258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95446" w14:textId="77777777" w:rsidR="00BC5A67" w:rsidRDefault="00BC5A67" w:rsidP="00DD3258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BC5A67" w14:paraId="5D24D1DA" w14:textId="77777777" w:rsidTr="00DD325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36BEE" w14:textId="77777777" w:rsidR="00BC5A67" w:rsidRDefault="00BC5A67" w:rsidP="00DD3258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0604D" w14:textId="77777777" w:rsidR="00BC5A67" w:rsidRDefault="00BC5A67" w:rsidP="00DD3258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Wykład: zaliczenie z oceną</w:t>
            </w:r>
          </w:p>
          <w:p w14:paraId="7BBB57D0" w14:textId="77777777" w:rsidR="00BC5A67" w:rsidRDefault="00BC5A67" w:rsidP="00DD3258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BC5A67" w14:paraId="6A1C439A" w14:textId="77777777" w:rsidTr="00DD325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38BCF" w14:textId="77777777" w:rsidR="00BC5A67" w:rsidRPr="00E41A49" w:rsidRDefault="00BC5A67" w:rsidP="00DD3258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14:paraId="7F676873" w14:textId="77777777" w:rsidR="00BC5A67" w:rsidRDefault="00BC5A67" w:rsidP="00DD3258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F0554" w14:textId="77777777" w:rsidR="00BC5A67" w:rsidRDefault="00BC5A67" w:rsidP="00DD3258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 xml:space="preserve">Wykład: wykład informacyjny, pogadanka.  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Laboratorium: pokaz z objaśnieniem, zajęcia praktyczne.</w:t>
            </w:r>
          </w:p>
        </w:tc>
      </w:tr>
      <w:tr w:rsidR="00BC5A67" w14:paraId="5C5EE12F" w14:textId="77777777" w:rsidTr="00DD3258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A4DD9" w14:textId="77777777" w:rsidR="00BC5A67" w:rsidRDefault="00BC5A67" w:rsidP="00DD3258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9750A" w14:textId="77777777" w:rsidR="00BC5A67" w:rsidRDefault="00BC5A67" w:rsidP="00DD3258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C0077" w14:textId="690F3179" w:rsidR="00BC5A67" w:rsidRDefault="00BC5A67" w:rsidP="00DD3258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Maczaret E.L., Samosiuk I. Z., Akupunktura i inne metody refleksoterapii. PZWL. Warszawa 2000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3860F397" w14:textId="77777777" w:rsidR="007710E0" w:rsidRDefault="007710E0" w:rsidP="007710E0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Gillanders A. Refleksologia czyli terapia uciskowa. Delta W.Z. Warszawa 2007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476A8436" w14:textId="3636C8FD" w:rsidR="00BC5A67" w:rsidRPr="00100A8A" w:rsidRDefault="007710E0" w:rsidP="00DD3258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="00BC5A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BC5A67"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Kasperczyk T., Kmak S. Masaż punktowy i inne metody refleksoterapii. Kraków 2005</w:t>
            </w:r>
            <w:r w:rsidR="00BC5A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BC5A67" w14:paraId="1ACEB48E" w14:textId="77777777" w:rsidTr="00DD3258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1BE03" w14:textId="77777777" w:rsidR="00BC5A67" w:rsidRDefault="00BC5A67" w:rsidP="00DD3258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34F2E" w14:textId="77777777" w:rsidR="00BC5A67" w:rsidRDefault="00BC5A67" w:rsidP="00DD3258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18C9A" w14:textId="1651790B" w:rsidR="00BC5A67" w:rsidRDefault="00BC5A67" w:rsidP="00DD3258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Cover J. Poroz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mawiajmy o akupunkturze. Purana,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Wrocław 2004.</w:t>
            </w:r>
          </w:p>
          <w:p w14:paraId="139A201D" w14:textId="6BB29D48" w:rsidR="00BC5A67" w:rsidRPr="00A51D44" w:rsidRDefault="007710E0" w:rsidP="00DD3258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 Masaż z elementami rehabilitacji, red. Walaszek R., wyd. Rehmed 201</w:t>
            </w:r>
          </w:p>
        </w:tc>
      </w:tr>
    </w:tbl>
    <w:p w14:paraId="06F17206" w14:textId="77777777" w:rsidR="00BC5A67" w:rsidRDefault="00BC5A67" w:rsidP="00BC5A67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7AFF9C3" w14:textId="77777777" w:rsidR="00BC5A67" w:rsidRDefault="00BC5A67" w:rsidP="00BC5A67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BC5A67" w14:paraId="231DA9EE" w14:textId="77777777" w:rsidTr="00DD3258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DA6C6" w14:textId="77777777" w:rsidR="00BC5A67" w:rsidRPr="0006019B" w:rsidRDefault="00BC5A67" w:rsidP="00DD3258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67C3DA5C" w14:textId="6907CDFF" w:rsidR="00BC5A67" w:rsidRPr="00D60608" w:rsidRDefault="00BC5A67" w:rsidP="00DD325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D152D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Wyposażenie studentów w wiedzę teoretyczną z zakresu reflekso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terapii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5F9CF2DB" w14:textId="344C7147" w:rsidR="00BC5A67" w:rsidRPr="0006019B" w:rsidRDefault="00BC5A67" w:rsidP="00DD325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D152D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Zaprezentowanie zabiegów zgodnie z metodyką zabiegu oraz uwzględnieniem wskazań i przeciwwskazań. 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C2.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Przygotowanie studentów do samodzielnej pracy.</w:t>
            </w:r>
          </w:p>
        </w:tc>
      </w:tr>
      <w:tr w:rsidR="00BC5A67" w14:paraId="3C3EFDB4" w14:textId="77777777" w:rsidTr="00DD3258">
        <w:trPr>
          <w:trHeight w:val="1724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CD84B" w14:textId="77777777" w:rsidR="00BC5A67" w:rsidRDefault="00BC5A67" w:rsidP="00DD3258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3BD27E01" w14:textId="77777777" w:rsidR="00BC5A67" w:rsidRPr="00D60608" w:rsidRDefault="00BC5A67" w:rsidP="00DD325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729872B" w14:textId="3E48B6D0" w:rsidR="001E711B" w:rsidRDefault="001E711B" w:rsidP="001E711B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Refleksoterapia w ujęciu historycznym i współczesnym. Teoria strefowa jako podstawa do zrozumienia zabiegu refleksoterapeutycznego. Lokalizacja punktów odruchowych na stopach, dłoniach oraz w obrębie twarzy. Powiązanie punktów i stref refleksyjnych z określonymi problemami i jednostkami chorobowymi. Przygotowanie pracowni do zabiegu refleksoterapeutycznego z uwzględnieniem zasad BHP. Wywiad refleksologiczny oraz wskazania i przeciwwskazania do refleksoterapii. Refleksoterapia stóp, dłoni oraz twarzy z wykorzystaniem podstawowych i relaksacyjnych technik zabiegowych. </w:t>
            </w:r>
          </w:p>
          <w:p w14:paraId="454D2987" w14:textId="5FFCEC64" w:rsidR="00BC5A67" w:rsidRDefault="00BC5A67" w:rsidP="001E711B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</w:pPr>
            <w:r w:rsidRPr="00D60608">
              <w:rPr>
                <w:rFonts w:ascii="Times New Roman" w:hAnsi="Times New Roman" w:cs="Times New Roman"/>
                <w:b/>
                <w:sz w:val="20"/>
                <w:szCs w:val="20"/>
              </w:rPr>
              <w:t>Laboratoria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AC413A">
              <w:rPr>
                <w:rFonts w:ascii="Times New Roman" w:hAnsi="Times New Roman" w:cs="Times New Roman"/>
                <w:sz w:val="20"/>
                <w:szCs w:val="20"/>
              </w:rPr>
              <w:t>Reflekso</w:t>
            </w:r>
            <w:r w:rsidR="007F5839">
              <w:rPr>
                <w:rFonts w:ascii="Times New Roman" w:hAnsi="Times New Roman" w:cs="Times New Roman"/>
                <w:sz w:val="20"/>
                <w:szCs w:val="20"/>
              </w:rPr>
              <w:t>terapeutyczna</w:t>
            </w:r>
            <w:r w:rsidR="00AC413A">
              <w:rPr>
                <w:rFonts w:ascii="Times New Roman" w:hAnsi="Times New Roman" w:cs="Times New Roman"/>
                <w:sz w:val="20"/>
                <w:szCs w:val="20"/>
              </w:rPr>
              <w:t xml:space="preserve"> ocena stóp, techniki pracy na stopach, mapy refleksologiczne. Praca na stopach – trening pracy reflekso</w:t>
            </w:r>
            <w:r w:rsidR="007F5839">
              <w:rPr>
                <w:rFonts w:ascii="Times New Roman" w:hAnsi="Times New Roman" w:cs="Times New Roman"/>
                <w:sz w:val="20"/>
                <w:szCs w:val="20"/>
              </w:rPr>
              <w:t>terapeutycznej</w:t>
            </w:r>
            <w:r w:rsidR="00AC41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A4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5797BE2D" w14:textId="77777777" w:rsidR="00BC5A67" w:rsidRDefault="00BC5A67" w:rsidP="00BC5A67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367B1BD" w14:textId="77777777" w:rsidR="00BC5A67" w:rsidRPr="00A51D44" w:rsidRDefault="00BC5A67" w:rsidP="00BC5A67">
      <w:pPr>
        <w:numPr>
          <w:ilvl w:val="1"/>
          <w:numId w:val="1"/>
        </w:numPr>
        <w:ind w:left="426" w:hanging="426"/>
        <w:rPr>
          <w:color w:val="auto"/>
        </w:rPr>
      </w:pPr>
      <w:r w:rsidRPr="00A51D44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BC5A67" w14:paraId="16D6A0F5" w14:textId="77777777" w:rsidTr="00DD3258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C1AA75A" w14:textId="77777777" w:rsidR="00BC5A67" w:rsidRDefault="00BC5A67" w:rsidP="00DD3258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32619" w14:textId="77777777" w:rsidR="00BC5A67" w:rsidRDefault="00BC5A67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97769" w14:textId="77777777" w:rsidR="00BC5A67" w:rsidRDefault="00BC5A67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BC5A67" w14:paraId="167D8AD2" w14:textId="77777777" w:rsidTr="00DD3258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9981E" w14:textId="77777777" w:rsidR="00BC5A67" w:rsidRDefault="00BC5A67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BC5A67" w14:paraId="24910DDA" w14:textId="77777777" w:rsidTr="00DD3258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35E8C" w14:textId="77777777" w:rsidR="00BC5A67" w:rsidRDefault="00BC5A67" w:rsidP="00DD325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F0CE8" w14:textId="77777777" w:rsidR="00BC5A67" w:rsidRDefault="00BC5A67" w:rsidP="00DD3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zabiegi z zakresu refleksoterapii z uwzględnieniem wskazań i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EF747" w14:textId="77777777" w:rsidR="00BC5A67" w:rsidRDefault="00BC5A67" w:rsidP="00DD3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KOS1P_W06</w:t>
            </w:r>
          </w:p>
        </w:tc>
      </w:tr>
      <w:tr w:rsidR="00BC5A67" w14:paraId="73A0358F" w14:textId="77777777" w:rsidTr="00DD3258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D1A5E" w14:textId="77777777" w:rsidR="00BC5A67" w:rsidRDefault="00BC5A67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98581" w14:textId="77777777" w:rsidR="00BC5A67" w:rsidRDefault="00BC5A67" w:rsidP="00DD3258">
            <w:r>
              <w:rPr>
                <w:rFonts w:ascii="Times New Roman" w:hAnsi="Times New Roman" w:cs="Times New Roman"/>
                <w:sz w:val="20"/>
                <w:szCs w:val="20"/>
              </w:rPr>
              <w:t>Zna zasady higieny i bezpieczeństwa pracy.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37B5B" w14:textId="77777777" w:rsidR="00BC5A67" w:rsidRDefault="00BC5A67" w:rsidP="00DD3258">
            <w:r>
              <w:rPr>
                <w:rFonts w:ascii="Times New Roman" w:hAnsi="Times New Roman" w:cs="Times New Roman"/>
                <w:sz w:val="20"/>
                <w:szCs w:val="20"/>
              </w:rPr>
              <w:t>KOS1P_W10</w:t>
            </w:r>
          </w:p>
        </w:tc>
      </w:tr>
      <w:tr w:rsidR="00BC5A67" w14:paraId="2F152E6E" w14:textId="77777777" w:rsidTr="00DD3258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3B78B" w14:textId="77777777" w:rsidR="00BC5A67" w:rsidRDefault="00BC5A67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BC5A67" w14:paraId="3CB5DD00" w14:textId="77777777" w:rsidTr="00DD3258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3111E" w14:textId="77777777" w:rsidR="00BC5A67" w:rsidRDefault="00BC5A67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49FF6" w14:textId="050591CC" w:rsidR="00BC5A67" w:rsidRDefault="00BC5A67" w:rsidP="00DD3258">
            <w:r>
              <w:rPr>
                <w:rFonts w:ascii="Times New Roman" w:hAnsi="Times New Roman" w:cs="Times New Roman"/>
                <w:sz w:val="20"/>
                <w:szCs w:val="20"/>
              </w:rPr>
              <w:t>Potrafi prawidłowo wykonać zabieg reflekso</w:t>
            </w:r>
            <w:r w:rsidR="00D96DFA">
              <w:rPr>
                <w:rFonts w:ascii="Times New Roman" w:hAnsi="Times New Roman" w:cs="Times New Roman"/>
                <w:sz w:val="20"/>
                <w:szCs w:val="20"/>
              </w:rPr>
              <w:t>terapeutyczny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 uwzględnieniem wskazań oraz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98811" w14:textId="77777777" w:rsidR="00BC5A67" w:rsidRDefault="00BC5A67" w:rsidP="00DD3258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BC5A67" w14:paraId="26CD5DC4" w14:textId="77777777" w:rsidTr="00DD3258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C2743" w14:textId="77777777" w:rsidR="00BC5A67" w:rsidRDefault="00BC5A67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AFC26" w14:textId="77777777" w:rsidR="00BC5A67" w:rsidRDefault="00BC5A67" w:rsidP="00DD3258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 uzasadnić wybór zabiegu odpowiedniego dla jego potrzeb.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80A3C" w14:textId="77777777" w:rsidR="00BC5A67" w:rsidRDefault="00BC5A67" w:rsidP="00DD3258">
            <w:r>
              <w:rPr>
                <w:rFonts w:ascii="Times New Roman" w:hAnsi="Times New Roman" w:cs="Times New Roman"/>
                <w:sz w:val="20"/>
                <w:szCs w:val="20"/>
              </w:rPr>
              <w:t>KOS1P_U04</w:t>
            </w:r>
          </w:p>
        </w:tc>
      </w:tr>
      <w:tr w:rsidR="00BC5A67" w14:paraId="262C3C82" w14:textId="77777777" w:rsidTr="00DD3258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2E3FF" w14:textId="77777777" w:rsidR="00BC5A67" w:rsidRDefault="00BC5A67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18587" w14:textId="77777777" w:rsidR="00BC5A67" w:rsidRDefault="00BC5A67" w:rsidP="00DD3258">
            <w:r>
              <w:rPr>
                <w:rFonts w:ascii="Times New Roman" w:hAnsi="Times New Roman" w:cs="Times New Roman"/>
                <w:sz w:val="20"/>
                <w:szCs w:val="20"/>
              </w:rPr>
              <w:t>Potrafi przeprowadzić wywiad z klientem.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C685B" w14:textId="77777777" w:rsidR="00BC5A67" w:rsidRDefault="00BC5A67" w:rsidP="00DD3258">
            <w:r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BC5A67" w14:paraId="24401FB5" w14:textId="77777777" w:rsidTr="00DD3258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A0BB7" w14:textId="77777777" w:rsidR="00BC5A67" w:rsidRDefault="00BC5A67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BC5A67" w14:paraId="188A9169" w14:textId="77777777" w:rsidTr="00DD3258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D2D62" w14:textId="77777777" w:rsidR="00BC5A67" w:rsidRDefault="00BC5A67" w:rsidP="00DD325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2DF25" w14:textId="77777777" w:rsidR="00BC5A67" w:rsidRDefault="00BC5A67" w:rsidP="00DD3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Posiada świadomość własnych ograniczeń.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7606A" w14:textId="77777777" w:rsidR="00BC5A67" w:rsidRDefault="00BC5A67" w:rsidP="00DD3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KOS1P_K01</w:t>
            </w:r>
          </w:p>
        </w:tc>
      </w:tr>
      <w:tr w:rsidR="00BC5A67" w14:paraId="364AEEA3" w14:textId="77777777" w:rsidTr="00DD3258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926E3" w14:textId="77777777" w:rsidR="00BC5A67" w:rsidRDefault="00BC5A67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559FB7" w14:textId="77777777" w:rsidR="00BC5A67" w:rsidRDefault="00BC5A67" w:rsidP="00DD3258">
            <w:r>
              <w:rPr>
                <w:rFonts w:ascii="Times New Roman" w:hAnsi="Times New Roman" w:cs="Times New Roman"/>
                <w:sz w:val="20"/>
                <w:szCs w:val="20"/>
              </w:rPr>
              <w:t>Wykazuje szacunek wobec klienta i rozumie jego problemy.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D13BC" w14:textId="77777777" w:rsidR="00BC5A67" w:rsidRDefault="00BC5A67" w:rsidP="00DD3258">
            <w:r>
              <w:rPr>
                <w:rFonts w:ascii="Times New Roman" w:hAnsi="Times New Roman" w:cs="Times New Roman"/>
                <w:sz w:val="20"/>
                <w:szCs w:val="20"/>
              </w:rPr>
              <w:t>KOS1P_K06</w:t>
            </w:r>
          </w:p>
        </w:tc>
      </w:tr>
    </w:tbl>
    <w:p w14:paraId="73B1A6CC" w14:textId="4A88E465" w:rsidR="00BC5A67" w:rsidRDefault="00BC5A67" w:rsidP="00BC5A67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742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2"/>
        <w:gridCol w:w="421"/>
        <w:gridCol w:w="423"/>
        <w:gridCol w:w="424"/>
        <w:gridCol w:w="23"/>
        <w:gridCol w:w="400"/>
        <w:gridCol w:w="423"/>
        <w:gridCol w:w="461"/>
        <w:gridCol w:w="423"/>
        <w:gridCol w:w="423"/>
        <w:gridCol w:w="446"/>
        <w:gridCol w:w="477"/>
        <w:gridCol w:w="477"/>
        <w:gridCol w:w="581"/>
        <w:gridCol w:w="7"/>
      </w:tblGrid>
      <w:tr w:rsidR="00D14776" w:rsidRPr="00D14776" w14:paraId="4F7B2609" w14:textId="77777777" w:rsidTr="00EA4541">
        <w:trPr>
          <w:trHeight w:val="282"/>
        </w:trPr>
        <w:tc>
          <w:tcPr>
            <w:tcW w:w="742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D7E3" w14:textId="77777777" w:rsidR="00D14776" w:rsidRPr="00D14776" w:rsidRDefault="00D14776" w:rsidP="00D14776">
            <w:pPr>
              <w:numPr>
                <w:ilvl w:val="1"/>
                <w:numId w:val="4"/>
              </w:numPr>
              <w:tabs>
                <w:tab w:val="left" w:pos="426"/>
              </w:tabs>
              <w:suppressAutoHyphens w:val="0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 w:eastAsia="pl-PL"/>
              </w:rPr>
              <w:t xml:space="preserve">Sposoby weryfikacji osiągnięcia przedmiotowych efektów kształcenia </w:t>
            </w:r>
          </w:p>
        </w:tc>
      </w:tr>
      <w:tr w:rsidR="00D14776" w:rsidRPr="00D14776" w14:paraId="58C8115C" w14:textId="77777777" w:rsidTr="00EA4541">
        <w:trPr>
          <w:trHeight w:val="282"/>
        </w:trPr>
        <w:tc>
          <w:tcPr>
            <w:tcW w:w="20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6F09CD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 w:eastAsia="pl-PL"/>
              </w:rPr>
              <w:t>Efekty przedmiotowe</w:t>
            </w:r>
          </w:p>
          <w:p w14:paraId="38D7D1D8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 w:eastAsia="pl-PL"/>
              </w:rPr>
              <w:t>(symbol)</w:t>
            </w:r>
          </w:p>
        </w:tc>
        <w:tc>
          <w:tcPr>
            <w:tcW w:w="129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A9A132D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41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78AC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 w:eastAsia="pl-PL"/>
              </w:rPr>
              <w:t>Sposób weryfikacji (+/-)</w:t>
            </w:r>
          </w:p>
        </w:tc>
      </w:tr>
      <w:tr w:rsidR="00D14776" w:rsidRPr="00D14776" w14:paraId="4D28A014" w14:textId="77777777" w:rsidTr="00EA4541">
        <w:trPr>
          <w:trHeight w:val="282"/>
        </w:trPr>
        <w:tc>
          <w:tcPr>
            <w:tcW w:w="20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4EDD14" w14:textId="77777777" w:rsidR="00D14776" w:rsidRPr="00D14776" w:rsidRDefault="00D14776" w:rsidP="00D14776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126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83F5E7" w14:textId="3A3E7EE6" w:rsidR="00D14776" w:rsidRPr="00D14776" w:rsidRDefault="00D14776" w:rsidP="00D14776">
            <w:pPr>
              <w:suppressAutoHyphens w:val="0"/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 w:eastAsia="pl-PL"/>
              </w:rPr>
              <w:t>Kolokwium</w:t>
            </w:r>
            <w:r w:rsidRPr="00D14776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 w:eastAsia="pl-PL"/>
              </w:rPr>
              <w:t xml:space="preserve"> pisemn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 w:eastAsia="pl-PL"/>
              </w:rPr>
              <w:t>e</w:t>
            </w:r>
          </w:p>
        </w:tc>
        <w:tc>
          <w:tcPr>
            <w:tcW w:w="130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7D43C9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 w:eastAsia="pl-PL"/>
              </w:rPr>
              <w:t xml:space="preserve">Aktywność               </w:t>
            </w:r>
            <w:r w:rsidRPr="00D14776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  <w:lang w:val="pl-PL" w:eastAsia="pl-PL"/>
              </w:rPr>
              <w:t>na zajęciach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9E3796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 w:eastAsia="pl-PL"/>
              </w:rPr>
              <w:t>Praca                  własna</w:t>
            </w:r>
          </w:p>
        </w:tc>
        <w:tc>
          <w:tcPr>
            <w:tcW w:w="153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3C73D7F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 w:eastAsia="pl-PL"/>
              </w:rPr>
              <w:t>Inne</w:t>
            </w:r>
          </w:p>
          <w:p w14:paraId="6D8F2054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 w:eastAsia="pl-PL"/>
              </w:rPr>
              <w:t>(zaliczenie praktyczne)</w:t>
            </w:r>
          </w:p>
          <w:p w14:paraId="26D825A3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 w:eastAsia="pl-PL"/>
              </w:rPr>
            </w:pPr>
          </w:p>
        </w:tc>
      </w:tr>
      <w:tr w:rsidR="00D14776" w:rsidRPr="00D14776" w14:paraId="307B712A" w14:textId="77777777" w:rsidTr="00EA4541">
        <w:trPr>
          <w:trHeight w:val="282"/>
        </w:trPr>
        <w:tc>
          <w:tcPr>
            <w:tcW w:w="20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91EC25" w14:textId="77777777" w:rsidR="00D14776" w:rsidRPr="00D14776" w:rsidRDefault="00D14776" w:rsidP="00D14776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1269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1D08DB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 w:eastAsia="pl-PL"/>
              </w:rPr>
              <w:t>Forma zajęć</w:t>
            </w:r>
          </w:p>
        </w:tc>
        <w:tc>
          <w:tcPr>
            <w:tcW w:w="1307" w:type="dxa"/>
            <w:gridSpan w:val="4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3E982FD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 w:eastAsia="pl-PL"/>
              </w:rPr>
              <w:t>Forma zajęć</w:t>
            </w:r>
          </w:p>
        </w:tc>
        <w:tc>
          <w:tcPr>
            <w:tcW w:w="1292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52FE0D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 w:eastAsia="pl-PL"/>
              </w:rPr>
              <w:t>Forma zajęć</w:t>
            </w:r>
          </w:p>
        </w:tc>
        <w:tc>
          <w:tcPr>
            <w:tcW w:w="1536" w:type="dxa"/>
            <w:gridSpan w:val="4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E8FFE7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 w:eastAsia="pl-PL"/>
              </w:rPr>
              <w:t xml:space="preserve">Forma </w:t>
            </w:r>
          </w:p>
          <w:p w14:paraId="37AE3030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 w:eastAsia="pl-PL"/>
              </w:rPr>
              <w:t>zajęć</w:t>
            </w:r>
          </w:p>
        </w:tc>
      </w:tr>
      <w:tr w:rsidR="00D14776" w:rsidRPr="00D14776" w14:paraId="7020DBD0" w14:textId="77777777" w:rsidTr="00EA4541">
        <w:trPr>
          <w:gridAfter w:val="1"/>
          <w:wAfter w:w="7" w:type="dxa"/>
          <w:trHeight w:val="282"/>
        </w:trPr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15ED" w14:textId="77777777" w:rsidR="00D14776" w:rsidRPr="00D14776" w:rsidRDefault="00D14776" w:rsidP="00D14776">
            <w:pPr>
              <w:suppressAutoHyphens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422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6A2EB61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W</w:t>
            </w:r>
          </w:p>
        </w:tc>
        <w:tc>
          <w:tcPr>
            <w:tcW w:w="423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32CD09C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L</w:t>
            </w:r>
          </w:p>
        </w:tc>
        <w:tc>
          <w:tcPr>
            <w:tcW w:w="423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4BF1DA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...</w:t>
            </w:r>
          </w:p>
        </w:tc>
        <w:tc>
          <w:tcPr>
            <w:tcW w:w="423" w:type="dxa"/>
            <w:gridSpan w:val="2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1189F15E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W</w:t>
            </w:r>
          </w:p>
        </w:tc>
        <w:tc>
          <w:tcPr>
            <w:tcW w:w="423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FD6D53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L</w:t>
            </w:r>
          </w:p>
        </w:tc>
        <w:tc>
          <w:tcPr>
            <w:tcW w:w="46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58029C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...</w:t>
            </w:r>
          </w:p>
        </w:tc>
        <w:tc>
          <w:tcPr>
            <w:tcW w:w="423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7690572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W</w:t>
            </w:r>
          </w:p>
        </w:tc>
        <w:tc>
          <w:tcPr>
            <w:tcW w:w="423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02BA08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L</w:t>
            </w:r>
          </w:p>
        </w:tc>
        <w:tc>
          <w:tcPr>
            <w:tcW w:w="44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AA7BA05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...</w:t>
            </w:r>
          </w:p>
        </w:tc>
        <w:tc>
          <w:tcPr>
            <w:tcW w:w="47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F9827FB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W</w:t>
            </w:r>
          </w:p>
        </w:tc>
        <w:tc>
          <w:tcPr>
            <w:tcW w:w="47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42C40B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L</w:t>
            </w:r>
          </w:p>
        </w:tc>
        <w:tc>
          <w:tcPr>
            <w:tcW w:w="581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679737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...</w:t>
            </w:r>
          </w:p>
        </w:tc>
      </w:tr>
      <w:tr w:rsidR="00D14776" w:rsidRPr="00D14776" w14:paraId="00164B06" w14:textId="77777777" w:rsidTr="00EA4541">
        <w:trPr>
          <w:gridAfter w:val="1"/>
          <w:wAfter w:w="7" w:type="dxa"/>
          <w:trHeight w:val="282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DBBAA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  <w:t>W01</w:t>
            </w:r>
          </w:p>
        </w:tc>
        <w:tc>
          <w:tcPr>
            <w:tcW w:w="4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9354166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+</w:t>
            </w:r>
          </w:p>
        </w:tc>
        <w:tc>
          <w:tcPr>
            <w:tcW w:w="423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B1ABB53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23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912DC0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42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6B950D58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+</w:t>
            </w:r>
          </w:p>
        </w:tc>
        <w:tc>
          <w:tcPr>
            <w:tcW w:w="423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02DC6B4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60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72CCA3A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42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C56B696" w14:textId="343D9140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+</w:t>
            </w:r>
          </w:p>
        </w:tc>
        <w:tc>
          <w:tcPr>
            <w:tcW w:w="423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A77615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44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469B217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47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5E1C125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77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BB8967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581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92E98B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</w:tr>
      <w:tr w:rsidR="00D14776" w:rsidRPr="00D14776" w14:paraId="57B0D521" w14:textId="77777777" w:rsidTr="00EA4541">
        <w:trPr>
          <w:gridAfter w:val="1"/>
          <w:wAfter w:w="7" w:type="dxa"/>
          <w:trHeight w:val="282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8CA44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  <w:t>W02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D848F88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+</w:t>
            </w:r>
          </w:p>
        </w:tc>
        <w:tc>
          <w:tcPr>
            <w:tcW w:w="423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1835390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23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29783A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42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FF63CC3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+</w:t>
            </w:r>
          </w:p>
        </w:tc>
        <w:tc>
          <w:tcPr>
            <w:tcW w:w="423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5C9B4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60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7AF17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525081B" w14:textId="6E55AA8B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+</w:t>
            </w:r>
          </w:p>
        </w:tc>
        <w:tc>
          <w:tcPr>
            <w:tcW w:w="423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B4CC4C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44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B0E6D4D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4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384202D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D34C45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581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21B886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</w:tr>
      <w:tr w:rsidR="00D14776" w:rsidRPr="00D14776" w14:paraId="5AE00159" w14:textId="77777777" w:rsidTr="00EA4541">
        <w:trPr>
          <w:gridAfter w:val="1"/>
          <w:wAfter w:w="7" w:type="dxa"/>
          <w:trHeight w:val="282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49A9C" w14:textId="217FA8CC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  <w:t>U</w:t>
            </w:r>
            <w:r w:rsidRPr="00D14776"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  <w:t>1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1CC3A00" w14:textId="4E8F9F06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23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2D9D7FB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23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3FAB0C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42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791D6A8" w14:textId="540ECD54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23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4C912" w14:textId="1C687D48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+</w:t>
            </w:r>
          </w:p>
        </w:tc>
        <w:tc>
          <w:tcPr>
            <w:tcW w:w="460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26971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B93ECD7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23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F1D74F" w14:textId="102951AC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44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CDDDE6B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4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6AA9E37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847AAD" w14:textId="2E558951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+</w:t>
            </w:r>
          </w:p>
        </w:tc>
        <w:tc>
          <w:tcPr>
            <w:tcW w:w="581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62F864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</w:tr>
      <w:tr w:rsidR="00D14776" w:rsidRPr="00D14776" w14:paraId="4BDCA9CE" w14:textId="77777777" w:rsidTr="00EA4541">
        <w:trPr>
          <w:gridAfter w:val="1"/>
          <w:wAfter w:w="7" w:type="dxa"/>
          <w:trHeight w:val="282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0982F" w14:textId="4C05B206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  <w:t>U0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1FB2FA5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2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C5FAE5A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2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B06B44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40FEEDD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2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B6224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+</w:t>
            </w:r>
          </w:p>
        </w:tc>
        <w:tc>
          <w:tcPr>
            <w:tcW w:w="46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0A7FC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139757E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2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5D41DB" w14:textId="4DF7C1B2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4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8B45BA8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A2D017D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9F00DD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+</w:t>
            </w:r>
          </w:p>
        </w:tc>
        <w:tc>
          <w:tcPr>
            <w:tcW w:w="58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F0D9B3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</w:tr>
      <w:tr w:rsidR="00D14776" w:rsidRPr="00D14776" w14:paraId="680BFFF9" w14:textId="77777777" w:rsidTr="00EA4541">
        <w:trPr>
          <w:gridAfter w:val="1"/>
          <w:wAfter w:w="7" w:type="dxa"/>
          <w:trHeight w:val="282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B0E63" w14:textId="2CF34D8A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  <w:t>U0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  <w:t>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513E1E8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2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6CE3129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2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40CE5C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4395871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2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2C9A8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+</w:t>
            </w:r>
          </w:p>
        </w:tc>
        <w:tc>
          <w:tcPr>
            <w:tcW w:w="46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F0D5E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3B0B91A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2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B9C7EE" w14:textId="758EA71A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4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B37B2C0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2D15FEB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5990FD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+</w:t>
            </w:r>
          </w:p>
        </w:tc>
        <w:tc>
          <w:tcPr>
            <w:tcW w:w="58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1C12D9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</w:tr>
      <w:tr w:rsidR="00D14776" w:rsidRPr="00D14776" w14:paraId="2CD5BDC6" w14:textId="77777777" w:rsidTr="00EA4541">
        <w:trPr>
          <w:gridAfter w:val="1"/>
          <w:wAfter w:w="7" w:type="dxa"/>
          <w:trHeight w:val="282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7D816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  <w:t>K01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DD99BA9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2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03569CD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2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28BB48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1A5A2E1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2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676F8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+</w:t>
            </w:r>
          </w:p>
        </w:tc>
        <w:tc>
          <w:tcPr>
            <w:tcW w:w="46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ECAC8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EE62775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2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849450" w14:textId="29370631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4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F3A8E9D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47DF6CC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71E12D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+</w:t>
            </w:r>
          </w:p>
        </w:tc>
        <w:tc>
          <w:tcPr>
            <w:tcW w:w="58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D858DB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</w:tr>
      <w:tr w:rsidR="00D14776" w:rsidRPr="00D14776" w14:paraId="56A394F9" w14:textId="77777777" w:rsidTr="00EA4541">
        <w:trPr>
          <w:gridAfter w:val="1"/>
          <w:wAfter w:w="7" w:type="dxa"/>
          <w:trHeight w:val="282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E2435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  <w:t>K02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B1FBF79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2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C0163F8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2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64E0DB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132180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2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913BB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+</w:t>
            </w:r>
          </w:p>
        </w:tc>
        <w:tc>
          <w:tcPr>
            <w:tcW w:w="46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9373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7036430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2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27753C" w14:textId="6424021D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4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CC93292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DA5F895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-</w:t>
            </w:r>
          </w:p>
        </w:tc>
        <w:tc>
          <w:tcPr>
            <w:tcW w:w="4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3E5B8C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  <w:r w:rsidRPr="00D14776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  <w:t>+</w:t>
            </w:r>
          </w:p>
        </w:tc>
        <w:tc>
          <w:tcPr>
            <w:tcW w:w="58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4AE798" w14:textId="77777777" w:rsidR="00D14776" w:rsidRPr="00D14776" w:rsidRDefault="00D14776" w:rsidP="00D14776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pl-PL" w:eastAsia="pl-PL"/>
              </w:rPr>
            </w:pPr>
          </w:p>
        </w:tc>
      </w:tr>
    </w:tbl>
    <w:p w14:paraId="69C7B521" w14:textId="77777777" w:rsidR="00BC5A67" w:rsidRDefault="00BC5A67" w:rsidP="00BC5A67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BC5A67" w14:paraId="21A30B1E" w14:textId="77777777" w:rsidTr="00DD3258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CA3C2" w14:textId="77777777" w:rsidR="00BC5A67" w:rsidRDefault="00BC5A67" w:rsidP="00DD3258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BC5A67" w14:paraId="0769FEB8" w14:textId="77777777" w:rsidTr="00DD3258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E35E0" w14:textId="77777777" w:rsidR="00BC5A67" w:rsidRDefault="00BC5A67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579C9" w14:textId="77777777" w:rsidR="00BC5A67" w:rsidRDefault="00BC5A67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E02B1" w14:textId="77777777" w:rsidR="00BC5A67" w:rsidRDefault="00BC5A67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BC5A67" w14:paraId="1B04390A" w14:textId="77777777" w:rsidTr="00DD3258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085D9816" w14:textId="77777777" w:rsidR="00BC5A67" w:rsidRDefault="00BC5A67" w:rsidP="00DD3258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04329" w14:textId="77777777" w:rsidR="00BC5A67" w:rsidRDefault="00BC5A67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D3417" w14:textId="77777777" w:rsidR="00BC5A67" w:rsidRPr="00A85EFE" w:rsidRDefault="00BC5A67" w:rsidP="00DD3258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studiów, czynny udział w wykładzie.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Prezentacja multimedialna.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61-68% pozytywnie zaliczonego kolokwium pisemnego. </w:t>
            </w:r>
          </w:p>
        </w:tc>
      </w:tr>
      <w:tr w:rsidR="00BC5A67" w14:paraId="3B870B0F" w14:textId="77777777" w:rsidTr="00DD3258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CF094" w14:textId="77777777" w:rsidR="00BC5A67" w:rsidRDefault="00BC5A67" w:rsidP="00DD325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61D3A" w14:textId="77777777" w:rsidR="00BC5A67" w:rsidRDefault="00BC5A67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C3481" w14:textId="77777777" w:rsidR="00BC5A67" w:rsidRPr="00A85EFE" w:rsidRDefault="00BC5A67" w:rsidP="00DD3258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studiów, czynny udział w wykładzie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Prezentacja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69-76% pozytywnie zaliczonego kolokwium pisemnego. </w:t>
            </w:r>
          </w:p>
        </w:tc>
      </w:tr>
      <w:tr w:rsidR="00BC5A67" w14:paraId="7E8B3003" w14:textId="77777777" w:rsidTr="00DD3258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C02241" w14:textId="77777777" w:rsidR="00BC5A67" w:rsidRDefault="00BC5A67" w:rsidP="00DD325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EEF5A" w14:textId="77777777" w:rsidR="00BC5A67" w:rsidRDefault="00BC5A67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14470" w14:textId="77777777" w:rsidR="00BC5A67" w:rsidRPr="00A85EFE" w:rsidRDefault="00BC5A67" w:rsidP="00DD3258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studiów, czynny udział w wykładzie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Prezentacja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77-84% pozytywnie zaliczonego kolokwium pisemnego. </w:t>
            </w:r>
          </w:p>
        </w:tc>
      </w:tr>
      <w:tr w:rsidR="00BC5A67" w14:paraId="6D55D83F" w14:textId="77777777" w:rsidTr="00DD3258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DCD30" w14:textId="77777777" w:rsidR="00BC5A67" w:rsidRDefault="00BC5A67" w:rsidP="00DD325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58C11" w14:textId="77777777" w:rsidR="00BC5A67" w:rsidRDefault="00BC5A67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B5C04" w14:textId="77777777" w:rsidR="00BC5A67" w:rsidRPr="00A85EFE" w:rsidRDefault="00BC5A67" w:rsidP="00DD3258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studiów, czynny udział w wykładzie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Prezentacja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85-92% pozytywnie zaliczonego kolokwium pisemnego. </w:t>
            </w:r>
          </w:p>
        </w:tc>
      </w:tr>
      <w:tr w:rsidR="00BC5A67" w14:paraId="1817B33F" w14:textId="77777777" w:rsidTr="00DD3258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5DE14" w14:textId="77777777" w:rsidR="00BC5A67" w:rsidRDefault="00BC5A67" w:rsidP="00DD3258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55C0A" w14:textId="77777777" w:rsidR="00BC5A67" w:rsidRDefault="00BC5A67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8BD01" w14:textId="77777777" w:rsidR="00BC5A67" w:rsidRPr="00A85EFE" w:rsidRDefault="00BC5A67" w:rsidP="00DD3258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studiów, czynny udział w wykładzie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Prezentacja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93-100% pozytywnie zaliczonego kolokwium pisemnego. </w:t>
            </w:r>
          </w:p>
        </w:tc>
      </w:tr>
      <w:tr w:rsidR="00BC5A67" w14:paraId="696A1998" w14:textId="77777777" w:rsidTr="00DD3258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044303B" w14:textId="77777777" w:rsidR="00BC5A67" w:rsidRDefault="00BC5A67" w:rsidP="00DD3258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B380D" w14:textId="77777777" w:rsidR="00BC5A67" w:rsidRDefault="00BC5A67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224C9" w14:textId="77777777" w:rsidR="00BC5A67" w:rsidRPr="00A85EFE" w:rsidRDefault="00BC5A67" w:rsidP="00DD3258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Aktywność na laboratoriach.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Zabieg wykonuje chaotycznie, wymaga naprowadzenia i nadzoru, ma problemy z przeprowadzeniem wywiadu z klientem i prawidłową identyfikacją przeciwwskazań. Trudność stanowi prawidłowy dobór narzędzi do wykonania zabiegu. Zachodzi konieczność ciągłego przypominania o zasadach bezpieczeństwa i higieny pracy.</w:t>
            </w:r>
          </w:p>
        </w:tc>
      </w:tr>
      <w:tr w:rsidR="00BC5A67" w14:paraId="6B645709" w14:textId="77777777" w:rsidTr="00DD3258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4CF9C" w14:textId="77777777" w:rsidR="00BC5A67" w:rsidRDefault="00BC5A67" w:rsidP="00DD325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D6306" w14:textId="77777777" w:rsidR="00BC5A67" w:rsidRDefault="00BC5A67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C9E5E" w14:textId="41B6EDF1" w:rsidR="00BC5A67" w:rsidRPr="00A85EFE" w:rsidRDefault="00BC5A67" w:rsidP="00DD3258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studiów. Aktywność na laboratoriach. Zabieg wykonany na poziomie podstawowym, ale w zwolnionym tempie, wymaga wskazówek podczas przeprowadzania wywiadu z klientem, identyfikacji przeciwwskazań i doboru narzędzi. Po ukierunkowaniu prawidłowo stosuje zasady BHP.</w:t>
            </w:r>
          </w:p>
        </w:tc>
      </w:tr>
      <w:tr w:rsidR="00BC5A67" w14:paraId="7EC31469" w14:textId="77777777" w:rsidTr="00DD3258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BDAC7" w14:textId="77777777" w:rsidR="00BC5A67" w:rsidRDefault="00BC5A67" w:rsidP="00DD325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4A3FC" w14:textId="77777777" w:rsidR="00BC5A67" w:rsidRDefault="00BC5A67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3F461" w14:textId="77777777" w:rsidR="00BC5A67" w:rsidRPr="00A85EFE" w:rsidRDefault="00BC5A67" w:rsidP="00DD3258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studiów. Aktywność na laboratoriach. Dobrze orientuje się w procedurze zabiegowej. Po ukierunkowaniu zabieg wykonuje poprawnie. Posiada dobry kontakt z klientem i prawidłowo określa przeciwwskazania do zabiegu. Stosuje się do zasad BHP.</w:t>
            </w:r>
          </w:p>
        </w:tc>
      </w:tr>
      <w:tr w:rsidR="00BC5A67" w14:paraId="7DBBE1B4" w14:textId="77777777" w:rsidTr="00DD3258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F304EC" w14:textId="77777777" w:rsidR="00BC5A67" w:rsidRDefault="00BC5A67" w:rsidP="00DD325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0801E" w14:textId="77777777" w:rsidR="00BC5A67" w:rsidRDefault="00BC5A67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FC315" w14:textId="77777777" w:rsidR="00BC5A67" w:rsidRPr="00A85EFE" w:rsidRDefault="00BC5A67" w:rsidP="00DD3258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studiów. Aktywność na laboratoriach. Technika i kolejność wykonywanych czynności bez żadnych uwag.  Dobry kontakt z klientem. Potrafi prawidłowo określić przeciwwskazania. Dba o stanowisko pracy i stosuje się  do zasad BHP.</w:t>
            </w:r>
          </w:p>
        </w:tc>
      </w:tr>
      <w:tr w:rsidR="00BC5A67" w14:paraId="0736E005" w14:textId="77777777" w:rsidTr="00DD3258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EB7DE" w14:textId="77777777" w:rsidR="00BC5A67" w:rsidRDefault="00BC5A67" w:rsidP="00DD3258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094B1" w14:textId="77777777" w:rsidR="00BC5A67" w:rsidRDefault="00BC5A67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52A5B" w14:textId="77777777" w:rsidR="00BC5A67" w:rsidRPr="00A85EFE" w:rsidRDefault="00BC5A67" w:rsidP="00DD3258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studiów. Aktywność na laboratoriach. Technika i kolejność wykonywanych czynności bez żadnych uwag, poszczególne etapy procedury zabiegowej wykonuje płynnie i pewnie. Bardzo dobry kontakt z klientem. Samodzielnie identyfikuje przeciwwskazania do zabiegu. Dba o stanowisko pracy i przestrzega zasad bezpieczeństwa i higieny pracy.</w:t>
            </w:r>
          </w:p>
        </w:tc>
      </w:tr>
    </w:tbl>
    <w:p w14:paraId="5F3CD610" w14:textId="77777777" w:rsidR="00BC5A67" w:rsidRDefault="00BC5A67" w:rsidP="00BC5A67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BED1122" w14:textId="7DAB985C" w:rsidR="00BC5A67" w:rsidRPr="00E41A49" w:rsidRDefault="00F90F7C" w:rsidP="00F90F7C">
      <w:pPr>
        <w:ind w:left="360"/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>5.</w:t>
      </w:r>
      <w:r w:rsidR="00BC5A67">
        <w:rPr>
          <w:rFonts w:ascii="Times New Roman" w:hAnsi="Times New Roman" w:cs="Times New Roman"/>
          <w:b/>
          <w:color w:val="auto"/>
          <w:sz w:val="20"/>
          <w:szCs w:val="20"/>
        </w:rPr>
        <w:t xml:space="preserve">BILANS PUNKTÓW ECTS – NAKŁAD PRACY STUDENTA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BC5A67" w14:paraId="661F1C94" w14:textId="77777777" w:rsidTr="00DD3258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B71FB8" w14:textId="77777777" w:rsidR="00BC5A67" w:rsidRDefault="00BC5A67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88B91" w14:textId="77777777" w:rsidR="00BC5A67" w:rsidRDefault="00BC5A67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BC5A67" w14:paraId="651A02D3" w14:textId="77777777" w:rsidTr="00DD3258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850FA" w14:textId="77777777" w:rsidR="00BC5A67" w:rsidRDefault="00BC5A67" w:rsidP="00DD3258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76049" w14:textId="77777777" w:rsidR="00BC5A67" w:rsidRDefault="00BC5A67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70E5A5B6" w14:textId="77777777" w:rsidR="00BC5A67" w:rsidRDefault="00BC5A67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3251D" w14:textId="77777777" w:rsidR="00BC5A67" w:rsidRDefault="00BC5A67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A8395E3" w14:textId="77777777" w:rsidR="00BC5A67" w:rsidRDefault="00BC5A67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104FC" w14:paraId="388DA9B9" w14:textId="77777777" w:rsidTr="00DD3258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1EB3EEE" w14:textId="77777777" w:rsidR="002104FC" w:rsidRDefault="002104FC" w:rsidP="002104FC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8DA07FB" w14:textId="77777777" w:rsidR="002104FC" w:rsidRDefault="002104FC" w:rsidP="002104FC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F70E1A7" w14:textId="7D83DDA2" w:rsidR="002104FC" w:rsidRPr="00EA4541" w:rsidRDefault="002104FC" w:rsidP="002104FC">
            <w:pPr>
              <w:jc w:val="center"/>
              <w:rPr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</w:tr>
      <w:tr w:rsidR="002104FC" w14:paraId="1FFA54FB" w14:textId="77777777" w:rsidTr="00DD3258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4E0D2" w14:textId="77777777" w:rsidR="002104FC" w:rsidRDefault="002104FC" w:rsidP="002104FC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19E20" w14:textId="77777777" w:rsidR="002104FC" w:rsidRDefault="002104FC" w:rsidP="002104FC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BF031" w14:textId="4B454135" w:rsidR="002104FC" w:rsidRPr="00EA4541" w:rsidRDefault="002104FC" w:rsidP="002104FC">
            <w:pPr>
              <w:jc w:val="center"/>
              <w:rPr>
                <w:color w:val="FF000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2104FC" w14:paraId="7F58D43A" w14:textId="77777777" w:rsidTr="00DD3258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9AD81B" w14:textId="77777777" w:rsidR="002104FC" w:rsidRDefault="002104FC" w:rsidP="002104FC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61631F" w14:textId="77777777" w:rsidR="002104FC" w:rsidRDefault="002104FC" w:rsidP="002104FC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4518A" w14:textId="41201243" w:rsidR="002104FC" w:rsidRPr="00EA4541" w:rsidRDefault="002104FC" w:rsidP="002104FC">
            <w:pPr>
              <w:jc w:val="center"/>
              <w:rPr>
                <w:color w:val="FF000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2104FC" w14:paraId="73DB429F" w14:textId="77777777" w:rsidTr="00DD3258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DD29EA6" w14:textId="77777777" w:rsidR="002104FC" w:rsidRDefault="002104FC" w:rsidP="002104FC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41CF73B" w14:textId="77777777" w:rsidR="002104FC" w:rsidRDefault="002104FC" w:rsidP="002104FC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64583BA" w14:textId="15055446" w:rsidR="002104FC" w:rsidRPr="00EA4541" w:rsidRDefault="002104FC" w:rsidP="002104FC">
            <w:pPr>
              <w:jc w:val="center"/>
              <w:rPr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45</w:t>
            </w:r>
          </w:p>
        </w:tc>
      </w:tr>
      <w:tr w:rsidR="002104FC" w14:paraId="264D3B4F" w14:textId="77777777" w:rsidTr="00DD3258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7B59D" w14:textId="77777777" w:rsidR="002104FC" w:rsidRDefault="002104FC" w:rsidP="002104FC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kolokwium pisemnego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F1896" w14:textId="77777777" w:rsidR="002104FC" w:rsidRDefault="002104FC" w:rsidP="002104FC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EF015" w14:textId="030B3622" w:rsidR="002104FC" w:rsidRPr="00EA4541" w:rsidRDefault="002104FC" w:rsidP="002104FC">
            <w:pPr>
              <w:jc w:val="center"/>
              <w:rPr>
                <w:color w:val="FF000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2104FC" w14:paraId="6EF54AC4" w14:textId="77777777" w:rsidTr="00DD3258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91A37" w14:textId="77777777" w:rsidR="002104FC" w:rsidRDefault="002104FC" w:rsidP="002104F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prezentacji multimedialnej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FABFD" w14:textId="77777777" w:rsidR="002104FC" w:rsidRDefault="002104FC" w:rsidP="002104F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5D410" w14:textId="0AC6CC4E" w:rsidR="002104FC" w:rsidRPr="00EA4541" w:rsidRDefault="002104FC" w:rsidP="002104F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2104FC" w14:paraId="391F10FC" w14:textId="77777777" w:rsidTr="00DD3258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2430E" w14:textId="77777777" w:rsidR="002104FC" w:rsidRDefault="002104FC" w:rsidP="002104FC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1341AF" w14:textId="77777777" w:rsidR="002104FC" w:rsidRDefault="002104FC" w:rsidP="002104FC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BA8FE" w14:textId="7F4CAD2A" w:rsidR="002104FC" w:rsidRPr="00EA4541" w:rsidRDefault="002104FC" w:rsidP="002104FC">
            <w:pPr>
              <w:jc w:val="center"/>
              <w:rPr>
                <w:color w:val="FF000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2104FC" w14:paraId="6E4E4F57" w14:textId="77777777" w:rsidTr="00DD3258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7DB5EFF" w14:textId="77777777" w:rsidR="002104FC" w:rsidRDefault="002104FC" w:rsidP="002104FC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5D85978" w14:textId="77777777" w:rsidR="002104FC" w:rsidRDefault="002104FC" w:rsidP="002104FC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7ED1BBF" w14:textId="6EA2E675" w:rsidR="002104FC" w:rsidRPr="00EA4541" w:rsidRDefault="002104FC" w:rsidP="002104FC">
            <w:pPr>
              <w:jc w:val="center"/>
              <w:rPr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</w:tr>
      <w:tr w:rsidR="002104FC" w14:paraId="2582F1FF" w14:textId="77777777" w:rsidTr="00DD3258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D46BE75" w14:textId="77777777" w:rsidR="002104FC" w:rsidRDefault="002104FC" w:rsidP="002104FC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E05601A" w14:textId="77777777" w:rsidR="002104FC" w:rsidRDefault="002104FC" w:rsidP="002104FC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F4497DE" w14:textId="391B4FD1" w:rsidR="002104FC" w:rsidRPr="00EA4541" w:rsidRDefault="002104FC" w:rsidP="002104FC">
            <w:pPr>
              <w:jc w:val="center"/>
              <w:rPr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14:paraId="2B8A8F04" w14:textId="77777777" w:rsidR="00BC5A67" w:rsidRDefault="00BC5A67" w:rsidP="00BC5A67">
      <w:pPr>
        <w:pStyle w:val="Bodytext3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7D9D5BF3" w14:textId="77777777" w:rsidR="00BC5A67" w:rsidRDefault="00BC5A67" w:rsidP="00BC5A67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14:paraId="18DD6EC5" w14:textId="77777777" w:rsidR="00BC5A67" w:rsidRDefault="00BC5A67" w:rsidP="00BC5A67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20"/>
          <w:szCs w:val="20"/>
        </w:rPr>
        <w:t xml:space="preserve">    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14:paraId="01EF27DA" w14:textId="77777777" w:rsidR="00BC5A67" w:rsidRDefault="00BC5A67" w:rsidP="00BC5A67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14:paraId="4ED89715" w14:textId="77777777" w:rsidR="00BC5A67" w:rsidRDefault="00BC5A67" w:rsidP="00BC5A67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6628E602" w14:textId="77777777" w:rsidR="00BC5A67" w:rsidRDefault="00BC5A67" w:rsidP="00BC5A67">
      <w:pPr>
        <w:pStyle w:val="Bodytext3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  <w:lang w:val="pl-PL"/>
        </w:rPr>
        <w:t xml:space="preserve">             </w:t>
      </w:r>
      <w:r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p w14:paraId="67B43E58" w14:textId="77777777" w:rsidR="00E034D9" w:rsidRDefault="00E034D9"/>
    <w:sectPr w:rsidR="00E034D9" w:rsidSect="00BC5A67">
      <w:pgSz w:w="11906" w:h="16838"/>
      <w:pgMar w:top="510" w:right="510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1242326664">
    <w:abstractNumId w:val="0"/>
  </w:num>
  <w:num w:numId="2" w16cid:durableId="719860698">
    <w:abstractNumId w:val="1"/>
  </w:num>
  <w:num w:numId="3" w16cid:durableId="1737774279">
    <w:abstractNumId w:val="2"/>
  </w:num>
  <w:num w:numId="4" w16cid:durableId="15920856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A67"/>
    <w:rsid w:val="00011629"/>
    <w:rsid w:val="00113808"/>
    <w:rsid w:val="001E711B"/>
    <w:rsid w:val="002104FC"/>
    <w:rsid w:val="007710E0"/>
    <w:rsid w:val="007C01DE"/>
    <w:rsid w:val="007F5839"/>
    <w:rsid w:val="008437BF"/>
    <w:rsid w:val="00AC413A"/>
    <w:rsid w:val="00B53D8C"/>
    <w:rsid w:val="00BC5A67"/>
    <w:rsid w:val="00BD2A54"/>
    <w:rsid w:val="00C3668E"/>
    <w:rsid w:val="00D14776"/>
    <w:rsid w:val="00D152DE"/>
    <w:rsid w:val="00D96DFA"/>
    <w:rsid w:val="00E034D9"/>
    <w:rsid w:val="00EA4541"/>
    <w:rsid w:val="00ED0476"/>
    <w:rsid w:val="00F90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BD0D4B"/>
  <w15:chartTrackingRefBased/>
  <w15:docId w15:val="{D825C00E-FF18-49FF-82E3-FFEF7A5B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5A67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 text (2)"/>
    <w:basedOn w:val="Normalny"/>
    <w:rsid w:val="00BC5A67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3">
    <w:name w:val="Body text (3)"/>
    <w:basedOn w:val="Normalny"/>
    <w:rsid w:val="00BC5A67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NormalnyWeb">
    <w:name w:val="Normal (Web)"/>
    <w:basedOn w:val="Normalny"/>
    <w:rsid w:val="00BC5A67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Akapitzlist">
    <w:name w:val="List Paragraph"/>
    <w:basedOn w:val="Normalny"/>
    <w:uiPriority w:val="34"/>
    <w:qFormat/>
    <w:rsid w:val="00C3668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C01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wona.benewiat-slon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1021</Words>
  <Characters>6132</Characters>
  <Application>Microsoft Office Word</Application>
  <DocSecurity>0</DocSecurity>
  <Lines>51</Lines>
  <Paragraphs>14</Paragraphs>
  <ScaleCrop>false</ScaleCrop>
  <Company/>
  <LinksUpToDate>false</LinksUpToDate>
  <CharactersWithSpaces>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Iwonka</dc:creator>
  <cp:keywords/>
  <dc:description/>
  <cp:lastModifiedBy>Beata Niebudek</cp:lastModifiedBy>
  <cp:revision>19</cp:revision>
  <dcterms:created xsi:type="dcterms:W3CDTF">2023-02-04T18:51:00Z</dcterms:created>
  <dcterms:modified xsi:type="dcterms:W3CDTF">2023-03-03T08:02:00Z</dcterms:modified>
</cp:coreProperties>
</file>