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4B57" w:rsidRDefault="00E748EE">
      <w:pPr>
        <w:pStyle w:val="Bodytext2"/>
        <w:shd w:val="clear" w:color="auto" w:fill="auto"/>
        <w:tabs>
          <w:tab w:val="left" w:pos="8272"/>
        </w:tabs>
        <w:ind w:left="2380" w:right="60"/>
        <w:jc w:val="left"/>
        <w:rPr>
          <w:rFonts w:cs="Times New Roman"/>
          <w:b/>
          <w:bCs/>
          <w:i/>
          <w:iCs/>
        </w:rPr>
      </w:pPr>
      <w:r w:rsidRPr="00C00FD7">
        <w:rPr>
          <w:rFonts w:cs="Times New Roman"/>
          <w:b/>
          <w:bCs/>
          <w:i/>
          <w:iCs/>
        </w:rPr>
        <w:tab/>
      </w:r>
    </w:p>
    <w:p w:rsidR="004A2046" w:rsidRDefault="00614B57" w:rsidP="00614B57">
      <w:pPr>
        <w:pStyle w:val="Bodytext2"/>
        <w:shd w:val="clear" w:color="auto" w:fill="auto"/>
        <w:tabs>
          <w:tab w:val="left" w:pos="8272"/>
        </w:tabs>
        <w:ind w:left="2380" w:right="60"/>
        <w:rPr>
          <w:i/>
          <w:sz w:val="20"/>
          <w:szCs w:val="20"/>
        </w:rPr>
      </w:pPr>
      <w:r>
        <w:rPr>
          <w:rFonts w:hint="eastAsia"/>
          <w:i/>
          <w:sz w:val="20"/>
          <w:szCs w:val="20"/>
        </w:rPr>
        <w:t>Karta obowiązująca od roku akad.2020/2021</w:t>
      </w:r>
    </w:p>
    <w:p w:rsidR="00614B57" w:rsidRPr="00C00FD7" w:rsidRDefault="00614B57" w:rsidP="00614B57">
      <w:pPr>
        <w:pStyle w:val="Bodytext2"/>
        <w:shd w:val="clear" w:color="auto" w:fill="auto"/>
        <w:tabs>
          <w:tab w:val="left" w:pos="8272"/>
        </w:tabs>
        <w:ind w:left="2380" w:right="60"/>
        <w:rPr>
          <w:rFonts w:cs="Times New Roman"/>
          <w:b/>
          <w:bCs/>
          <w:i/>
          <w:iCs/>
        </w:rPr>
      </w:pPr>
    </w:p>
    <w:p w:rsidR="004A2046" w:rsidRPr="00C00FD7" w:rsidRDefault="00E748EE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00FD7">
        <w:rPr>
          <w:rFonts w:ascii="Times New Roman" w:hAnsi="Times New Roman" w:cs="Times New Roman"/>
          <w:b/>
          <w:bCs/>
        </w:rPr>
        <w:t>KARTA PRZEDMIOTU</w:t>
      </w:r>
    </w:p>
    <w:p w:rsidR="004A2046" w:rsidRPr="00C00FD7" w:rsidRDefault="004A2046">
      <w:pPr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951"/>
        <w:gridCol w:w="1276"/>
        <w:gridCol w:w="6520"/>
      </w:tblGrid>
      <w:tr w:rsidR="004A2046" w:rsidRPr="00C00FD7">
        <w:trPr>
          <w:trHeight w:val="300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B807DF" w:rsidRDefault="00C00FD7">
            <w:pPr>
              <w:jc w:val="center"/>
              <w:rPr>
                <w:rFonts w:ascii="Times New Roman" w:hAnsi="Times New Roman" w:cs="Times New Roman"/>
              </w:rPr>
            </w:pPr>
            <w:r w:rsidRPr="00B807DF">
              <w:rPr>
                <w:rFonts w:ascii="Times New Roman" w:hAnsi="Times New Roman" w:cs="Times New Roman"/>
                <w:sz w:val="20"/>
                <w:szCs w:val="20"/>
              </w:rPr>
              <w:t>1012.7.KOS2.A01.JO</w:t>
            </w:r>
          </w:p>
        </w:tc>
      </w:tr>
      <w:tr w:rsidR="004A2046" w:rsidRPr="00C00FD7">
        <w:trPr>
          <w:trHeight w:val="232"/>
          <w:jc w:val="center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F5387F" w:rsidRDefault="00E748EE">
            <w:pPr>
              <w:pStyle w:val="Nagwek2"/>
              <w:shd w:val="clear" w:color="auto" w:fill="auto"/>
              <w:spacing w:before="0"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F5387F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Język obcy</w:t>
            </w:r>
          </w:p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jc w:val="center"/>
              <w:rPr>
                <w:rFonts w:cs="Times New Roman"/>
              </w:rPr>
            </w:pPr>
            <w:r w:rsidRPr="00F5387F">
              <w:rPr>
                <w:rFonts w:cs="Times New Roman"/>
                <w:b/>
                <w:bCs/>
                <w:i/>
                <w:iCs/>
                <w:sz w:val="20"/>
                <w:szCs w:val="20"/>
                <w:lang w:val="en-US"/>
              </w:rPr>
              <w:t>Foreign language</w:t>
            </w:r>
          </w:p>
        </w:tc>
      </w:tr>
      <w:tr w:rsidR="004A2046" w:rsidRPr="00C00FD7">
        <w:trPr>
          <w:trHeight w:val="232"/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</w:tr>
    </w:tbl>
    <w:p w:rsidR="004A2046" w:rsidRPr="00C00FD7" w:rsidRDefault="004A2046">
      <w:pPr>
        <w:widowControl w:val="0"/>
        <w:ind w:left="108" w:hanging="108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4A2046" w:rsidRPr="00C00FD7" w:rsidRDefault="004A2046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4A2046" w:rsidRPr="00C00FD7" w:rsidRDefault="004A2046">
      <w:pPr>
        <w:rPr>
          <w:rFonts w:ascii="Times New Roman" w:eastAsia="Times New Roman" w:hAnsi="Times New Roman" w:cs="Times New Roman"/>
          <w:b/>
          <w:bCs/>
        </w:rPr>
      </w:pPr>
    </w:p>
    <w:p w:rsidR="004A2046" w:rsidRPr="00C00FD7" w:rsidRDefault="00E748EE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00FD7">
        <w:rPr>
          <w:rFonts w:ascii="Times New Roman" w:hAnsi="Times New Roman" w:cs="Times New Roman"/>
          <w:b/>
          <w:bCs/>
          <w:sz w:val="20"/>
          <w:szCs w:val="20"/>
          <w:lang w:val="en-US"/>
        </w:rPr>
        <w:t>USYTUOWANIE PRZEDMIOTU W SYSTEMIE STUDI</w:t>
      </w:r>
      <w:r w:rsidRPr="00C00FD7">
        <w:rPr>
          <w:rFonts w:ascii="Times New Roman" w:hAnsi="Times New Roman" w:cs="Times New Roman"/>
          <w:b/>
          <w:bCs/>
          <w:sz w:val="20"/>
          <w:szCs w:val="20"/>
        </w:rPr>
        <w:t>Ó</w:t>
      </w:r>
      <w:r w:rsidRPr="00C00FD7">
        <w:rPr>
          <w:rFonts w:ascii="Times New Roman" w:hAnsi="Times New Roman" w:cs="Times New Roman"/>
          <w:b/>
          <w:bCs/>
          <w:sz w:val="20"/>
          <w:szCs w:val="20"/>
          <w:lang w:val="en-US"/>
        </w:rPr>
        <w:t>W</w:t>
      </w:r>
    </w:p>
    <w:tbl>
      <w:tblPr>
        <w:tblStyle w:val="TableNormal"/>
        <w:tblW w:w="974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361"/>
        <w:gridCol w:w="5386"/>
      </w:tblGrid>
      <w:tr w:rsidR="004A2046" w:rsidRPr="00C00FD7">
        <w:trPr>
          <w:trHeight w:val="23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 Kierunek studi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C00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Kosm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etologia</w:t>
            </w:r>
          </w:p>
        </w:tc>
      </w:tr>
      <w:tr w:rsidR="004A2046" w:rsidRPr="00C00FD7">
        <w:trPr>
          <w:trHeight w:val="23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1.2. Forma studi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jc w:val="left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>Studia stacjonarne/niestacjonarne</w:t>
            </w:r>
          </w:p>
        </w:tc>
      </w:tr>
      <w:tr w:rsidR="004A2046" w:rsidRPr="00C00FD7">
        <w:trPr>
          <w:trHeight w:val="23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1.3. Poziom studi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jc w:val="left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 xml:space="preserve">  Studia II stopnia magisterskie</w:t>
            </w:r>
          </w:p>
        </w:tc>
      </w:tr>
      <w:tr w:rsidR="004A2046" w:rsidRPr="00C00FD7">
        <w:trPr>
          <w:trHeight w:val="23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1.4. Profil studi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w*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086564">
            <w:pPr>
              <w:pStyle w:val="Nagwek2"/>
              <w:shd w:val="clear" w:color="auto" w:fill="auto"/>
              <w:spacing w:before="0" w:after="0" w:line="240" w:lineRule="auto"/>
              <w:jc w:val="left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>O</w:t>
            </w:r>
            <w:r w:rsidR="00E748EE" w:rsidRPr="00C00FD7">
              <w:rPr>
                <w:rFonts w:cs="Times New Roman"/>
                <w:sz w:val="20"/>
                <w:szCs w:val="20"/>
              </w:rPr>
              <w:t>g</w:t>
            </w:r>
            <w:r w:rsidR="00E748EE" w:rsidRPr="00C00FD7">
              <w:rPr>
                <w:rFonts w:cs="Times New Roman"/>
                <w:sz w:val="20"/>
                <w:szCs w:val="20"/>
                <w:lang w:val="es-ES_tradnl"/>
              </w:rPr>
              <w:t>ó</w:t>
            </w:r>
            <w:r w:rsidR="00E748EE" w:rsidRPr="00C00FD7">
              <w:rPr>
                <w:rFonts w:cs="Times New Roman"/>
                <w:sz w:val="20"/>
                <w:szCs w:val="20"/>
              </w:rPr>
              <w:t>lnoakademicki</w:t>
            </w:r>
            <w:r w:rsidRPr="00C00FD7">
              <w:rPr>
                <w:rFonts w:cs="Times New Roman"/>
                <w:sz w:val="20"/>
                <w:szCs w:val="20"/>
              </w:rPr>
              <w:t>/praktyczny</w:t>
            </w:r>
          </w:p>
        </w:tc>
      </w:tr>
      <w:tr w:rsidR="004A2046" w:rsidRPr="00C00FD7">
        <w:trPr>
          <w:trHeight w:val="23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</w:tcPr>
          <w:p w:rsidR="004A2046" w:rsidRPr="00C00FD7" w:rsidRDefault="00E748EE">
            <w:pPr>
              <w:ind w:left="340" w:hanging="340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1.5. Osoba 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u w:color="FF0000"/>
              </w:rPr>
              <w:t xml:space="preserve">przygotowująca kartę 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przedmiotu    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mgr Aleksandra Kasprzyk</w:t>
            </w:r>
          </w:p>
        </w:tc>
      </w:tr>
      <w:tr w:rsidR="004A2046" w:rsidRPr="00C00FD7">
        <w:trPr>
          <w:trHeight w:val="23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jc w:val="left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  <w:u w:val="single"/>
              </w:rPr>
              <w:t>sjo@ujk.edu.pl</w:t>
            </w:r>
          </w:p>
        </w:tc>
      </w:tr>
    </w:tbl>
    <w:p w:rsidR="004A2046" w:rsidRPr="00C00FD7" w:rsidRDefault="004A2046" w:rsidP="0079399A">
      <w:pPr>
        <w:widowControl w:val="0"/>
        <w:rPr>
          <w:rFonts w:ascii="Times New Roman" w:eastAsia="Times New Roman" w:hAnsi="Times New Roman" w:cs="Times New Roman"/>
        </w:rPr>
      </w:pPr>
    </w:p>
    <w:p w:rsidR="004A2046" w:rsidRPr="00C00FD7" w:rsidRDefault="00E748EE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0"/>
          <w:szCs w:val="20"/>
          <w:lang w:val="da-DK"/>
        </w:rPr>
      </w:pPr>
      <w:r w:rsidRPr="00C00FD7">
        <w:rPr>
          <w:rFonts w:ascii="Times New Roman" w:hAnsi="Times New Roman" w:cs="Times New Roman"/>
          <w:b/>
          <w:bCs/>
          <w:sz w:val="20"/>
          <w:szCs w:val="20"/>
          <w:lang w:val="da-DK"/>
        </w:rPr>
        <w:t>OG</w:t>
      </w:r>
      <w:r w:rsidRPr="00C00FD7">
        <w:rPr>
          <w:rFonts w:ascii="Times New Roman" w:hAnsi="Times New Roman" w:cs="Times New Roman"/>
          <w:b/>
          <w:bCs/>
          <w:sz w:val="20"/>
          <w:szCs w:val="20"/>
        </w:rPr>
        <w:t>ÓLNA CHARAKTERYSTYKA PRZEDMIOTU</w:t>
      </w:r>
    </w:p>
    <w:tbl>
      <w:tblPr>
        <w:tblStyle w:val="TableNormal"/>
        <w:tblW w:w="974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361"/>
        <w:gridCol w:w="5386"/>
      </w:tblGrid>
      <w:tr w:rsidR="004A2046" w:rsidRPr="00C00FD7">
        <w:trPr>
          <w:trHeight w:val="23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1C1968">
            <w:pPr>
              <w:pStyle w:val="Nagwek2"/>
              <w:shd w:val="clear" w:color="auto" w:fill="auto"/>
              <w:spacing w:before="0" w:after="0" w:line="240" w:lineRule="auto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>a</w:t>
            </w:r>
            <w:r w:rsidR="00E748EE" w:rsidRPr="00C00FD7">
              <w:rPr>
                <w:rFonts w:cs="Times New Roman"/>
                <w:sz w:val="20"/>
                <w:szCs w:val="20"/>
              </w:rPr>
              <w:t>ngielski</w:t>
            </w:r>
            <w:r w:rsidR="00086564" w:rsidRPr="00C00FD7">
              <w:rPr>
                <w:rFonts w:cs="Times New Roman"/>
                <w:sz w:val="20"/>
                <w:szCs w:val="20"/>
              </w:rPr>
              <w:t>/niemiecki/rosyjski</w:t>
            </w:r>
          </w:p>
        </w:tc>
      </w:tr>
      <w:tr w:rsidR="004A2046" w:rsidRPr="00C00FD7">
        <w:trPr>
          <w:trHeight w:val="45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>Znajomość języka obcego na poziomie B2 zgodnie ze standardami ESOKJ.</w:t>
            </w:r>
          </w:p>
        </w:tc>
      </w:tr>
    </w:tbl>
    <w:p w:rsidR="004A2046" w:rsidRPr="00C00FD7" w:rsidRDefault="00E748EE">
      <w:pPr>
        <w:numPr>
          <w:ilvl w:val="0"/>
          <w:numId w:val="7"/>
        </w:numPr>
        <w:rPr>
          <w:rFonts w:ascii="Times New Roman" w:hAnsi="Times New Roman" w:cs="Times New Roman"/>
          <w:b/>
          <w:bCs/>
          <w:sz w:val="20"/>
          <w:szCs w:val="20"/>
          <w:lang w:val="de-DE"/>
        </w:rPr>
      </w:pPr>
      <w:r w:rsidRPr="00C00FD7">
        <w:rPr>
          <w:rFonts w:ascii="Times New Roman" w:hAnsi="Times New Roman" w:cs="Times New Roman"/>
          <w:b/>
          <w:bCs/>
          <w:sz w:val="20"/>
          <w:szCs w:val="20"/>
          <w:lang w:val="de-DE"/>
        </w:rPr>
        <w:t>SZCZEG</w:t>
      </w:r>
      <w:r w:rsidRPr="00C00FD7">
        <w:rPr>
          <w:rFonts w:ascii="Times New Roman" w:hAnsi="Times New Roman" w:cs="Times New Roman"/>
          <w:b/>
          <w:bCs/>
          <w:sz w:val="20"/>
          <w:szCs w:val="20"/>
        </w:rPr>
        <w:t>ÓŁOWA CHARAKTERYSTYKA PRZEDMIOTU</w:t>
      </w:r>
    </w:p>
    <w:tbl>
      <w:tblPr>
        <w:tblStyle w:val="TableNormal"/>
        <w:tblW w:w="974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526"/>
        <w:gridCol w:w="1766"/>
        <w:gridCol w:w="6455"/>
      </w:tblGrid>
      <w:tr w:rsidR="004A2046" w:rsidRPr="00C00FD7">
        <w:trPr>
          <w:trHeight w:val="232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 w:rsidP="00086564">
            <w:pPr>
              <w:pStyle w:val="Akapitzlist"/>
              <w:numPr>
                <w:ilvl w:val="1"/>
                <w:numId w:val="39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>Lektorat</w:t>
            </w:r>
          </w:p>
        </w:tc>
      </w:tr>
      <w:tr w:rsidR="004A2046" w:rsidRPr="00C00FD7">
        <w:trPr>
          <w:trHeight w:val="232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 w:rsidP="00086564">
            <w:pPr>
              <w:pStyle w:val="Akapitzlist"/>
              <w:numPr>
                <w:ilvl w:val="1"/>
                <w:numId w:val="39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>Zajęcia tradycyjne  w pomieszczeniach dydaktycznych UJK.</w:t>
            </w:r>
          </w:p>
        </w:tc>
      </w:tr>
      <w:tr w:rsidR="004A2046" w:rsidRPr="00C00FD7">
        <w:trPr>
          <w:trHeight w:val="472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 w:rsidP="00086564">
            <w:pPr>
              <w:pStyle w:val="Akapitzlist"/>
              <w:numPr>
                <w:ilvl w:val="1"/>
                <w:numId w:val="39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>Zaliczenie z oceną po każdym semestrze nauki.Egzamin na poziomie B2+ po zakończeniu kursu językowego.</w:t>
            </w:r>
          </w:p>
        </w:tc>
      </w:tr>
      <w:tr w:rsidR="004A2046" w:rsidRPr="00C00FD7">
        <w:trPr>
          <w:trHeight w:val="672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 w:rsidP="00086564">
            <w:pPr>
              <w:pStyle w:val="Akapitzlist"/>
              <w:numPr>
                <w:ilvl w:val="1"/>
                <w:numId w:val="39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>Metody bazujące na podejściu komunikacyjnym; metoda eklektyczna, łączą</w:t>
            </w:r>
            <w:r w:rsidRPr="00C00FD7">
              <w:rPr>
                <w:rFonts w:cs="Times New Roman"/>
                <w:sz w:val="20"/>
                <w:szCs w:val="20"/>
                <w:lang w:val="it-IT"/>
              </w:rPr>
              <w:t>ca r</w:t>
            </w:r>
            <w:r w:rsidRPr="00C00FD7">
              <w:rPr>
                <w:rFonts w:cs="Times New Roman"/>
                <w:sz w:val="20"/>
                <w:szCs w:val="20"/>
              </w:rPr>
              <w:t>óżne elementy metod podających i problemowych w tym dyskusje i formy aktywizujące.</w:t>
            </w:r>
          </w:p>
        </w:tc>
      </w:tr>
      <w:tr w:rsidR="004A2046" w:rsidRPr="00C00FD7">
        <w:trPr>
          <w:trHeight w:val="452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 w:rsidP="00086564">
            <w:pPr>
              <w:pStyle w:val="Akapitzlist"/>
              <w:numPr>
                <w:ilvl w:val="1"/>
                <w:numId w:val="39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06" w:type="dxa"/>
              <w:bottom w:w="80" w:type="dxa"/>
              <w:right w:w="80" w:type="dxa"/>
            </w:tcMar>
          </w:tcPr>
          <w:p w:rsidR="004A2046" w:rsidRPr="00C00FD7" w:rsidRDefault="00E748EE">
            <w:pPr>
              <w:ind w:left="426" w:hanging="392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both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Publikacje z zakresu języka specjalistycznego i akademickiego, materiały autorskie z różnych źr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deł.</w:t>
            </w:r>
          </w:p>
        </w:tc>
      </w:tr>
      <w:tr w:rsidR="004A2046" w:rsidRPr="00C00FD7">
        <w:trPr>
          <w:trHeight w:val="452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06" w:type="dxa"/>
              <w:bottom w:w="80" w:type="dxa"/>
              <w:right w:w="80" w:type="dxa"/>
            </w:tcMar>
          </w:tcPr>
          <w:p w:rsidR="004A2046" w:rsidRPr="00C00FD7" w:rsidRDefault="00E748EE">
            <w:pPr>
              <w:ind w:left="426" w:hanging="392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jc w:val="left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>Teksty popularnonaukowe z dziedziny studiowanego kierunku studi</w:t>
            </w:r>
            <w:r w:rsidRPr="00C00FD7">
              <w:rPr>
                <w:rFonts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cs="Times New Roman"/>
                <w:sz w:val="20"/>
                <w:szCs w:val="20"/>
              </w:rPr>
              <w:t>w, materiały autorskie oraz słowniki obcojęzyczne.</w:t>
            </w:r>
          </w:p>
        </w:tc>
      </w:tr>
    </w:tbl>
    <w:p w:rsidR="004A2046" w:rsidRPr="00C00FD7" w:rsidRDefault="004A2046" w:rsidP="0079399A">
      <w:pPr>
        <w:widowControl w:val="0"/>
        <w:rPr>
          <w:rFonts w:ascii="Times New Roman" w:eastAsia="Times New Roman" w:hAnsi="Times New Roman" w:cs="Times New Roman"/>
        </w:rPr>
      </w:pPr>
    </w:p>
    <w:p w:rsidR="004A2046" w:rsidRPr="00C00FD7" w:rsidRDefault="004A2046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4A2046" w:rsidRPr="00C00FD7" w:rsidRDefault="00E748EE">
      <w:pPr>
        <w:numPr>
          <w:ilvl w:val="0"/>
          <w:numId w:val="18"/>
        </w:numPr>
        <w:rPr>
          <w:rFonts w:ascii="Times New Roman" w:hAnsi="Times New Roman" w:cs="Times New Roman"/>
          <w:b/>
          <w:bCs/>
          <w:sz w:val="20"/>
          <w:szCs w:val="20"/>
          <w:lang w:val="de-DE"/>
        </w:rPr>
      </w:pPr>
      <w:r w:rsidRPr="00C00FD7">
        <w:rPr>
          <w:rFonts w:ascii="Times New Roman" w:hAnsi="Times New Roman" w:cs="Times New Roman"/>
          <w:b/>
          <w:bCs/>
          <w:sz w:val="20"/>
          <w:szCs w:val="20"/>
          <w:lang w:val="de-DE"/>
        </w:rPr>
        <w:t>CELE, TRE</w:t>
      </w:r>
      <w:r w:rsidRPr="00C00FD7">
        <w:rPr>
          <w:rFonts w:ascii="Times New Roman" w:hAnsi="Times New Roman" w:cs="Times New Roman"/>
          <w:b/>
          <w:bCs/>
          <w:sz w:val="20"/>
          <w:szCs w:val="20"/>
        </w:rPr>
        <w:t xml:space="preserve">ŚCI I EFEKTY </w:t>
      </w:r>
      <w:r w:rsidRPr="00C00FD7">
        <w:rPr>
          <w:rFonts w:ascii="Times New Roman" w:hAnsi="Times New Roman" w:cs="Times New Roman"/>
          <w:b/>
          <w:bCs/>
          <w:sz w:val="20"/>
          <w:szCs w:val="20"/>
          <w:u w:color="FF0000"/>
          <w:lang w:val="de-DE"/>
        </w:rPr>
        <w:t>UCZENIA SI</w:t>
      </w:r>
      <w:r w:rsidRPr="00C00FD7">
        <w:rPr>
          <w:rFonts w:ascii="Times New Roman" w:hAnsi="Times New Roman" w:cs="Times New Roman"/>
          <w:b/>
          <w:bCs/>
          <w:sz w:val="20"/>
          <w:szCs w:val="20"/>
          <w:u w:color="FF0000"/>
        </w:rPr>
        <w:t>Ę</w:t>
      </w:r>
    </w:p>
    <w:tbl>
      <w:tblPr>
        <w:tblStyle w:val="TableNormal"/>
        <w:tblW w:w="978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9781"/>
      </w:tblGrid>
      <w:tr w:rsidR="004A2046" w:rsidRPr="00C00FD7">
        <w:trPr>
          <w:trHeight w:val="107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 w:rsidP="00086564">
            <w:pPr>
              <w:pStyle w:val="Akapitzlist"/>
              <w:numPr>
                <w:ilvl w:val="1"/>
                <w:numId w:val="38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Cele przedmiotu </w:t>
            </w: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(z uwzględnieniem formy zajęć)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CW/C01. Pogłębianie wiedzy w zakresie słownictwa właściwego dla studiowanego kierunku</w:t>
            </w:r>
          </w:p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00FD7">
              <w:rPr>
                <w:rFonts w:cs="Times New Roman"/>
                <w:sz w:val="20"/>
                <w:szCs w:val="20"/>
              </w:rPr>
              <w:t>CU/C02. Rozwijanie i dalsze doskonalenie kompetencji językowych dla potrzeb zawodowych</w:t>
            </w:r>
          </w:p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jc w:val="left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>CK/C03. Rozwijanie umiejętności krytycznego oceniania odbieranych treści</w:t>
            </w:r>
          </w:p>
        </w:tc>
      </w:tr>
      <w:tr w:rsidR="004A2046" w:rsidRPr="00C00FD7">
        <w:trPr>
          <w:trHeight w:val="397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 w:rsidP="00086564">
            <w:pPr>
              <w:pStyle w:val="Akapitzlist"/>
              <w:numPr>
                <w:ilvl w:val="1"/>
                <w:numId w:val="38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Treści programowe </w:t>
            </w: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(z uwzględnieniem formy zajęć)</w:t>
            </w:r>
          </w:p>
          <w:p w:rsidR="004A2046" w:rsidRPr="00C00FD7" w:rsidRDefault="00E748EE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Słownictwo specjalistyczne właściwe dla studiowanego kierunku studi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  <w:p w:rsidR="004A2046" w:rsidRPr="00C00FD7" w:rsidRDefault="00E748EE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Język funkcyjny:</w:t>
            </w:r>
          </w:p>
          <w:p w:rsidR="004A2046" w:rsidRPr="00C00FD7" w:rsidRDefault="00E748EE">
            <w:pPr>
              <w:pStyle w:val="Nagwek2"/>
              <w:numPr>
                <w:ilvl w:val="0"/>
                <w:numId w:val="23"/>
              </w:numPr>
              <w:shd w:val="clear" w:color="auto" w:fill="auto"/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00FD7">
              <w:rPr>
                <w:rFonts w:cs="Times New Roman"/>
                <w:sz w:val="20"/>
                <w:szCs w:val="20"/>
              </w:rPr>
              <w:t>dyskusje</w:t>
            </w:r>
          </w:p>
          <w:p w:rsidR="004A2046" w:rsidRPr="00C00FD7" w:rsidRDefault="00E748EE">
            <w:pPr>
              <w:pStyle w:val="Nagwek2"/>
              <w:numPr>
                <w:ilvl w:val="0"/>
                <w:numId w:val="23"/>
              </w:numPr>
              <w:shd w:val="clear" w:color="auto" w:fill="auto"/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00FD7">
              <w:rPr>
                <w:rFonts w:cs="Times New Roman"/>
                <w:sz w:val="20"/>
                <w:szCs w:val="20"/>
              </w:rPr>
              <w:t>interpretacje danych statystycznych, wykres</w:t>
            </w:r>
            <w:r w:rsidRPr="00C00FD7">
              <w:rPr>
                <w:rFonts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cs="Times New Roman"/>
                <w:sz w:val="20"/>
                <w:szCs w:val="20"/>
                <w:lang w:val="en-US"/>
              </w:rPr>
              <w:t>w</w:t>
            </w:r>
          </w:p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ind w:left="720"/>
              <w:rPr>
                <w:rFonts w:cs="Times New Roman"/>
                <w:sz w:val="20"/>
                <w:szCs w:val="20"/>
              </w:rPr>
            </w:pPr>
            <w:r w:rsidRPr="00C00FD7">
              <w:rPr>
                <w:rFonts w:cs="Times New Roman"/>
                <w:sz w:val="20"/>
                <w:szCs w:val="20"/>
              </w:rPr>
              <w:t>- prezentacje, np.: artykułów, wynik</w:t>
            </w:r>
            <w:r w:rsidRPr="00C00FD7">
              <w:rPr>
                <w:rFonts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cs="Times New Roman"/>
                <w:sz w:val="20"/>
                <w:szCs w:val="20"/>
              </w:rPr>
              <w:t>w badań</w:t>
            </w:r>
          </w:p>
          <w:p w:rsidR="004A2046" w:rsidRPr="00C00FD7" w:rsidRDefault="00E748EE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Streszczenia publikacji , pracy dyplomowej, artykułów specjalistycznych lub inne prace pisemne właściwe dla studiowanego kierunku studi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  <w:p w:rsidR="004A2046" w:rsidRPr="00C00FD7" w:rsidRDefault="00E748EE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Elementy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tłumaczenia</w:t>
            </w:r>
          </w:p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ind w:left="720"/>
              <w:rPr>
                <w:rFonts w:cs="Times New Roman"/>
                <w:sz w:val="20"/>
                <w:szCs w:val="20"/>
              </w:rPr>
            </w:pPr>
            <w:r w:rsidRPr="00C00FD7">
              <w:rPr>
                <w:rFonts w:cs="Times New Roman"/>
                <w:b/>
                <w:bCs/>
                <w:sz w:val="20"/>
                <w:szCs w:val="20"/>
                <w:u w:val="single"/>
              </w:rPr>
              <w:t>Treści gramatyczne</w:t>
            </w:r>
            <w:r w:rsidRPr="00C00FD7">
              <w:rPr>
                <w:rFonts w:cs="Times New Roman"/>
                <w:sz w:val="20"/>
                <w:szCs w:val="20"/>
                <w:lang w:val="de-DE"/>
              </w:rPr>
              <w:t>:</w:t>
            </w:r>
          </w:p>
          <w:p w:rsidR="004A2046" w:rsidRPr="00C00FD7" w:rsidRDefault="00E748EE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Powt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rzenie i ugruntowanie najważniejszych zagadnień gramatycznych (praktycznie i specjalistycznie uwarunkowanych).</w:t>
            </w:r>
          </w:p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  <w:r w:rsidRPr="00C00FD7">
              <w:rPr>
                <w:rFonts w:cs="Times New Roman"/>
                <w:b/>
                <w:bCs/>
                <w:sz w:val="20"/>
                <w:szCs w:val="20"/>
                <w:u w:val="single"/>
              </w:rPr>
              <w:t>Funkcje językowe:</w:t>
            </w:r>
          </w:p>
          <w:p w:rsidR="004A2046" w:rsidRPr="00C00FD7" w:rsidRDefault="00E748EE">
            <w:pPr>
              <w:ind w:left="3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Pozwalające studentom na porozumiewanie się w języku obcym, wyrażanie opinii, argumentowanie, wykonywanie streszczeń publikacji specjalistycznych właściwych dla studiowanego kierunku, dokonywanie prezentacji.</w:t>
            </w:r>
          </w:p>
          <w:p w:rsidR="004A2046" w:rsidRPr="00C00FD7" w:rsidRDefault="004A2046">
            <w:pPr>
              <w:pStyle w:val="Nagwek2"/>
              <w:shd w:val="clear" w:color="auto" w:fill="auto"/>
              <w:spacing w:before="0" w:after="0" w:line="240" w:lineRule="auto"/>
              <w:ind w:left="720"/>
              <w:rPr>
                <w:rFonts w:cs="Times New Roman"/>
                <w:sz w:val="20"/>
                <w:szCs w:val="20"/>
              </w:rPr>
            </w:pPr>
          </w:p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jc w:val="left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>* Treści programowe do wyboru przez prowadzącego lektorat, przy uwzględnieniu liczby godzin  przewidzianych na kurs językowy oraz  potrzeb student</w:t>
            </w:r>
            <w:r w:rsidRPr="00C00FD7">
              <w:rPr>
                <w:rFonts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cs="Times New Roman"/>
                <w:sz w:val="20"/>
                <w:szCs w:val="20"/>
              </w:rPr>
              <w:t>w.</w:t>
            </w:r>
          </w:p>
        </w:tc>
      </w:tr>
    </w:tbl>
    <w:p w:rsidR="004A2046" w:rsidRPr="00C00FD7" w:rsidRDefault="004A2046" w:rsidP="0079399A">
      <w:pPr>
        <w:widowControl w:val="0"/>
        <w:rPr>
          <w:rFonts w:ascii="Times New Roman" w:eastAsia="Times New Roman" w:hAnsi="Times New Roman" w:cs="Times New Roman"/>
        </w:rPr>
      </w:pPr>
    </w:p>
    <w:p w:rsidR="004A2046" w:rsidRPr="00C00FD7" w:rsidRDefault="004A2046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4A2046" w:rsidRPr="00C00FD7" w:rsidRDefault="00E748EE" w:rsidP="00086564">
      <w:pPr>
        <w:pStyle w:val="Akapitzlist"/>
        <w:numPr>
          <w:ilvl w:val="1"/>
          <w:numId w:val="38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C00FD7">
        <w:rPr>
          <w:rFonts w:ascii="Times New Roman" w:hAnsi="Times New Roman" w:cs="Times New Roman"/>
          <w:b/>
          <w:bCs/>
          <w:sz w:val="20"/>
          <w:szCs w:val="20"/>
        </w:rPr>
        <w:t xml:space="preserve">Przedmiotowe efekty </w:t>
      </w:r>
      <w:r w:rsidRPr="00C00FD7">
        <w:rPr>
          <w:rFonts w:ascii="Times New Roman" w:hAnsi="Times New Roman" w:cs="Times New Roman"/>
          <w:b/>
          <w:bCs/>
          <w:sz w:val="20"/>
          <w:szCs w:val="20"/>
          <w:u w:color="FF0000"/>
        </w:rPr>
        <w:t>uczenia się</w:t>
      </w:r>
    </w:p>
    <w:tbl>
      <w:tblPr>
        <w:tblStyle w:val="TableNormal"/>
        <w:tblW w:w="978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794"/>
        <w:gridCol w:w="7358"/>
        <w:gridCol w:w="1629"/>
      </w:tblGrid>
      <w:tr w:rsidR="004A2046" w:rsidRPr="00C00FD7">
        <w:trPr>
          <w:trHeight w:val="89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:rsidR="004A2046" w:rsidRPr="00C00FD7" w:rsidRDefault="00E748E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Student, kt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ry zaliczył przedmiot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Odniesienie do kierunkowych efekt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u w:color="FF0000"/>
              </w:rPr>
              <w:t>uczenia się</w:t>
            </w:r>
          </w:p>
        </w:tc>
      </w:tr>
      <w:tr w:rsidR="004A2046" w:rsidRPr="00C00FD7">
        <w:trPr>
          <w:trHeight w:val="232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 xml:space="preserve">w zakresie 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WIEDZY:</w:t>
            </w:r>
          </w:p>
        </w:tc>
      </w:tr>
      <w:tr w:rsidR="004A2046" w:rsidRPr="00C00FD7">
        <w:trPr>
          <w:trHeight w:val="23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18"/>
                <w:szCs w:val="18"/>
              </w:rPr>
              <w:t>zna terminologię specjalistyczną z zakresu kierunku studi</w:t>
            </w:r>
            <w:r w:rsidRPr="00C00FD7">
              <w:rPr>
                <w:rFonts w:ascii="Times New Roman" w:hAnsi="Times New Roman" w:cs="Times New Roman"/>
                <w:sz w:val="18"/>
                <w:szCs w:val="18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18"/>
                <w:szCs w:val="18"/>
              </w:rPr>
              <w:t>w na poziomie B2+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C0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KOS2P_W11</w:t>
            </w:r>
          </w:p>
        </w:tc>
      </w:tr>
      <w:tr w:rsidR="004A2046" w:rsidRPr="00C00FD7">
        <w:trPr>
          <w:trHeight w:val="232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 xml:space="preserve">w zakresie 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UMIEJ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ĘTNOŚCI:</w:t>
            </w:r>
          </w:p>
        </w:tc>
      </w:tr>
      <w:tr w:rsidR="004A2046" w:rsidRPr="00C00FD7">
        <w:trPr>
          <w:trHeight w:val="23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18"/>
                <w:szCs w:val="18"/>
              </w:rPr>
              <w:t>rozumie treści dotyczące studiowanej dyscypliny naukowej na poziomie B2+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C0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KOS2P_U12</w:t>
            </w:r>
          </w:p>
        </w:tc>
      </w:tr>
      <w:tr w:rsidR="004A2046" w:rsidRPr="00C00FD7">
        <w:trPr>
          <w:trHeight w:val="41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18"/>
                <w:szCs w:val="18"/>
              </w:rPr>
              <w:t>przygotowuje prezentacje ustne w zakresie problematyki studiowanego kierunku , zabiera głos w dyskusji, przedstawiając własne argumenty i opinie na poziomie B2+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C0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KOS2P_U01</w:t>
            </w:r>
          </w:p>
        </w:tc>
      </w:tr>
      <w:tr w:rsidR="004A2046" w:rsidRPr="00C00FD7">
        <w:trPr>
          <w:trHeight w:val="61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18"/>
                <w:szCs w:val="18"/>
              </w:rPr>
              <w:t>posiada umiejętność przygotowania prac pisemnych z zakresu problematyki studiowanego kierunku, streszcza pisemnie informacje, wyniki badań, opinie i argumenty zawarte w tekście specjalistycznym na poziomie B2+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Default="00C0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KOS2P_U01</w:t>
            </w:r>
          </w:p>
          <w:p w:rsidR="00C00FD7" w:rsidRPr="00C00FD7" w:rsidRDefault="00C0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KOS2P_U12</w:t>
            </w:r>
          </w:p>
        </w:tc>
      </w:tr>
      <w:tr w:rsidR="004A2046" w:rsidRPr="00C00FD7">
        <w:trPr>
          <w:trHeight w:val="232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 xml:space="preserve">w zakresie 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KOMPETENCJI SPOŁ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  <w:t>ECZNYCH:</w:t>
            </w:r>
          </w:p>
        </w:tc>
      </w:tr>
      <w:tr w:rsidR="004A2046" w:rsidRPr="00C00FD7">
        <w:trPr>
          <w:trHeight w:val="23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18"/>
                <w:szCs w:val="18"/>
              </w:rPr>
              <w:t>potrafi krytycznie ocenić odbierane treści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C0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KOS2P_K03</w:t>
            </w:r>
          </w:p>
        </w:tc>
      </w:tr>
    </w:tbl>
    <w:p w:rsidR="004A2046" w:rsidRPr="00C00FD7" w:rsidRDefault="004A2046">
      <w:pPr>
        <w:rPr>
          <w:rFonts w:ascii="Times New Roman" w:eastAsia="Times New Roman" w:hAnsi="Times New Roman" w:cs="Times New Roman"/>
        </w:rPr>
      </w:pPr>
    </w:p>
    <w:tbl>
      <w:tblPr>
        <w:tblStyle w:val="TableNormal"/>
        <w:tblW w:w="997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865"/>
        <w:gridCol w:w="385"/>
        <w:gridCol w:w="385"/>
        <w:gridCol w:w="386"/>
        <w:gridCol w:w="385"/>
        <w:gridCol w:w="385"/>
        <w:gridCol w:w="386"/>
        <w:gridCol w:w="385"/>
        <w:gridCol w:w="385"/>
        <w:gridCol w:w="387"/>
        <w:gridCol w:w="386"/>
        <w:gridCol w:w="386"/>
        <w:gridCol w:w="387"/>
        <w:gridCol w:w="385"/>
        <w:gridCol w:w="386"/>
        <w:gridCol w:w="387"/>
        <w:gridCol w:w="385"/>
        <w:gridCol w:w="386"/>
        <w:gridCol w:w="387"/>
        <w:gridCol w:w="386"/>
        <w:gridCol w:w="386"/>
        <w:gridCol w:w="390"/>
      </w:tblGrid>
      <w:tr w:rsidR="004A2046" w:rsidRPr="00C00FD7">
        <w:trPr>
          <w:trHeight w:val="232"/>
        </w:trPr>
        <w:tc>
          <w:tcPr>
            <w:tcW w:w="997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 w:rsidP="00086564">
            <w:pPr>
              <w:pStyle w:val="Akapitzlist"/>
              <w:numPr>
                <w:ilvl w:val="1"/>
                <w:numId w:val="38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Sposoby weryfikacji osią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gni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ęcia przedmiotowych efekt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u w:color="FF0000"/>
              </w:rPr>
              <w:t>uczenia się</w:t>
            </w:r>
          </w:p>
        </w:tc>
      </w:tr>
      <w:tr w:rsidR="004A2046" w:rsidRPr="00C00FD7">
        <w:trPr>
          <w:trHeight w:val="234"/>
        </w:trPr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Efekty przedmiotowe</w:t>
            </w:r>
          </w:p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(symbol)</w:t>
            </w:r>
          </w:p>
        </w:tc>
        <w:tc>
          <w:tcPr>
            <w:tcW w:w="810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nl-NL"/>
              </w:rPr>
              <w:t>Spos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 weryfikacji (+/-)</w:t>
            </w:r>
          </w:p>
        </w:tc>
      </w:tr>
      <w:tr w:rsidR="004A2046" w:rsidRPr="00C00FD7">
        <w:trPr>
          <w:trHeight w:val="563"/>
        </w:trPr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Egzamin ustny/pisemny*</w:t>
            </w:r>
          </w:p>
        </w:tc>
        <w:tc>
          <w:tcPr>
            <w:tcW w:w="1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Kolokwium*</w:t>
            </w:r>
          </w:p>
        </w:tc>
        <w:tc>
          <w:tcPr>
            <w:tcW w:w="1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Projekt*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Aktywność               </w:t>
            </w:r>
            <w:r w:rsidRPr="00C00FD7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Praca własna*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Praca                  w grupie*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C0C0C0"/>
                <w:lang w:val="de-DE"/>
              </w:rPr>
              <w:t xml:space="preserve">Inne </w:t>
            </w: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shd w:val="clear" w:color="auto" w:fill="C0C0C0"/>
              </w:rPr>
              <w:t>(jakie?)</w:t>
            </w:r>
            <w:r w:rsidRPr="00C00FD7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C0C0C0"/>
              </w:rPr>
              <w:t>*</w:t>
            </w:r>
          </w:p>
        </w:tc>
      </w:tr>
      <w:tr w:rsidR="004A2046" w:rsidRPr="00C00FD7">
        <w:trPr>
          <w:trHeight w:val="223"/>
        </w:trPr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3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Forma zajęć</w:t>
            </w:r>
          </w:p>
        </w:tc>
        <w:tc>
          <w:tcPr>
            <w:tcW w:w="1156" w:type="dxa"/>
            <w:gridSpan w:val="3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Forma zajęć</w:t>
            </w:r>
          </w:p>
        </w:tc>
        <w:tc>
          <w:tcPr>
            <w:tcW w:w="1157" w:type="dxa"/>
            <w:gridSpan w:val="3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Forma zajęć</w:t>
            </w:r>
          </w:p>
        </w:tc>
        <w:tc>
          <w:tcPr>
            <w:tcW w:w="1159" w:type="dxa"/>
            <w:gridSpan w:val="3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Forma zajęć</w:t>
            </w:r>
          </w:p>
        </w:tc>
        <w:tc>
          <w:tcPr>
            <w:tcW w:w="1158" w:type="dxa"/>
            <w:gridSpan w:val="3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Forma zajęć</w:t>
            </w:r>
          </w:p>
        </w:tc>
        <w:tc>
          <w:tcPr>
            <w:tcW w:w="1158" w:type="dxa"/>
            <w:gridSpan w:val="3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Forma zajęć</w:t>
            </w:r>
          </w:p>
        </w:tc>
        <w:tc>
          <w:tcPr>
            <w:tcW w:w="1161" w:type="dxa"/>
            <w:gridSpan w:val="3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Forma zajęć</w:t>
            </w:r>
          </w:p>
        </w:tc>
      </w:tr>
      <w:tr w:rsidR="004A2046" w:rsidRPr="00C00FD7">
        <w:trPr>
          <w:trHeight w:val="242"/>
        </w:trPr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</w:t>
            </w:r>
          </w:p>
        </w:tc>
        <w:tc>
          <w:tcPr>
            <w:tcW w:w="385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386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...</w:t>
            </w:r>
          </w:p>
        </w:tc>
        <w:tc>
          <w:tcPr>
            <w:tcW w:w="385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</w:t>
            </w:r>
          </w:p>
        </w:tc>
        <w:tc>
          <w:tcPr>
            <w:tcW w:w="385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386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...</w:t>
            </w:r>
          </w:p>
        </w:tc>
        <w:tc>
          <w:tcPr>
            <w:tcW w:w="385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</w:t>
            </w:r>
          </w:p>
        </w:tc>
        <w:tc>
          <w:tcPr>
            <w:tcW w:w="385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387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...</w:t>
            </w:r>
          </w:p>
        </w:tc>
        <w:tc>
          <w:tcPr>
            <w:tcW w:w="386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</w:t>
            </w:r>
          </w:p>
        </w:tc>
        <w:tc>
          <w:tcPr>
            <w:tcW w:w="386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387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...</w:t>
            </w:r>
          </w:p>
        </w:tc>
        <w:tc>
          <w:tcPr>
            <w:tcW w:w="385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</w:t>
            </w:r>
          </w:p>
        </w:tc>
        <w:tc>
          <w:tcPr>
            <w:tcW w:w="386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387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...</w:t>
            </w:r>
          </w:p>
        </w:tc>
        <w:tc>
          <w:tcPr>
            <w:tcW w:w="385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</w:t>
            </w:r>
          </w:p>
        </w:tc>
        <w:tc>
          <w:tcPr>
            <w:tcW w:w="386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387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...</w:t>
            </w:r>
          </w:p>
        </w:tc>
        <w:tc>
          <w:tcPr>
            <w:tcW w:w="386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</w:t>
            </w:r>
          </w:p>
        </w:tc>
        <w:tc>
          <w:tcPr>
            <w:tcW w:w="386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389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...</w:t>
            </w:r>
          </w:p>
        </w:tc>
      </w:tr>
      <w:tr w:rsidR="004A2046" w:rsidRPr="00C00FD7">
        <w:trPr>
          <w:trHeight w:val="310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W01</w:t>
            </w:r>
          </w:p>
        </w:tc>
        <w:tc>
          <w:tcPr>
            <w:tcW w:w="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175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175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</w:tr>
      <w:tr w:rsidR="004A2046" w:rsidRPr="00C00FD7">
        <w:trPr>
          <w:trHeight w:val="300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175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175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</w:tr>
      <w:tr w:rsidR="004A2046" w:rsidRPr="00C00FD7">
        <w:trPr>
          <w:trHeight w:val="300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U02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175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</w:tr>
      <w:tr w:rsidR="004A2046" w:rsidRPr="00C00FD7">
        <w:trPr>
          <w:trHeight w:val="300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U03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175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175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+</w:t>
            </w:r>
            <w:bookmarkStart w:id="0" w:name="_GoBack"/>
            <w:bookmarkEnd w:id="0"/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</w:tr>
      <w:tr w:rsidR="004A2046" w:rsidRPr="00C00FD7">
        <w:trPr>
          <w:trHeight w:val="300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175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</w:tr>
    </w:tbl>
    <w:p w:rsidR="004A2046" w:rsidRPr="00C00FD7" w:rsidRDefault="004A2046">
      <w:pPr>
        <w:widowControl w:val="0"/>
        <w:rPr>
          <w:rFonts w:ascii="Times New Roman" w:eastAsia="Times New Roman" w:hAnsi="Times New Roman" w:cs="Times New Roman"/>
        </w:rPr>
      </w:pPr>
    </w:p>
    <w:p w:rsidR="004A2046" w:rsidRPr="00C00FD7" w:rsidRDefault="00E748EE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/>
        <w:rPr>
          <w:rFonts w:cs="Times New Roman"/>
          <w:b/>
          <w:bCs/>
          <w:i/>
          <w:iCs/>
          <w:sz w:val="16"/>
          <w:szCs w:val="16"/>
        </w:rPr>
      </w:pPr>
      <w:r w:rsidRPr="00C00FD7">
        <w:rPr>
          <w:rFonts w:cs="Times New Roman"/>
          <w:b/>
          <w:bCs/>
          <w:i/>
          <w:iCs/>
          <w:sz w:val="16"/>
          <w:szCs w:val="16"/>
        </w:rPr>
        <w:t>*niepotrzebne usunąć</w:t>
      </w:r>
    </w:p>
    <w:p w:rsidR="004A2046" w:rsidRPr="00C00FD7" w:rsidRDefault="004A2046">
      <w:pPr>
        <w:rPr>
          <w:rFonts w:ascii="Times New Roman" w:eastAsia="Times New Roman" w:hAnsi="Times New Roman" w:cs="Times New Roman"/>
        </w:rPr>
      </w:pPr>
    </w:p>
    <w:tbl>
      <w:tblPr>
        <w:tblStyle w:val="TableNormal"/>
        <w:tblW w:w="997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807"/>
        <w:gridCol w:w="734"/>
        <w:gridCol w:w="8431"/>
      </w:tblGrid>
      <w:tr w:rsidR="004A2046" w:rsidRPr="00C00FD7">
        <w:trPr>
          <w:trHeight w:val="232"/>
        </w:trPr>
        <w:tc>
          <w:tcPr>
            <w:tcW w:w="9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 w:rsidP="00086564">
            <w:pPr>
              <w:pStyle w:val="Akapitzlist"/>
              <w:numPr>
                <w:ilvl w:val="1"/>
                <w:numId w:val="38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Kryteria oceny stopnia osią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gni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ęcia efekt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u w:color="FF0000"/>
              </w:rPr>
              <w:t>uczenia się</w:t>
            </w:r>
          </w:p>
        </w:tc>
      </w:tr>
      <w:tr w:rsidR="004A2046" w:rsidRPr="00C00FD7">
        <w:trPr>
          <w:trHeight w:val="452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Ocena</w:t>
            </w: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Kryterium oceny</w:t>
            </w:r>
          </w:p>
        </w:tc>
      </w:tr>
      <w:tr w:rsidR="004A2046" w:rsidRPr="00C00FD7">
        <w:trPr>
          <w:trHeight w:val="452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ćwiczenia (C)*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both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51% – 60% 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wyniku prac i kolokwi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 weryfikujących wiedzę i umiejętności przewidziane programem nauczania</w:t>
            </w:r>
          </w:p>
        </w:tc>
      </w:tr>
      <w:tr w:rsidR="004A2046" w:rsidRPr="00C00FD7">
        <w:trPr>
          <w:trHeight w:val="560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both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61% – 70% 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wyniku prac i kolokwi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 weryfikujących wiedzę i umiejętności przewidziane programem nauczania</w:t>
            </w:r>
          </w:p>
        </w:tc>
      </w:tr>
      <w:tr w:rsidR="004A2046" w:rsidRPr="00C00FD7">
        <w:trPr>
          <w:trHeight w:val="452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71% – 80% 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wyniku prac i kolokwi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 weryfikujących wiedzę i umiejętności przewidziane programem nauczania</w:t>
            </w:r>
          </w:p>
        </w:tc>
      </w:tr>
      <w:tr w:rsidR="004A2046" w:rsidRPr="00C00FD7">
        <w:trPr>
          <w:trHeight w:val="452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81%– 90% 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wyniku prac i kolokwi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 weryfikujących wiedzę i umiejętności przewidziane programem nauczania</w:t>
            </w:r>
          </w:p>
        </w:tc>
      </w:tr>
      <w:tr w:rsidR="004A2046" w:rsidRPr="00C00FD7">
        <w:trPr>
          <w:trHeight w:val="452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91% – 100% 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wyniku prac i kolokwi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 weryfikujących wiedzę i umiejętności przewidziane programem nauczania</w:t>
            </w:r>
          </w:p>
        </w:tc>
      </w:tr>
      <w:tr w:rsidR="004A2046" w:rsidRPr="00C00FD7">
        <w:trPr>
          <w:trHeight w:val="232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Egzamin B2+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51%-60% 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punkt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 mo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żliwych do uzyskania</w:t>
            </w:r>
          </w:p>
        </w:tc>
      </w:tr>
      <w:tr w:rsidR="004A2046" w:rsidRPr="00C00FD7">
        <w:trPr>
          <w:trHeight w:val="232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61%-70%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 xml:space="preserve"> punkt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 mo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żliwych do uzyskania</w:t>
            </w:r>
          </w:p>
        </w:tc>
      </w:tr>
      <w:tr w:rsidR="004A2046" w:rsidRPr="00C00FD7">
        <w:trPr>
          <w:trHeight w:val="232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71%-80%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 xml:space="preserve"> punkt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 mo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żliwych do uzyskania</w:t>
            </w:r>
          </w:p>
        </w:tc>
      </w:tr>
      <w:tr w:rsidR="004A2046" w:rsidRPr="00C00FD7">
        <w:trPr>
          <w:trHeight w:val="232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81% - 91% 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punkt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 mo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żliwych do uzyskania</w:t>
            </w:r>
          </w:p>
        </w:tc>
      </w:tr>
      <w:tr w:rsidR="004A2046" w:rsidRPr="00C00FD7">
        <w:trPr>
          <w:trHeight w:val="232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both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91%-100%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 xml:space="preserve"> punkt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 mo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żliwych do uzyskania</w:t>
            </w:r>
          </w:p>
        </w:tc>
      </w:tr>
    </w:tbl>
    <w:p w:rsidR="004A2046" w:rsidRPr="00C00FD7" w:rsidRDefault="004A2046">
      <w:pPr>
        <w:widowControl w:val="0"/>
        <w:rPr>
          <w:rFonts w:ascii="Times New Roman" w:eastAsia="Times New Roman" w:hAnsi="Times New Roman" w:cs="Times New Roman"/>
        </w:rPr>
      </w:pPr>
    </w:p>
    <w:p w:rsidR="004A2046" w:rsidRPr="00C00FD7" w:rsidRDefault="004A2046">
      <w:pPr>
        <w:rPr>
          <w:rFonts w:ascii="Times New Roman" w:eastAsia="Times New Roman" w:hAnsi="Times New Roman" w:cs="Times New Roman"/>
        </w:rPr>
      </w:pPr>
    </w:p>
    <w:p w:rsidR="004A2046" w:rsidRPr="00C00FD7" w:rsidRDefault="00E748EE">
      <w:pPr>
        <w:numPr>
          <w:ilvl w:val="0"/>
          <w:numId w:val="35"/>
        </w:numPr>
        <w:rPr>
          <w:rFonts w:ascii="Times New Roman" w:hAnsi="Times New Roman" w:cs="Times New Roman"/>
          <w:b/>
          <w:bCs/>
          <w:sz w:val="20"/>
          <w:szCs w:val="20"/>
          <w:lang w:val="de-DE"/>
        </w:rPr>
      </w:pPr>
      <w:r w:rsidRPr="00C00FD7">
        <w:rPr>
          <w:rFonts w:ascii="Times New Roman" w:hAnsi="Times New Roman" w:cs="Times New Roman"/>
          <w:b/>
          <w:bCs/>
          <w:sz w:val="20"/>
          <w:szCs w:val="20"/>
          <w:lang w:val="de-DE"/>
        </w:rPr>
        <w:t>BILANS PUNKT</w:t>
      </w:r>
      <w:r w:rsidRPr="00C00FD7">
        <w:rPr>
          <w:rFonts w:ascii="Times New Roman" w:hAnsi="Times New Roman" w:cs="Times New Roman"/>
          <w:b/>
          <w:bCs/>
          <w:sz w:val="20"/>
          <w:szCs w:val="20"/>
        </w:rPr>
        <w:t>ÓW ECTS – NAKŁ</w:t>
      </w:r>
      <w:r w:rsidRPr="00C00FD7">
        <w:rPr>
          <w:rFonts w:ascii="Times New Roman" w:hAnsi="Times New Roman" w:cs="Times New Roman"/>
          <w:b/>
          <w:bCs/>
          <w:sz w:val="20"/>
          <w:szCs w:val="20"/>
          <w:lang w:val="de-DE"/>
        </w:rPr>
        <w:t>AD PRACY STUDENTA</w:t>
      </w:r>
    </w:p>
    <w:tbl>
      <w:tblPr>
        <w:tblStyle w:val="TableNormal"/>
        <w:tblW w:w="978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6829"/>
        <w:gridCol w:w="1476"/>
        <w:gridCol w:w="1476"/>
      </w:tblGrid>
      <w:tr w:rsidR="004A2046" w:rsidRPr="00C00FD7">
        <w:trPr>
          <w:trHeight w:val="232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Obciążenie studenta</w:t>
            </w:r>
          </w:p>
        </w:tc>
      </w:tr>
      <w:tr w:rsidR="004A2046" w:rsidRPr="00C00FD7">
        <w:trPr>
          <w:trHeight w:val="452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Studia</w:t>
            </w:r>
          </w:p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Studia</w:t>
            </w:r>
          </w:p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niestacjonarne</w:t>
            </w:r>
          </w:p>
        </w:tc>
      </w:tr>
      <w:tr w:rsidR="004A2046" w:rsidRPr="00C00FD7">
        <w:trPr>
          <w:trHeight w:val="412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LICZBA GODZIN REALIZOWANYCH PRZY BEZPO</w:t>
            </w:r>
            <w:r w:rsidRPr="00C00FD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Ś</w:t>
            </w:r>
            <w:r w:rsidRPr="00C00FD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30</w:t>
            </w:r>
          </w:p>
        </w:tc>
      </w:tr>
      <w:tr w:rsidR="004A2046" w:rsidRPr="00C00FD7">
        <w:trPr>
          <w:trHeight w:val="232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Udział w ćwiczeniach, konwersatoriach, laboratoriach*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876D93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4A2046" w:rsidRPr="00C00FD7">
        <w:trPr>
          <w:trHeight w:val="300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Udział w egzaminie/kolokwium zaliczeniowym*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</w:rPr>
              <w:t>-</w:t>
            </w:r>
          </w:p>
        </w:tc>
      </w:tr>
      <w:tr w:rsidR="004A2046" w:rsidRPr="00C00FD7">
        <w:trPr>
          <w:trHeight w:val="232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C00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C00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60</w:t>
            </w:r>
          </w:p>
        </w:tc>
      </w:tr>
      <w:tr w:rsidR="004A2046" w:rsidRPr="00C00FD7">
        <w:trPr>
          <w:trHeight w:val="232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Przygotowanie do ćwiczeń, konwersatorium, laboratorium*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876D93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00F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876D93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4A2046" w:rsidRPr="00C00FD7">
        <w:trPr>
          <w:trHeight w:val="232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Przygotowanie do egzaminu/kolokwium*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C00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76D93" w:rsidRPr="00C00F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C00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A2046" w:rsidRPr="00C00FD7">
        <w:trPr>
          <w:trHeight w:val="232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C00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90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C00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90</w:t>
            </w:r>
          </w:p>
        </w:tc>
      </w:tr>
      <w:tr w:rsidR="004A2046" w:rsidRPr="00C00FD7">
        <w:trPr>
          <w:trHeight w:val="231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</w:tr>
    </w:tbl>
    <w:p w:rsidR="004A2046" w:rsidRPr="00C00FD7" w:rsidRDefault="004A2046" w:rsidP="0079399A">
      <w:pPr>
        <w:widowControl w:val="0"/>
        <w:rPr>
          <w:rFonts w:ascii="Times New Roman" w:eastAsia="Times New Roman" w:hAnsi="Times New Roman" w:cs="Times New Roman"/>
        </w:rPr>
      </w:pPr>
    </w:p>
    <w:p w:rsidR="004A2046" w:rsidRPr="00C00FD7" w:rsidRDefault="00E748EE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/>
        <w:rPr>
          <w:rFonts w:cs="Times New Roman"/>
          <w:b/>
          <w:bCs/>
          <w:i/>
          <w:iCs/>
          <w:sz w:val="18"/>
          <w:szCs w:val="18"/>
        </w:rPr>
      </w:pPr>
      <w:r w:rsidRPr="00C00FD7">
        <w:rPr>
          <w:rFonts w:cs="Times New Roman"/>
          <w:b/>
          <w:bCs/>
          <w:i/>
          <w:iCs/>
          <w:sz w:val="18"/>
          <w:szCs w:val="18"/>
        </w:rPr>
        <w:t>*niepotrzebne usunąć</w:t>
      </w:r>
    </w:p>
    <w:p w:rsidR="004A2046" w:rsidRPr="00C00FD7" w:rsidRDefault="004A204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cs="Times New Roman"/>
          <w:i/>
          <w:iCs/>
          <w:sz w:val="24"/>
          <w:szCs w:val="24"/>
          <w:u w:color="0000FF"/>
        </w:rPr>
      </w:pPr>
    </w:p>
    <w:p w:rsidR="004A2046" w:rsidRPr="00C00FD7" w:rsidRDefault="00E748E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cs="Times New Roman"/>
          <w:i/>
          <w:iCs/>
          <w:sz w:val="16"/>
          <w:szCs w:val="16"/>
        </w:rPr>
      </w:pPr>
      <w:r w:rsidRPr="00C00FD7">
        <w:rPr>
          <w:rFonts w:cs="Times New Roman"/>
          <w:b/>
          <w:bCs/>
          <w:i/>
          <w:iCs/>
          <w:sz w:val="20"/>
          <w:szCs w:val="20"/>
        </w:rPr>
        <w:t>Przyjmuję do realizacji</w:t>
      </w:r>
      <w:r w:rsidRPr="00C00FD7">
        <w:rPr>
          <w:rFonts w:cs="Times New Roman"/>
          <w:i/>
          <w:iCs/>
          <w:sz w:val="16"/>
          <w:szCs w:val="16"/>
        </w:rPr>
        <w:t xml:space="preserve">    (data </w:t>
      </w:r>
      <w:r w:rsidRPr="00C00FD7">
        <w:rPr>
          <w:rFonts w:cs="Times New Roman"/>
          <w:i/>
          <w:iCs/>
          <w:sz w:val="16"/>
          <w:szCs w:val="16"/>
          <w:u w:color="FF0000"/>
        </w:rPr>
        <w:t>i czytelne</w:t>
      </w:r>
      <w:r w:rsidRPr="00C00FD7">
        <w:rPr>
          <w:rFonts w:cs="Times New Roman"/>
          <w:i/>
          <w:iCs/>
          <w:sz w:val="16"/>
          <w:szCs w:val="16"/>
        </w:rPr>
        <w:t xml:space="preserve">  podpisy os</w:t>
      </w:r>
      <w:r w:rsidRPr="00C00FD7">
        <w:rPr>
          <w:rFonts w:cs="Times New Roman"/>
          <w:i/>
          <w:iCs/>
          <w:sz w:val="16"/>
          <w:szCs w:val="16"/>
          <w:lang w:val="es-ES_tradnl"/>
        </w:rPr>
        <w:t>ó</w:t>
      </w:r>
      <w:r w:rsidRPr="00C00FD7">
        <w:rPr>
          <w:rFonts w:cs="Times New Roman"/>
          <w:i/>
          <w:iCs/>
          <w:sz w:val="16"/>
          <w:szCs w:val="16"/>
        </w:rPr>
        <w:t>b prowadzących przedmiot w danym roku akademickim)</w:t>
      </w:r>
    </w:p>
    <w:p w:rsidR="004A2046" w:rsidRPr="00C00FD7" w:rsidRDefault="004A204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cs="Times New Roman"/>
          <w:i/>
          <w:iCs/>
          <w:sz w:val="20"/>
          <w:szCs w:val="20"/>
          <w:u w:color="FF0000"/>
        </w:rPr>
      </w:pPr>
    </w:p>
    <w:p w:rsidR="004A2046" w:rsidRPr="00C00FD7" w:rsidRDefault="004A204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cs="Times New Roman"/>
          <w:i/>
          <w:iCs/>
          <w:sz w:val="20"/>
          <w:szCs w:val="20"/>
          <w:u w:color="FF0000"/>
        </w:rPr>
      </w:pPr>
    </w:p>
    <w:p w:rsidR="004A2046" w:rsidRPr="00C00FD7" w:rsidRDefault="00E748EE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/>
        <w:rPr>
          <w:rFonts w:cs="Times New Roman"/>
        </w:rPr>
      </w:pPr>
      <w:r w:rsidRPr="00C00FD7">
        <w:rPr>
          <w:rFonts w:cs="Times New Roman"/>
          <w:i/>
          <w:iCs/>
          <w:sz w:val="16"/>
          <w:szCs w:val="16"/>
          <w:u w:color="FF0000"/>
        </w:rPr>
        <w:tab/>
      </w:r>
      <w:r w:rsidRPr="00C00FD7">
        <w:rPr>
          <w:rFonts w:cs="Times New Roman"/>
          <w:i/>
          <w:iCs/>
          <w:sz w:val="16"/>
          <w:szCs w:val="16"/>
          <w:u w:color="FF0000"/>
        </w:rPr>
        <w:tab/>
      </w:r>
      <w:r w:rsidRPr="00C00FD7">
        <w:rPr>
          <w:rFonts w:cs="Times New Roman"/>
          <w:i/>
          <w:iCs/>
          <w:sz w:val="16"/>
          <w:szCs w:val="16"/>
          <w:u w:color="FF0000"/>
        </w:rPr>
        <w:tab/>
      </w:r>
      <w:r w:rsidRPr="00C00FD7">
        <w:rPr>
          <w:rFonts w:cs="Times New Roman"/>
          <w:i/>
          <w:iCs/>
          <w:sz w:val="16"/>
          <w:szCs w:val="16"/>
        </w:rPr>
        <w:t>............................................................................................................................</w:t>
      </w:r>
    </w:p>
    <w:sectPr w:rsidR="004A2046" w:rsidRPr="00C00FD7" w:rsidSect="00D22EDD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510" w:right="510" w:bottom="510" w:left="1418" w:header="0" w:footer="6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913" w:rsidRDefault="006A1913">
      <w:r>
        <w:separator/>
      </w:r>
    </w:p>
  </w:endnote>
  <w:endnote w:type="continuationSeparator" w:id="1">
    <w:p w:rsidR="006A1913" w:rsidRDefault="006A19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046" w:rsidRDefault="004A2046">
    <w:pPr>
      <w:pStyle w:val="Nagweki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046" w:rsidRDefault="004A2046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913" w:rsidRDefault="006A1913">
      <w:r>
        <w:separator/>
      </w:r>
    </w:p>
  </w:footnote>
  <w:footnote w:type="continuationSeparator" w:id="1">
    <w:p w:rsidR="006A1913" w:rsidRDefault="006A19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046" w:rsidRDefault="004A2046">
    <w:pPr>
      <w:pStyle w:val="Nagwekistop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046" w:rsidRDefault="004A2046">
    <w:pPr>
      <w:pStyle w:val="Nagweki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017C4"/>
    <w:multiLevelType w:val="hybridMultilevel"/>
    <w:tmpl w:val="FD345A1C"/>
    <w:lvl w:ilvl="0" w:tplc="7E68C00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981C7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B8895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84039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529CF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EEE43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489E5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AA65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22EAF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627487D"/>
    <w:multiLevelType w:val="multilevel"/>
    <w:tmpl w:val="35AC83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6" w:hanging="1440"/>
      </w:pPr>
      <w:rPr>
        <w:rFonts w:hint="default"/>
      </w:rPr>
    </w:lvl>
  </w:abstractNum>
  <w:abstractNum w:abstractNumId="2">
    <w:nsid w:val="18B32D9A"/>
    <w:multiLevelType w:val="multilevel"/>
    <w:tmpl w:val="5C3033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21C2456E"/>
    <w:multiLevelType w:val="multilevel"/>
    <w:tmpl w:val="075E2626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2E55269F"/>
    <w:multiLevelType w:val="multilevel"/>
    <w:tmpl w:val="069CD5B2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98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2ED67306"/>
    <w:multiLevelType w:val="multilevel"/>
    <w:tmpl w:val="BCA0E6B6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310E1498"/>
    <w:multiLevelType w:val="multilevel"/>
    <w:tmpl w:val="D852416A"/>
    <w:numStyleLink w:val="Zaimportowanystyl2"/>
  </w:abstractNum>
  <w:abstractNum w:abstractNumId="7">
    <w:nsid w:val="3BCF2337"/>
    <w:multiLevelType w:val="multilevel"/>
    <w:tmpl w:val="03B6A682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401F1F9F"/>
    <w:multiLevelType w:val="multilevel"/>
    <w:tmpl w:val="26001FBA"/>
    <w:numStyleLink w:val="Zaimportowanystyl1"/>
  </w:abstractNum>
  <w:abstractNum w:abstractNumId="9">
    <w:nsid w:val="4252176D"/>
    <w:multiLevelType w:val="multilevel"/>
    <w:tmpl w:val="B42819D2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43BE2275"/>
    <w:multiLevelType w:val="hybridMultilevel"/>
    <w:tmpl w:val="558AE538"/>
    <w:lvl w:ilvl="0" w:tplc="2190D6D0">
      <w:start w:val="1"/>
      <w:numFmt w:val="bullet"/>
      <w:lvlText w:val="-"/>
      <w:lvlJc w:val="left"/>
      <w:pPr>
        <w:ind w:left="8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00954C">
      <w:start w:val="1"/>
      <w:numFmt w:val="bullet"/>
      <w:lvlText w:val="-"/>
      <w:lvlJc w:val="left"/>
      <w:pPr>
        <w:ind w:left="14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54800C">
      <w:start w:val="1"/>
      <w:numFmt w:val="bullet"/>
      <w:lvlText w:val="-"/>
      <w:lvlJc w:val="left"/>
      <w:pPr>
        <w:ind w:left="20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E48022">
      <w:start w:val="1"/>
      <w:numFmt w:val="bullet"/>
      <w:lvlText w:val="-"/>
      <w:lvlJc w:val="left"/>
      <w:pPr>
        <w:ind w:left="26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208D8E">
      <w:start w:val="1"/>
      <w:numFmt w:val="bullet"/>
      <w:lvlText w:val="-"/>
      <w:lvlJc w:val="left"/>
      <w:pPr>
        <w:ind w:left="32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04C3C0">
      <w:start w:val="1"/>
      <w:numFmt w:val="bullet"/>
      <w:lvlText w:val="-"/>
      <w:lvlJc w:val="left"/>
      <w:pPr>
        <w:ind w:left="38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D2FE12">
      <w:start w:val="1"/>
      <w:numFmt w:val="bullet"/>
      <w:lvlText w:val="-"/>
      <w:lvlJc w:val="left"/>
      <w:pPr>
        <w:ind w:left="44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CC8C2E">
      <w:start w:val="1"/>
      <w:numFmt w:val="bullet"/>
      <w:lvlText w:val="-"/>
      <w:lvlJc w:val="left"/>
      <w:pPr>
        <w:ind w:left="50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A60B5C">
      <w:start w:val="1"/>
      <w:numFmt w:val="bullet"/>
      <w:lvlText w:val="-"/>
      <w:lvlJc w:val="left"/>
      <w:pPr>
        <w:ind w:left="56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43BF4BC0"/>
    <w:multiLevelType w:val="hybridMultilevel"/>
    <w:tmpl w:val="897273C0"/>
    <w:lvl w:ilvl="0" w:tplc="07BAB19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008D1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D2736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FA444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CA180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F4119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2A084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D4153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B2EBB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44FB1C22"/>
    <w:multiLevelType w:val="multilevel"/>
    <w:tmpl w:val="D852416A"/>
    <w:styleLink w:val="Zaimportowanystyl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61985FEF"/>
    <w:multiLevelType w:val="multilevel"/>
    <w:tmpl w:val="03AAD1A4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98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63AD2F8C"/>
    <w:multiLevelType w:val="multilevel"/>
    <w:tmpl w:val="26001FBA"/>
    <w:styleLink w:val="Zaimportowanystyl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65C87F8F"/>
    <w:multiLevelType w:val="hybridMultilevel"/>
    <w:tmpl w:val="B044AF8C"/>
    <w:lvl w:ilvl="0" w:tplc="03007C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5C073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00971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E849C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9AB14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EC559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5A490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34643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6F0D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70F77370"/>
    <w:multiLevelType w:val="multilevel"/>
    <w:tmpl w:val="888A928C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713A0694"/>
    <w:multiLevelType w:val="multilevel"/>
    <w:tmpl w:val="865ABD8A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7F5525CB"/>
    <w:multiLevelType w:val="multilevel"/>
    <w:tmpl w:val="03E4AA0A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4"/>
  </w:num>
  <w:num w:numId="2">
    <w:abstractNumId w:val="8"/>
  </w:num>
  <w:num w:numId="3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778"/>
          </w:tabs>
          <w:ind w:left="886" w:hanging="5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708"/>
            <w:tab w:val="num" w:pos="778"/>
          </w:tabs>
          <w:ind w:left="886" w:hanging="5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8"/>
    <w:lvlOverride w:ilvl="0">
      <w:startOverride w:val="2"/>
    </w:lvlOverride>
  </w:num>
  <w:num w:numId="6">
    <w:abstractNumId w:val="8"/>
    <w:lvlOverride w:ilvl="0">
      <w:startOverride w:val="3"/>
      <w:lvl w:ilvl="0">
        <w:start w:val="3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8"/>
    <w:lvlOverride w:ilvl="0">
      <w:startOverride w:val="3"/>
    </w:lvlOverride>
  </w:num>
  <w:num w:numId="8">
    <w:abstractNumId w:val="18"/>
  </w:num>
  <w:num w:numId="9">
    <w:abstractNumId w:val="17"/>
  </w:num>
  <w:num w:numId="10">
    <w:abstractNumId w:val="17"/>
    <w:lvlOverride w:ilvl="0"/>
    <w:lvlOverride w:ilvl="1">
      <w:startOverride w:val="2"/>
    </w:lvlOverride>
  </w:num>
  <w:num w:numId="11">
    <w:abstractNumId w:val="9"/>
  </w:num>
  <w:num w:numId="12">
    <w:abstractNumId w:val="9"/>
    <w:lvlOverride w:ilvl="0"/>
    <w:lvlOverride w:ilvl="1">
      <w:startOverride w:val="3"/>
    </w:lvlOverride>
  </w:num>
  <w:num w:numId="13">
    <w:abstractNumId w:val="16"/>
  </w:num>
  <w:num w:numId="14">
    <w:abstractNumId w:val="16"/>
    <w:lvlOverride w:ilvl="0"/>
    <w:lvlOverride w:ilvl="1">
      <w:startOverride w:val="4"/>
    </w:lvlOverride>
  </w:num>
  <w:num w:numId="15">
    <w:abstractNumId w:val="5"/>
  </w:num>
  <w:num w:numId="16">
    <w:abstractNumId w:val="5"/>
    <w:lvlOverride w:ilvl="0"/>
    <w:lvlOverride w:ilvl="1">
      <w:startOverride w:val="5"/>
    </w:lvlOverride>
  </w:num>
  <w:num w:numId="17">
    <w:abstractNumId w:val="8"/>
    <w:lvlOverride w:ilvl="0">
      <w:startOverride w:val="4"/>
      <w:lvl w:ilvl="0">
        <w:start w:val="4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8"/>
    <w:lvlOverride w:ilvl="0">
      <w:startOverride w:val="4"/>
    </w:lvlOverride>
  </w:num>
  <w:num w:numId="19">
    <w:abstractNumId w:val="13"/>
  </w:num>
  <w:num w:numId="20">
    <w:abstractNumId w:val="4"/>
  </w:num>
  <w:num w:numId="21">
    <w:abstractNumId w:val="4"/>
    <w:lvlOverride w:ilvl="0"/>
    <w:lvlOverride w:ilvl="1">
      <w:startOverride w:val="2"/>
    </w:lvlOverride>
  </w:num>
  <w:num w:numId="22">
    <w:abstractNumId w:val="15"/>
  </w:num>
  <w:num w:numId="23">
    <w:abstractNumId w:val="10"/>
  </w:num>
  <w:num w:numId="24">
    <w:abstractNumId w:val="0"/>
  </w:num>
  <w:num w:numId="25">
    <w:abstractNumId w:val="11"/>
  </w:num>
  <w:num w:numId="26">
    <w:abstractNumId w:val="8"/>
    <w:lvlOverride w:ilvl="0">
      <w:startOverride w:val="5"/>
      <w:lvl w:ilvl="0">
        <w:start w:val="5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8"/>
    <w:lvlOverride w:ilvl="0">
      <w:lvl w:ilvl="0">
        <w:start w:val="1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1"/>
          </w:tabs>
          <w:ind w:left="619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850"/>
          </w:tabs>
          <w:ind w:left="958" w:hanging="9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850"/>
          </w:tabs>
          <w:ind w:left="958" w:hanging="9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8"/>
    <w:lvlOverride w:ilvl="0">
      <w:startOverride w:val="1"/>
      <w:lvl w:ilvl="0">
        <w:start w:val="1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1.%2."/>
        <w:lvlJc w:val="left"/>
        <w:pPr>
          <w:ind w:left="511" w:hanging="5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850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850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3"/>
  </w:num>
  <w:num w:numId="30">
    <w:abstractNumId w:val="3"/>
    <w:lvlOverride w:ilvl="0"/>
    <w:lvlOverride w:ilvl="1">
      <w:startOverride w:val="4"/>
    </w:lvlOverride>
  </w:num>
  <w:num w:numId="31">
    <w:abstractNumId w:val="7"/>
  </w:num>
  <w:num w:numId="32">
    <w:abstractNumId w:val="7"/>
    <w:lvlOverride w:ilvl="0"/>
    <w:lvlOverride w:ilvl="1">
      <w:startOverride w:val="5"/>
    </w:lvlOverride>
  </w:num>
  <w:num w:numId="33">
    <w:abstractNumId w:val="12"/>
  </w:num>
  <w:num w:numId="34">
    <w:abstractNumId w:val="6"/>
  </w:num>
  <w:num w:numId="35">
    <w:abstractNumId w:val="6"/>
    <w:lvlOverride w:ilvl="0">
      <w:startOverride w:val="5"/>
    </w:lvlOverride>
  </w:num>
  <w:num w:numId="36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778"/>
          </w:tabs>
          <w:ind w:left="886" w:hanging="5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708"/>
            <w:tab w:val="num" w:pos="778"/>
          </w:tabs>
          <w:ind w:left="886" w:hanging="5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6"/>
    <w:lvlOverride w:ilvl="0">
      <w:startOverride w:val="6"/>
      <w:lvl w:ilvl="0">
        <w:start w:val="6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8">
    <w:abstractNumId w:val="1"/>
  </w:num>
  <w:num w:numId="3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2046"/>
    <w:rsid w:val="00086564"/>
    <w:rsid w:val="00175EA8"/>
    <w:rsid w:val="001C1968"/>
    <w:rsid w:val="002D4C2B"/>
    <w:rsid w:val="004A2046"/>
    <w:rsid w:val="00614B57"/>
    <w:rsid w:val="006A1913"/>
    <w:rsid w:val="0079399A"/>
    <w:rsid w:val="008313B5"/>
    <w:rsid w:val="00876D93"/>
    <w:rsid w:val="00950359"/>
    <w:rsid w:val="00A82483"/>
    <w:rsid w:val="00AD41B9"/>
    <w:rsid w:val="00B807DF"/>
    <w:rsid w:val="00B90FBA"/>
    <w:rsid w:val="00BC1748"/>
    <w:rsid w:val="00BE6F17"/>
    <w:rsid w:val="00C00FD7"/>
    <w:rsid w:val="00C9756A"/>
    <w:rsid w:val="00D22EDD"/>
    <w:rsid w:val="00D41910"/>
    <w:rsid w:val="00E748EE"/>
    <w:rsid w:val="00F53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22EDD"/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styleId="Nagwek2">
    <w:name w:val="heading 2"/>
    <w:rsid w:val="00D22EDD"/>
    <w:pPr>
      <w:shd w:val="clear" w:color="auto" w:fill="FFFFFF"/>
      <w:spacing w:before="360" w:after="120" w:line="20" w:lineRule="atLeast"/>
      <w:jc w:val="both"/>
      <w:outlineLvl w:val="1"/>
    </w:pPr>
    <w:rPr>
      <w:rFonts w:cs="Arial Unicode MS"/>
      <w:color w:val="000000"/>
      <w:sz w:val="21"/>
      <w:szCs w:val="21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22EDD"/>
    <w:rPr>
      <w:u w:val="single"/>
    </w:rPr>
  </w:style>
  <w:style w:type="table" w:customStyle="1" w:styleId="TableNormal">
    <w:name w:val="Table Normal"/>
    <w:rsid w:val="00D22E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D22ED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text2">
    <w:name w:val="Body text (2)"/>
    <w:rsid w:val="00D22EDD"/>
    <w:pPr>
      <w:shd w:val="clear" w:color="auto" w:fill="FFFFFF"/>
      <w:spacing w:line="326" w:lineRule="exact"/>
      <w:jc w:val="right"/>
    </w:pPr>
    <w:rPr>
      <w:rFonts w:cs="Arial Unicode MS"/>
      <w:color w:val="000000"/>
      <w:sz w:val="19"/>
      <w:szCs w:val="19"/>
      <w:u w:color="000000"/>
    </w:rPr>
  </w:style>
  <w:style w:type="numbering" w:customStyle="1" w:styleId="Zaimportowanystyl1">
    <w:name w:val="Zaimportowany styl 1"/>
    <w:rsid w:val="00D22EDD"/>
    <w:pPr>
      <w:numPr>
        <w:numId w:val="1"/>
      </w:numPr>
    </w:pPr>
  </w:style>
  <w:style w:type="paragraph" w:customStyle="1" w:styleId="Bodytext3">
    <w:name w:val="Body text (3)"/>
    <w:rsid w:val="00D22EDD"/>
    <w:pPr>
      <w:shd w:val="clear" w:color="auto" w:fill="FFFFFF"/>
      <w:spacing w:before="120" w:line="293" w:lineRule="exact"/>
      <w:jc w:val="both"/>
    </w:pPr>
    <w:rPr>
      <w:rFonts w:cs="Arial Unicode MS"/>
      <w:color w:val="000000"/>
      <w:sz w:val="21"/>
      <w:szCs w:val="21"/>
      <w:u w:color="000000"/>
    </w:rPr>
  </w:style>
  <w:style w:type="numbering" w:customStyle="1" w:styleId="Zaimportowanystyl2">
    <w:name w:val="Zaimportowany styl 2"/>
    <w:rsid w:val="00D22EDD"/>
    <w:pPr>
      <w:numPr>
        <w:numId w:val="3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939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99A"/>
    <w:rPr>
      <w:rFonts w:ascii="Segoe UI" w:hAnsi="Segoe UI" w:cs="Segoe UI"/>
      <w:color w:val="000000"/>
      <w:sz w:val="18"/>
      <w:szCs w:val="18"/>
      <w:u w:color="000000"/>
    </w:rPr>
  </w:style>
  <w:style w:type="paragraph" w:styleId="Akapitzlist">
    <w:name w:val="List Paragraph"/>
    <w:basedOn w:val="Normalny"/>
    <w:uiPriority w:val="34"/>
    <w:qFormat/>
    <w:rsid w:val="000865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823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Beata Niebudek</cp:lastModifiedBy>
  <cp:revision>12</cp:revision>
  <cp:lastPrinted>2019-01-28T10:03:00Z</cp:lastPrinted>
  <dcterms:created xsi:type="dcterms:W3CDTF">2019-01-28T10:01:00Z</dcterms:created>
  <dcterms:modified xsi:type="dcterms:W3CDTF">2020-10-02T06:27:00Z</dcterms:modified>
</cp:coreProperties>
</file>