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C78C" w14:textId="77777777" w:rsidR="0093588C" w:rsidRDefault="009911D8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F993966" w14:textId="77777777" w:rsidR="0093588C" w:rsidRDefault="0093588C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93588C" w14:paraId="181164CF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3BDB7E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76037A8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143FB6D" w14:textId="40D280EF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0A440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551</w:t>
            </w:r>
          </w:p>
        </w:tc>
      </w:tr>
      <w:tr w:rsidR="0093588C" w14:paraId="7CEEBA3D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55155D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1218B84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EF2352D" w14:textId="409EAB6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0A440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551</w:t>
            </w:r>
          </w:p>
        </w:tc>
      </w:tr>
      <w:tr w:rsidR="0093588C" w14:paraId="50FA75B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AD85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CAECB" w14:textId="35DF583C" w:rsidR="0093588C" w:rsidRDefault="000A440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Pracownia optometryczna</w:t>
            </w:r>
          </w:p>
        </w:tc>
      </w:tr>
      <w:tr w:rsidR="0093588C" w14:paraId="7F0065B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3C541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3102D" w14:textId="64F0B14F" w:rsidR="0093588C" w:rsidRDefault="000A440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A440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Optometry Laboratory</w:t>
            </w:r>
          </w:p>
        </w:tc>
      </w:tr>
      <w:tr w:rsidR="0093588C" w14:paraId="55514DB7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EF60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E243E" w14:textId="7777777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2B1F549A" w14:textId="77777777" w:rsidR="0093588C" w:rsidRDefault="0093588C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BFD59BB" w14:textId="77777777" w:rsidR="0093588C" w:rsidRDefault="009911D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1684734" w14:textId="77777777" w:rsidR="0093588C" w:rsidRDefault="0093588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93588C" w14:paraId="57414F1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81DD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CB63" w14:textId="7777777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93588C" w14:paraId="31B6D00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4BD36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BAADE" w14:textId="7777777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93588C" w14:paraId="3B93596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8988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71813" w14:textId="7777777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93588C" w14:paraId="1430627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CA92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9A154F" w14:textId="7777777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93588C" w14:paraId="10EF7120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8F94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6EF84" w14:textId="7E38B24D" w:rsidR="0093588C" w:rsidRDefault="002A71B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Optometria</w:t>
            </w:r>
          </w:p>
        </w:tc>
      </w:tr>
      <w:tr w:rsidR="0093588C" w14:paraId="0DE71C5A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CD387C1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DA9E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EC1A1" w14:textId="0E0C438E" w:rsidR="0093588C" w:rsidRPr="002A71BB" w:rsidRDefault="001D4369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A71BB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93588C" w14:paraId="24F98400" w14:textId="77777777" w:rsidTr="00F151F4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375A85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9880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1F4DD4" w14:textId="60E750C7" w:rsidR="0093588C" w:rsidRPr="002A71BB" w:rsidRDefault="001D4369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A71BB">
              <w:rPr>
                <w:rFonts w:ascii="Arial" w:eastAsia="Arial" w:hAnsi="Arial" w:cs="Arial"/>
                <w:b/>
                <w:sz w:val="22"/>
                <w:szCs w:val="22"/>
              </w:rPr>
              <w:t>Instytyt Fizyki</w:t>
            </w:r>
          </w:p>
        </w:tc>
      </w:tr>
      <w:tr w:rsidR="0093588C" w14:paraId="1132452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C081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AD9CD" w14:textId="489E2FC1" w:rsidR="0093588C" w:rsidRDefault="001D436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inż. Regina Stachura</w:t>
            </w:r>
          </w:p>
        </w:tc>
      </w:tr>
      <w:tr w:rsidR="0093588C" w14:paraId="13E0E3B4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74B5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11C8B" w14:textId="7777777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358C36C0" w14:textId="77777777" w:rsidR="0093588C" w:rsidRDefault="0093588C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F1D2CBB" w14:textId="77777777" w:rsidR="0093588C" w:rsidRDefault="009911D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D49D89F" w14:textId="77777777" w:rsidR="0093588C" w:rsidRDefault="0093588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93588C" w14:paraId="5DFE0DF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5209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FE9EC" w14:textId="173FF962" w:rsidR="0093588C" w:rsidRPr="002A71BB" w:rsidRDefault="000000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77185429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Content>
                <w:r w:rsidR="00697413" w:rsidRPr="00E64937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93588C" w14:paraId="0B9DAC0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A0FFF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498FB" w14:textId="31279B21" w:rsidR="0093588C" w:rsidRPr="002A71BB" w:rsidRDefault="002A71B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A71B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93588C" w14:paraId="4703CE9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5006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3DAF5" w14:textId="0C368C41" w:rsidR="0093588C" w:rsidRPr="002A71BB" w:rsidRDefault="002A71B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A71B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</w:t>
            </w:r>
            <w:r w:rsidR="008A626F" w:rsidRPr="002A71B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olski</w:t>
            </w:r>
          </w:p>
        </w:tc>
      </w:tr>
      <w:tr w:rsidR="0093588C" w14:paraId="35751DB7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19F5D5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F14E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DF9CD" w14:textId="4204856A" w:rsidR="0093588C" w:rsidRPr="002A71BB" w:rsidRDefault="008A62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A71B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93588C" w14:paraId="2AAC025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01D310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0800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E8CCA" w14:textId="4C25878E" w:rsidR="0093588C" w:rsidRPr="002A71BB" w:rsidRDefault="008A62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A71B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93588C" w14:paraId="59A742C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9F3F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3ECFB" w14:textId="314C4553" w:rsidR="0093588C" w:rsidRPr="002A71BB" w:rsidRDefault="00645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A71B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Fizyka, matematyka</w:t>
            </w:r>
            <w:r w:rsidR="001A717A" w:rsidRPr="002A71B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 podstawy rachunku niepewności pomiarowych.</w:t>
            </w:r>
          </w:p>
        </w:tc>
      </w:tr>
      <w:tr w:rsidR="0093588C" w14:paraId="40D9B54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8E3B3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3E7A0" w14:textId="31190768" w:rsidR="0093588C" w:rsidRPr="002A71BB" w:rsidRDefault="008A62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A71BB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3588C" w14:paraId="6FD4CD9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178C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D4820" w14:textId="79D38DC0" w:rsidR="0093588C" w:rsidRPr="002A71BB" w:rsidRDefault="00E4337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A71B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51E0DFA5" w14:textId="77777777" w:rsidR="0093588C" w:rsidRDefault="0093588C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93588C" w14:paraId="58552FDC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AF08E17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987D755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B5C9C97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1AF015FD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788492E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126C1B04" w14:textId="4FE53384" w:rsidR="0093588C" w:rsidRDefault="00CD302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9911D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93588C" w14:paraId="2366EB54" w14:textId="77777777" w:rsidTr="002A71BB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719E8BB" w14:textId="77777777" w:rsidR="0093588C" w:rsidRDefault="009911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80237A9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281E0D30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3ECA628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8AF1D74" w14:textId="325ABDF8" w:rsidR="0093588C" w:rsidRDefault="00BC3E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0109CB94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FD39779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3588C" w14:paraId="5DD16226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E5EC9F6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576B10A" w14:textId="77777777" w:rsidR="0093588C" w:rsidRDefault="009911D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4572C232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5E90D1C7" w14:textId="77777777" w:rsidR="0093588C" w:rsidRDefault="0093588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4CCA26C" w14:textId="6A0D4D15" w:rsidR="0093588C" w:rsidRPr="002A71BB" w:rsidRDefault="002A71BB" w:rsidP="002A71BB">
            <w:pPr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71BB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179" w:type="dxa"/>
            <w:vAlign w:val="center"/>
          </w:tcPr>
          <w:p w14:paraId="697FEEFC" w14:textId="77777777" w:rsidR="0093588C" w:rsidRDefault="0093588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C002D29" w14:textId="77777777" w:rsidR="0093588C" w:rsidRDefault="0093588C">
            <w:pPr>
              <w:jc w:val="center"/>
            </w:pPr>
          </w:p>
        </w:tc>
      </w:tr>
    </w:tbl>
    <w:p w14:paraId="44AF2724" w14:textId="77777777" w:rsidR="0093588C" w:rsidRDefault="009911D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0E7D7A08" w14:textId="77777777" w:rsidR="0093588C" w:rsidRDefault="0093588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93588C" w14:paraId="57DBC872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323C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23E2" w14:textId="77777777" w:rsidR="0093588C" w:rsidRDefault="009911D8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840C9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34E3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93588C" w14:paraId="26458D8C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5A5B168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9D26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0A7C1" w14:textId="09AF74CC" w:rsidR="0093588C" w:rsidRDefault="00CD302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</w:t>
            </w:r>
            <w:r w:rsidR="008D68D3" w:rsidRP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>a podstawowe prawa i zjawiska fizyki z zakresu optyki geometrycznej i falowej istotne dla optometrii (m.in. załamanie i odbicie światła, ogniskowanie, powstawanie obrazu w układach optycznych oraz podstawy refrakcji oka)</w:t>
            </w:r>
            <w:r w:rsid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4EA3" w14:textId="3717DC2C" w:rsidR="0093588C" w:rsidRDefault="008D68D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93588C" w14:paraId="2DF88955" w14:textId="77777777" w:rsidTr="00CD302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53EE87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9381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162E6" w14:textId="6AA7094C" w:rsidR="0093588C" w:rsidRDefault="00CD302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</w:t>
            </w:r>
            <w:r w:rsidR="008D68D3" w:rsidRP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fizyczne podstawy</w:t>
            </w:r>
            <w:r w:rsid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oraz budowę i zasadę</w:t>
            </w:r>
            <w:r w:rsidR="008D68D3" w:rsidRP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działania aparatury i metod stosowanych w podstawowych badaniach optometrycznych</w:t>
            </w:r>
            <w:r w:rsid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="008D68D3" w:rsidRP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>wyjaśniając wykorzystywane w nich metody pomiaru parametrów narządu wzroku</w:t>
            </w:r>
            <w:r w:rsid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03BE" w14:textId="4FC89D5D" w:rsidR="0093588C" w:rsidRDefault="009644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D68D3">
              <w:rPr>
                <w:rFonts w:ascii="Arial" w:eastAsia="Arial" w:hAnsi="Arial" w:cs="Arial"/>
                <w:color w:val="000000"/>
                <w:sz w:val="20"/>
                <w:szCs w:val="20"/>
              </w:rPr>
              <w:t>IB1_W0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3588C" w14:paraId="4E555089" w14:textId="77777777" w:rsidTr="00CD302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15B729B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8365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5806C" w14:textId="3930120E" w:rsidR="0093588C" w:rsidRDefault="00CD302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</w:t>
            </w:r>
            <w:r w:rsidR="00F527D6" w:rsidRP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przeprowadz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ić</w:t>
            </w:r>
            <w:r w:rsidR="00F527D6" w:rsidRP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proste ćwiczenie laboratoryjne z zakresu optometrii, dobiera odpowiednią metodę pomiarową, opracowuje uzyskane wyniki, a następnie interpretuje je i formułuje wnioski dotyczące poprawności oraz powtarzalności pomiarów</w:t>
            </w:r>
            <w:r w:rsid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9B0F" w14:textId="67281A9C" w:rsidR="0093588C" w:rsidRDefault="00F527D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93588C" w14:paraId="20AF0053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9FF798D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F1A3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0C4C4" w14:textId="73A1B5C1" w:rsidR="0093588C" w:rsidRDefault="00CD302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</w:t>
            </w:r>
            <w:r w:rsidR="00F527D6" w:rsidRP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>dobiera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F527D6" w:rsidRP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właściwe procedury pomiarowe 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organizować</w:t>
            </w:r>
            <w:r w:rsidR="00F527D6" w:rsidRP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stanowisko pracy do realizacji ćwiczeń optometrycznych w warunkach laboratoryjnych, uwzględniając zasady ergonomii, bezpieczeństwa oraz poprawnej obsługi sprzętu</w:t>
            </w:r>
            <w:r w:rsid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8924" w14:textId="7181E08A" w:rsidR="0093588C" w:rsidRDefault="00F527D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27D6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93588C" w14:paraId="561707F2" w14:textId="77777777" w:rsidTr="00CD302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AC263F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44A3" w14:textId="554C69E7" w:rsidR="0093588C" w:rsidRDefault="00807EB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9DD88" w14:textId="4DDFF56F" w:rsidR="0093588C" w:rsidRDefault="00CD302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</w:t>
            </w:r>
            <w:r w:rsidR="00807EB8" w:rsidRPr="00807EB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dobiera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807EB8" w:rsidRPr="00807EB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 stos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ować</w:t>
            </w:r>
            <w:r w:rsidR="00807EB8" w:rsidRPr="00807EB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właściwe metody pomiarowe oraz procedury analizy danych do oceny poprawności i wiarygodności wyników badań optometrycznych wykonywanych w laboratorium, potrafi wskazać możliwe źródła błędów pomiarowych i zaproponować ich ograniczenie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8CB6" w14:textId="0DB4FFF5" w:rsidR="0093588C" w:rsidRDefault="00807EB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7EB8"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93588C" w14:paraId="2DBBCB39" w14:textId="77777777" w:rsidTr="00CD302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98A30F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4F9E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F19B9" w14:textId="3A0C1090" w:rsidR="0093588C" w:rsidRDefault="00F151F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 pracy i jest</w:t>
            </w:r>
            <w:r w:rsidR="0018406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odpowiedzialny i zgodny z zasadami bezpieczeństwa podczas zajęć laboratoryjnych z optometrii. Ma</w:t>
            </w:r>
            <w:r w:rsidR="009F654B" w:rsidRPr="009F654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świadomość znaczenia prawidłowego wykonywania pomiarów dla jakości opieki nad pacjentem oraz wpływu stosowanych technologii optycznych na komfort i jakość życia użytkowników</w:t>
            </w:r>
            <w:r w:rsidR="009F654B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7FF6" w14:textId="15F9C702" w:rsidR="0093588C" w:rsidRDefault="009F654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654B"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</w:tc>
      </w:tr>
      <w:tr w:rsidR="0093588C" w14:paraId="5DA59EC8" w14:textId="77777777" w:rsidTr="00F151F4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700ECB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475B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23E15" w14:textId="263DE79E" w:rsidR="0093588C" w:rsidRDefault="00CD302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 w:rsidR="009F654B" w:rsidRPr="009F654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ykazuje gotowość do współpracy w zespole laboratoryjnym oraz </w:t>
            </w:r>
            <w:r w:rsidR="0018406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do </w:t>
            </w:r>
            <w:r w:rsidR="009F654B" w:rsidRPr="009F654B">
              <w:rPr>
                <w:rFonts w:ascii="Arial" w:eastAsia="Arial" w:hAnsi="Arial" w:cs="Arial"/>
                <w:color w:val="000000"/>
                <w:sz w:val="20"/>
                <w:szCs w:val="20"/>
              </w:rPr>
              <w:t>odpowiedzialnego korzystania ze sprzętu optometrycznego, dostrzegając znaczenie rzetelności pomiarów i stosowanych rozwiązań technicznych dla jakości pracy specjalisty</w:t>
            </w:r>
            <w:r w:rsidR="009F654B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852B" w14:textId="6FB5E362" w:rsidR="0093588C" w:rsidRDefault="009F654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654B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18F6344D" w14:textId="77777777" w:rsidR="0093588C" w:rsidRDefault="0093588C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3841317C" w14:textId="77777777" w:rsidR="0093588C" w:rsidRDefault="009911D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38142EC6" w14:textId="77777777" w:rsidR="0093588C" w:rsidRDefault="0093588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93588C" w14:paraId="7C49EBB2" w14:textId="77777777">
        <w:trPr>
          <w:cantSplit/>
        </w:trPr>
        <w:tc>
          <w:tcPr>
            <w:tcW w:w="1417" w:type="dxa"/>
          </w:tcPr>
          <w:p w14:paraId="79533BC4" w14:textId="27804EEF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928C63E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93588C" w14:paraId="73A78FFD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2EA8C56B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7D9C337F" w14:textId="4CD2B6DF" w:rsidR="00E31B62" w:rsidRPr="00E31B62" w:rsidRDefault="00E31B62" w:rsidP="00E31B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31B62">
              <w:rPr>
                <w:rFonts w:ascii="Arial" w:eastAsia="Arial" w:hAnsi="Arial" w:cs="Arial"/>
                <w:color w:val="000000"/>
                <w:sz w:val="20"/>
                <w:szCs w:val="20"/>
              </w:rPr>
              <w:t>Studenci realizują wybrane ćwiczenia laboratoryjne z zakresu optyki i metod pomiarowych stosowanych w optometrii. Treści obejmują:</w:t>
            </w:r>
          </w:p>
          <w:p w14:paraId="6040B066" w14:textId="73B83A29" w:rsidR="0093588C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C091F">
              <w:rPr>
                <w:rFonts w:ascii="Arial" w:eastAsia="Arial" w:hAnsi="Arial" w:cs="Arial"/>
                <w:color w:val="000000"/>
                <w:sz w:val="20"/>
                <w:szCs w:val="20"/>
              </w:rPr>
              <w:t>Badanie charakterystyk fotodiody.</w:t>
            </w:r>
          </w:p>
          <w:p w14:paraId="42ECD17F" w14:textId="77777777" w:rsid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C091F">
              <w:rPr>
                <w:rFonts w:ascii="Arial" w:eastAsia="Arial" w:hAnsi="Arial" w:cs="Arial"/>
                <w:color w:val="000000"/>
                <w:sz w:val="20"/>
                <w:szCs w:val="20"/>
              </w:rPr>
              <w:t>Wyznaczanie ogniskowej soczewek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5AD1B68E" w14:textId="77777777" w:rsid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C091F">
              <w:rPr>
                <w:rFonts w:ascii="Arial" w:eastAsia="Arial" w:hAnsi="Arial" w:cs="Arial"/>
                <w:color w:val="000000"/>
                <w:sz w:val="20"/>
                <w:szCs w:val="20"/>
              </w:rPr>
              <w:t>Wyznaczanie długości fali świetlnej za pomocą siatki dyfrakcyjnej.</w:t>
            </w:r>
          </w:p>
          <w:p w14:paraId="75C92EA4" w14:textId="77777777" w:rsid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C091F">
              <w:rPr>
                <w:rFonts w:ascii="Arial" w:eastAsia="Arial" w:hAnsi="Arial" w:cs="Arial"/>
                <w:color w:val="000000"/>
                <w:sz w:val="20"/>
                <w:szCs w:val="20"/>
              </w:rPr>
              <w:t>Pomiar natężenia oświetlenia przy użyciu luksomierza.</w:t>
            </w:r>
          </w:p>
          <w:p w14:paraId="568B7EBA" w14:textId="77777777" w:rsid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C091F">
              <w:rPr>
                <w:rFonts w:ascii="Arial" w:eastAsia="Arial" w:hAnsi="Arial" w:cs="Arial"/>
                <w:color w:val="000000"/>
                <w:sz w:val="20"/>
                <w:szCs w:val="20"/>
              </w:rPr>
              <w:t>Refraktometr Abbe'go. Pomiar współczynnika załamania światła.</w:t>
            </w:r>
          </w:p>
          <w:p w14:paraId="5940793F" w14:textId="77777777" w:rsid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C091F">
              <w:rPr>
                <w:rFonts w:ascii="Arial" w:eastAsia="Arial" w:hAnsi="Arial" w:cs="Arial"/>
                <w:color w:val="000000"/>
                <w:sz w:val="20"/>
                <w:szCs w:val="20"/>
              </w:rPr>
              <w:t>Badanie polaryzacji światła.</w:t>
            </w:r>
          </w:p>
          <w:p w14:paraId="0065325B" w14:textId="77777777" w:rsid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C091F">
              <w:rPr>
                <w:rFonts w:ascii="Arial" w:eastAsia="Arial" w:hAnsi="Arial" w:cs="Arial"/>
                <w:color w:val="000000"/>
                <w:sz w:val="20"/>
                <w:szCs w:val="20"/>
              </w:rPr>
              <w:t>Badanie przepuszczalności filtrów optycznych. Dyspersja światła.</w:t>
            </w:r>
          </w:p>
          <w:p w14:paraId="0C0E0FDE" w14:textId="77777777" w:rsid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Badanie bezwładności oka. </w:t>
            </w:r>
          </w:p>
          <w:p w14:paraId="1BAA69BF" w14:textId="2A9895E0" w:rsidR="007C091F" w:rsidRPr="007C091F" w:rsidRDefault="007C091F" w:rsidP="007C091F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Analiza widmowa</w:t>
            </w:r>
            <w:r w:rsidR="003D6E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wykorzystaniem s</w:t>
            </w:r>
            <w:r w:rsidR="003D6EF4" w:rsidRPr="003D6EF4">
              <w:rPr>
                <w:rFonts w:ascii="Arial" w:eastAsia="Arial" w:hAnsi="Arial" w:cs="Arial"/>
                <w:color w:val="000000"/>
                <w:sz w:val="20"/>
                <w:szCs w:val="20"/>
              </w:rPr>
              <w:t>pektroskop</w:t>
            </w:r>
            <w:r w:rsidR="003D6EF4"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="003D6EF4" w:rsidRPr="003D6E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Kirchhoffa</w:t>
            </w:r>
            <w:r w:rsidR="003D6EF4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02F7DC63" w14:textId="77777777" w:rsidR="0093588C" w:rsidRDefault="009911D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284B2741" w14:textId="77777777" w:rsidR="00184060" w:rsidRDefault="001840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93588C" w14:paraId="248A058C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9CE6B3F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7EF5534F" w14:textId="65DE6969" w:rsidR="0093588C" w:rsidRDefault="009911D8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93588C" w14:paraId="03B700E6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E038B79" w14:textId="77777777" w:rsidR="0093588C" w:rsidRDefault="0093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0A82F7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34F07B0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9E6A920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0F327B0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2B46568B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472D089" w14:textId="38236D75" w:rsidR="0093588C" w:rsidRPr="00CD3027" w:rsidRDefault="00CD302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D302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Pr="00CD3027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93588C" w14:paraId="66739D3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EAA24F7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058CE0F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E5BD02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90F256" w14:textId="57D40074" w:rsidR="0093588C" w:rsidRPr="00CD3027" w:rsidRDefault="00F252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D302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CAD91BA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BC6729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CE5A85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588C" w14:paraId="6F9DED7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C6365C0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C4372FC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9EE752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1CE9FC" w14:textId="7B223947" w:rsidR="0093588C" w:rsidRPr="00CD3027" w:rsidRDefault="00F252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D302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496766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10A1D4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1CF98A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588C" w14:paraId="3FE2072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9DFE024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CA69865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315A4C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61D5F9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5A8C6B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C9D257" w14:textId="1A0010FF" w:rsidR="0093588C" w:rsidRPr="00CD3027" w:rsidRDefault="00F252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D302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7973BE8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588C" w14:paraId="0D52AD4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D383A47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5120A5F6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8BA4FB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45307D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61F644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3153CA" w14:textId="0F98D2EB" w:rsidR="0093588C" w:rsidRPr="00CD3027" w:rsidRDefault="00F252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D302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96831FD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588C" w14:paraId="4E1BCE3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7CF1626" w14:textId="54A6824B" w:rsidR="0093588C" w:rsidRDefault="001410B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1E918BF8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B36C9A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5A430A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7CA8A1C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2125D7" w14:textId="74E03166" w:rsidR="0093588C" w:rsidRPr="00CD3027" w:rsidRDefault="00F252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D302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2B5A8DC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588C" w14:paraId="3734033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BC3336E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A98CAD2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A9952F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CCFD11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1582F1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4D2480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7E313E" w14:textId="6067A8A4" w:rsidR="0093588C" w:rsidRPr="00CD3027" w:rsidRDefault="00F252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D302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3588C" w14:paraId="59505A8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16B6FAD" w14:textId="77777777" w:rsidR="0093588C" w:rsidRDefault="009911D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71A829DE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5B2AAC" w14:textId="77777777" w:rsidR="0093588C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810098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00A794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29A2DF" w14:textId="77777777" w:rsidR="0093588C" w:rsidRPr="00CD3027" w:rsidRDefault="009358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5A1123" w14:textId="03BD8E13" w:rsidR="0093588C" w:rsidRPr="00CD3027" w:rsidRDefault="00F252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D302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511A21C7" w14:textId="77777777" w:rsidR="0093588C" w:rsidRDefault="0093588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DE20BB1" w14:textId="77777777" w:rsidR="00CD69A8" w:rsidRDefault="00CD69A8" w:rsidP="00CD69A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53E7492F" w14:textId="77777777" w:rsidR="00CD69A8" w:rsidRDefault="00CD69A8" w:rsidP="00CD69A8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172"/>
        <w:gridCol w:w="5595"/>
      </w:tblGrid>
      <w:tr w:rsidR="00CD69A8" w14:paraId="77E9F7F9" w14:textId="77777777" w:rsidTr="002A71BB">
        <w:trPr>
          <w:cantSplit/>
        </w:trPr>
        <w:tc>
          <w:tcPr>
            <w:tcW w:w="1447" w:type="dxa"/>
            <w:vAlign w:val="center"/>
          </w:tcPr>
          <w:p w14:paraId="6AEF7FA4" w14:textId="77777777" w:rsidR="00CD69A8" w:rsidRDefault="00CD69A8" w:rsidP="007B64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172" w:type="dxa"/>
            <w:vAlign w:val="center"/>
          </w:tcPr>
          <w:p w14:paraId="0100A22E" w14:textId="77777777" w:rsidR="00CD69A8" w:rsidRDefault="00CD69A8" w:rsidP="007B64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05A6BE5" w14:textId="77777777" w:rsidR="00CD69A8" w:rsidRDefault="00CD69A8" w:rsidP="007B64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CD69A8" w14:paraId="2FF3BD68" w14:textId="77777777" w:rsidTr="002A71BB">
        <w:trPr>
          <w:cantSplit/>
        </w:trPr>
        <w:tc>
          <w:tcPr>
            <w:tcW w:w="1447" w:type="dxa"/>
            <w:vAlign w:val="center"/>
          </w:tcPr>
          <w:p w14:paraId="65DAF13F" w14:textId="77777777" w:rsidR="00CD69A8" w:rsidRDefault="00CD69A8" w:rsidP="007B648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172" w:type="dxa"/>
            <w:vAlign w:val="center"/>
          </w:tcPr>
          <w:p w14:paraId="1B65E1C5" w14:textId="4D151CEE" w:rsidR="00CD69A8" w:rsidRPr="002A71BB" w:rsidRDefault="00184060" w:rsidP="00EB34F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84060">
              <w:rPr>
                <w:rFonts w:ascii="Arial" w:eastAsia="Arial" w:hAnsi="Arial" w:cs="Arial"/>
                <w:sz w:val="22"/>
                <w:szCs w:val="22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7B0AD43" w14:textId="715784CB" w:rsidR="00CD69A8" w:rsidRDefault="00CD69A8" w:rsidP="007B648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C5B30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pozytywnej oceny z kolokwium wstępnego (wejściówki) obejmującego treści teoretyczne związane z danym ćwiczeniem laboratoryjnym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 A</w:t>
            </w:r>
            <w:r w:rsidRPr="000C5B30">
              <w:rPr>
                <w:rFonts w:ascii="Arial" w:eastAsia="Arial" w:hAnsi="Arial" w:cs="Arial"/>
                <w:color w:val="000000"/>
                <w:sz w:val="20"/>
                <w:szCs w:val="20"/>
              </w:rPr>
              <w:t>ktywny udział w zajęciach laboratoryjnych oraz wykonanie przewidzianych ćwiczeń.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0C5B30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pozytywnej oceny ze sprawozdań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(wykonanie </w:t>
            </w:r>
            <w:r w:rsidRPr="000C5B30">
              <w:rPr>
                <w:rFonts w:ascii="Arial" w:eastAsia="Arial" w:hAnsi="Arial" w:cs="Arial"/>
                <w:color w:val="000000"/>
                <w:sz w:val="20"/>
                <w:szCs w:val="20"/>
              </w:rPr>
              <w:t>indywidualnie lub zespołowo)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które powinny zawierać: część teoretyczną,</w:t>
            </w:r>
            <w:r w:rsidRPr="000C5B3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opis przebiegu doświadczenia, opracowanie wyników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dyskusję niepewności pomiarowych</w:t>
            </w:r>
            <w:r w:rsidRPr="000C5B3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oraz wnioski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34B5FEFF" w14:textId="77777777" w:rsidR="00CD69A8" w:rsidRDefault="00CD69A8" w:rsidP="00CD69A8">
      <w:pPr>
        <w:rPr>
          <w:rFonts w:ascii="Arial" w:eastAsia="Arial" w:hAnsi="Arial" w:cs="Arial"/>
          <w:b/>
          <w:bCs/>
          <w:color w:val="000000"/>
        </w:rPr>
      </w:pPr>
    </w:p>
    <w:p w14:paraId="7EE4A2F9" w14:textId="77777777" w:rsidR="002A71BB" w:rsidRDefault="002A71BB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450449AA" w14:textId="458E4B1E" w:rsidR="00CD69A8" w:rsidRDefault="00CD69A8" w:rsidP="00CD69A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508ACE1B" w14:textId="77777777" w:rsidR="00CD69A8" w:rsidRDefault="00CD69A8" w:rsidP="00CD69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512"/>
        <w:gridCol w:w="338"/>
        <w:gridCol w:w="426"/>
        <w:gridCol w:w="425"/>
        <w:gridCol w:w="425"/>
        <w:gridCol w:w="425"/>
        <w:gridCol w:w="425"/>
        <w:gridCol w:w="426"/>
        <w:gridCol w:w="796"/>
      </w:tblGrid>
      <w:tr w:rsidR="00CD69A8" w14:paraId="5D66A94F" w14:textId="77777777" w:rsidTr="007B6483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1C95B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CD69A8" w14:paraId="15B96F18" w14:textId="77777777" w:rsidTr="007B6483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7A2247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81CAD1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EA9A3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EB9C5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CD69A8" w14:paraId="18A25C97" w14:textId="77777777" w:rsidTr="007B6483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E7ABDD" w14:textId="77777777" w:rsidR="00CD69A8" w:rsidRDefault="00CD69A8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B8E87C" w14:textId="77777777" w:rsidR="00CD69A8" w:rsidRDefault="00CD69A8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98CE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D810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A900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69A8" w14:paraId="6E5EFEF7" w14:textId="77777777" w:rsidTr="007B6483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C6BC70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37D547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FDCE4D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9E01AB8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56DC7E7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9AD890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72D884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E90F60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FFC465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41E2D89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4C5A840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DD48407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CD9E626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D69A8" w14:paraId="203A73A8" w14:textId="77777777" w:rsidTr="002A71BB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D684EA7" w14:textId="77777777" w:rsidR="00CD69A8" w:rsidRDefault="00CD69A8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9E3F80" w14:textId="77777777" w:rsidR="00CD69A8" w:rsidRDefault="00CD69A8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F6DB62" w14:textId="77777777" w:rsidR="00CD69A8" w:rsidRPr="002A71BB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4AF5D3" w14:textId="77777777" w:rsidR="00CD69A8" w:rsidRPr="002A71BB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000000"/>
            </w:tcBorders>
            <w:vAlign w:val="center"/>
          </w:tcPr>
          <w:p w14:paraId="0DC57479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D302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6B12111C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2F274021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FD40DA1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51B9295" w14:textId="77777777" w:rsidR="00CD69A8" w:rsidRPr="00CD3027" w:rsidRDefault="00CD69A8" w:rsidP="002A71B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DD347B5" w14:textId="41CC6EF2" w:rsidR="00CD69A8" w:rsidRPr="00CD3027" w:rsidRDefault="002A71BB" w:rsidP="002A71BB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D302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4D729B9B" w14:textId="77777777" w:rsidR="00CD69A8" w:rsidRPr="002A71BB" w:rsidRDefault="00CD69A8" w:rsidP="002A71B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0C873A2" w14:textId="77777777" w:rsidR="00CD69A8" w:rsidRPr="002A71BB" w:rsidRDefault="00CD69A8" w:rsidP="002A71B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508DE06" w14:textId="77777777" w:rsidR="00CD69A8" w:rsidRDefault="00CD69A8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CD69A8" w14:paraId="11BC7671" w14:textId="77777777" w:rsidTr="002A71BB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D73C7F3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DCA9FE6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416526AD" w14:textId="77777777" w:rsidR="00CD69A8" w:rsidRPr="002A71BB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8998CE" w14:textId="77777777" w:rsidR="00CD69A8" w:rsidRPr="002A71BB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14:paraId="19B80E80" w14:textId="42ADD8B5" w:rsidR="00CD69A8" w:rsidRPr="00CD3027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D302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4510FB0C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77BDE31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607C7AF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3843BCD" w14:textId="77777777" w:rsidR="00CD69A8" w:rsidRPr="00CD3027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2F6D5ED" w14:textId="5AC900DF" w:rsidR="00CD69A8" w:rsidRPr="00CD3027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D302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279D69D" w14:textId="77777777" w:rsidR="00CD69A8" w:rsidRPr="002A71BB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72B25FD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4D5D5CC3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D69A8" w14:paraId="00310A08" w14:textId="77777777" w:rsidTr="007B6483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618791D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3EAF984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8732EB2" w14:textId="2A4B0CB8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5D33251" w14:textId="2245C7BD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23E041F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D69A8" w14:paraId="15F80C2F" w14:textId="77777777" w:rsidTr="007B6483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745A968A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24E30D5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CB4379E" w14:textId="4A76087E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8C672E0" w14:textId="440AEAF7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031EA59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D69A8" w14:paraId="3063854A" w14:textId="77777777" w:rsidTr="007B6483">
        <w:trPr>
          <w:cantSplit/>
          <w:trHeight w:val="690"/>
        </w:trPr>
        <w:tc>
          <w:tcPr>
            <w:tcW w:w="510" w:type="dxa"/>
            <w:vAlign w:val="center"/>
          </w:tcPr>
          <w:p w14:paraId="67F83539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81EC539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F80EEE1" w14:textId="60CD768E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26" w:type="dxa"/>
            <w:gridSpan w:val="5"/>
            <w:vAlign w:val="center"/>
          </w:tcPr>
          <w:p w14:paraId="6058F90A" w14:textId="6384E0A8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96" w:type="dxa"/>
            <w:vAlign w:val="center"/>
          </w:tcPr>
          <w:p w14:paraId="5056E387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D69A8" w14:paraId="3FC793ED" w14:textId="77777777" w:rsidTr="007B6483">
        <w:trPr>
          <w:cantSplit/>
          <w:trHeight w:val="454"/>
        </w:trPr>
        <w:tc>
          <w:tcPr>
            <w:tcW w:w="510" w:type="dxa"/>
            <w:vAlign w:val="center"/>
          </w:tcPr>
          <w:p w14:paraId="74FD3A27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ACD4F1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E71F53F" w14:textId="470C69F9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gridSpan w:val="5"/>
            <w:vAlign w:val="center"/>
          </w:tcPr>
          <w:p w14:paraId="04DA479C" w14:textId="03A4494B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44F9D75B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D69A8" w14:paraId="48EDF585" w14:textId="77777777" w:rsidTr="007B648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682CB14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2B5B241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F844858" w14:textId="3693E3FA" w:rsidR="00CD69A8" w:rsidRDefault="0023461E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0D844EB" w14:textId="09390B8E" w:rsidR="00CD69A8" w:rsidRDefault="0023461E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3D8A2E5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D69A8" w14:paraId="2D214689" w14:textId="77777777" w:rsidTr="007B648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BF0D059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075C8CB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1A4BAF0" w14:textId="6B7E0568" w:rsidR="00CD69A8" w:rsidRDefault="0023461E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7A43C96" w14:textId="67898144" w:rsidR="00CD69A8" w:rsidRDefault="0023461E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2B5378E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D69A8" w14:paraId="17BC789B" w14:textId="77777777" w:rsidTr="007B6483">
        <w:trPr>
          <w:cantSplit/>
          <w:trHeight w:val="454"/>
        </w:trPr>
        <w:tc>
          <w:tcPr>
            <w:tcW w:w="510" w:type="dxa"/>
            <w:vAlign w:val="center"/>
          </w:tcPr>
          <w:p w14:paraId="709BCAA9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BAADE2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4BAD6D93" w14:textId="424A60E8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CD69A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57517C43" w14:textId="40B9F770" w:rsidR="00CD69A8" w:rsidRDefault="002A71BB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CD69A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6C190AB3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D69A8" w14:paraId="2AC73D6C" w14:textId="77777777" w:rsidTr="002A71BB">
        <w:trPr>
          <w:cantSplit/>
          <w:trHeight w:val="454"/>
        </w:trPr>
        <w:tc>
          <w:tcPr>
            <w:tcW w:w="510" w:type="dxa"/>
            <w:vAlign w:val="center"/>
          </w:tcPr>
          <w:p w14:paraId="346B8449" w14:textId="77777777" w:rsidR="00CD69A8" w:rsidRDefault="00CD69A8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BBEC448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007CB6E2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B809C78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1FFF936B" w14:textId="77777777" w:rsidR="00CD69A8" w:rsidRDefault="00CD69A8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388C3200" w14:textId="77777777" w:rsidR="00CD69A8" w:rsidRDefault="00CD69A8" w:rsidP="00CD69A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566F4B3" w14:textId="77777777" w:rsidR="00CD69A8" w:rsidRDefault="00CD69A8" w:rsidP="00CD69A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9C67AE8" w14:textId="77777777" w:rsidR="00CD69A8" w:rsidRDefault="00CD69A8" w:rsidP="00CD69A8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1E65BDC5" w14:textId="77777777" w:rsidR="00CD69A8" w:rsidRDefault="00CD69A8" w:rsidP="00CD6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FE731B">
        <w:rPr>
          <w:rFonts w:ascii="Arial" w:eastAsia="Arial" w:hAnsi="Arial" w:cs="Arial"/>
          <w:color w:val="000000"/>
          <w:sz w:val="20"/>
          <w:szCs w:val="20"/>
        </w:rPr>
        <w:t>Szydłowski H., (1999), Pracownia fizyczna, Wydawnictwo Naukowe PWN</w:t>
      </w:r>
      <w:r>
        <w:rPr>
          <w:rFonts w:ascii="Arial" w:eastAsia="Arial" w:hAnsi="Arial" w:cs="Arial"/>
          <w:color w:val="000000"/>
          <w:sz w:val="20"/>
          <w:szCs w:val="20"/>
        </w:rPr>
        <w:t>, Warszawa.</w:t>
      </w:r>
    </w:p>
    <w:p w14:paraId="402DFDD7" w14:textId="77777777" w:rsidR="00CD69A8" w:rsidRDefault="00CD69A8" w:rsidP="00CD6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FE731B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Halliday D., Resnick R., Walker J., (2005), </w:t>
      </w:r>
      <w:r w:rsidRPr="00FE731B">
        <w:rPr>
          <w:rFonts w:ascii="Arial" w:eastAsia="Arial" w:hAnsi="Arial" w:cs="Arial"/>
          <w:color w:val="000000"/>
          <w:sz w:val="20"/>
          <w:szCs w:val="20"/>
        </w:rPr>
        <w:t>Podstawy fizyki. Tom 4. Fale elektromagnetyczne, optyka i teoria względności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FE731B">
        <w:rPr>
          <w:rFonts w:ascii="Arial" w:eastAsia="Arial" w:hAnsi="Arial" w:cs="Arial"/>
          <w:color w:val="000000"/>
          <w:sz w:val="20"/>
          <w:szCs w:val="20"/>
        </w:rPr>
        <w:t>Wydawnictwo Naukowe PWN</w:t>
      </w:r>
      <w:r>
        <w:rPr>
          <w:rFonts w:ascii="Arial" w:eastAsia="Arial" w:hAnsi="Arial" w:cs="Arial"/>
          <w:color w:val="000000"/>
          <w:sz w:val="20"/>
          <w:szCs w:val="20"/>
        </w:rPr>
        <w:t>, Warszawa.</w:t>
      </w:r>
    </w:p>
    <w:p w14:paraId="3F7001B0" w14:textId="77777777" w:rsidR="00CD69A8" w:rsidRDefault="00CD69A8" w:rsidP="00CD6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BF3FA0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Hecht E., Optyka (2018), </w:t>
      </w:r>
      <w:r w:rsidRPr="00FE731B">
        <w:rPr>
          <w:rFonts w:ascii="Arial" w:eastAsia="Arial" w:hAnsi="Arial" w:cs="Arial"/>
          <w:color w:val="000000"/>
          <w:sz w:val="20"/>
          <w:szCs w:val="20"/>
        </w:rPr>
        <w:t>Wydawnictwo Naukowe PWN</w:t>
      </w:r>
      <w:r>
        <w:rPr>
          <w:rFonts w:ascii="Arial" w:eastAsia="Arial" w:hAnsi="Arial" w:cs="Arial"/>
          <w:color w:val="000000"/>
          <w:sz w:val="20"/>
          <w:szCs w:val="20"/>
        </w:rPr>
        <w:t>, Warszawa.</w:t>
      </w:r>
    </w:p>
    <w:p w14:paraId="46FD9BF2" w14:textId="77777777" w:rsidR="00CD69A8" w:rsidRDefault="00CD69A8" w:rsidP="00CD6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BF3FA0">
        <w:rPr>
          <w:rFonts w:ascii="Arial" w:eastAsia="Arial" w:hAnsi="Arial" w:cs="Arial"/>
          <w:color w:val="000000"/>
          <w:sz w:val="20"/>
          <w:szCs w:val="20"/>
        </w:rPr>
        <w:t>Taylor J.R., (1999), Wstęp do analizy błędu pomiarowego, Wydawnictwo Naukowe PWN, Warszawa.</w:t>
      </w:r>
    </w:p>
    <w:p w14:paraId="0A54790C" w14:textId="77777777" w:rsidR="00CD69A8" w:rsidRPr="00BF3FA0" w:rsidRDefault="00CD69A8" w:rsidP="00CD6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BF3FA0">
        <w:rPr>
          <w:rFonts w:ascii="Arial" w:eastAsia="Arial" w:hAnsi="Arial" w:cs="Arial"/>
          <w:color w:val="000000"/>
          <w:sz w:val="20"/>
          <w:szCs w:val="20"/>
        </w:rPr>
        <w:t>Massalski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J.</w:t>
      </w:r>
      <w:r w:rsidRPr="00BF3FA0">
        <w:rPr>
          <w:rFonts w:ascii="Arial" w:eastAsia="Arial" w:hAnsi="Arial" w:cs="Arial"/>
          <w:color w:val="000000"/>
          <w:sz w:val="20"/>
          <w:szCs w:val="20"/>
        </w:rPr>
        <w:t>, Massalska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M.</w:t>
      </w:r>
      <w:r w:rsidRPr="00BF3FA0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(2005),</w:t>
      </w:r>
      <w:r w:rsidRPr="00BF3FA0">
        <w:rPr>
          <w:rFonts w:ascii="Arial" w:eastAsia="Arial" w:hAnsi="Arial" w:cs="Arial"/>
          <w:color w:val="000000"/>
          <w:sz w:val="20"/>
          <w:szCs w:val="20"/>
        </w:rPr>
        <w:t xml:space="preserve"> Fizyka dla inżynierów t. 1</w:t>
      </w:r>
      <w:r>
        <w:rPr>
          <w:rFonts w:ascii="Arial" w:eastAsia="Arial" w:hAnsi="Arial" w:cs="Arial"/>
          <w:color w:val="000000"/>
          <w:sz w:val="20"/>
          <w:szCs w:val="20"/>
        </w:rPr>
        <w:t>, Wydawnictwo WNT, Warszawa.</w:t>
      </w:r>
    </w:p>
    <w:p w14:paraId="728EAF59" w14:textId="5483437A" w:rsidR="0093588C" w:rsidRDefault="0093588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sectPr w:rsidR="0093588C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996D2" w14:textId="77777777" w:rsidR="00743405" w:rsidRDefault="00743405">
      <w:r>
        <w:separator/>
      </w:r>
    </w:p>
  </w:endnote>
  <w:endnote w:type="continuationSeparator" w:id="0">
    <w:p w14:paraId="29FCF566" w14:textId="77777777" w:rsidR="00743405" w:rsidRDefault="0074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7E64BB5-5823-453E-8622-78F17DA61747}"/>
    <w:embedBold r:id="rId2" w:fontKey="{17287BC9-C9F0-4EEC-96F1-313A8BEC3F46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D60C6207-52C4-43F1-9019-003D2229630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53102C7-4E13-4103-8C7C-6490993118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F7A5A31-5F13-4AAB-85EA-1CDC373DA6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A342" w14:textId="77777777" w:rsidR="0093588C" w:rsidRDefault="009911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3461E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198600CF" w14:textId="77777777" w:rsidR="0093588C" w:rsidRDefault="009358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5D3E0" w14:textId="77777777" w:rsidR="00743405" w:rsidRDefault="00743405">
      <w:r>
        <w:separator/>
      </w:r>
    </w:p>
  </w:footnote>
  <w:footnote w:type="continuationSeparator" w:id="0">
    <w:p w14:paraId="0FD6C00D" w14:textId="77777777" w:rsidR="00743405" w:rsidRDefault="0074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407A" w14:textId="77777777" w:rsidR="0093588C" w:rsidRDefault="009358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1036C21" w14:textId="77777777" w:rsidR="0093588C" w:rsidRDefault="009911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2A5ED95F" wp14:editId="13C5D540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2792B385" wp14:editId="41FDC2CB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DB"/>
    <w:multiLevelType w:val="multilevel"/>
    <w:tmpl w:val="0B7E1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A32AD"/>
    <w:multiLevelType w:val="multilevel"/>
    <w:tmpl w:val="473E8F5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30A0D"/>
    <w:multiLevelType w:val="hybridMultilevel"/>
    <w:tmpl w:val="E996C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587118">
    <w:abstractNumId w:val="0"/>
  </w:num>
  <w:num w:numId="2" w16cid:durableId="116877539">
    <w:abstractNumId w:val="1"/>
  </w:num>
  <w:num w:numId="3" w16cid:durableId="1501240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88C"/>
    <w:rsid w:val="000565EB"/>
    <w:rsid w:val="00094C6D"/>
    <w:rsid w:val="000A311A"/>
    <w:rsid w:val="000A4403"/>
    <w:rsid w:val="000C5B30"/>
    <w:rsid w:val="001410BB"/>
    <w:rsid w:val="00184060"/>
    <w:rsid w:val="001A717A"/>
    <w:rsid w:val="001D4369"/>
    <w:rsid w:val="001F68CC"/>
    <w:rsid w:val="0021100C"/>
    <w:rsid w:val="0023461E"/>
    <w:rsid w:val="002A71BB"/>
    <w:rsid w:val="003D6EF4"/>
    <w:rsid w:val="0053605A"/>
    <w:rsid w:val="006257DB"/>
    <w:rsid w:val="00632532"/>
    <w:rsid w:val="00645033"/>
    <w:rsid w:val="00671324"/>
    <w:rsid w:val="00697413"/>
    <w:rsid w:val="00702371"/>
    <w:rsid w:val="00743405"/>
    <w:rsid w:val="007C091F"/>
    <w:rsid w:val="00807EB8"/>
    <w:rsid w:val="008A626F"/>
    <w:rsid w:val="008A73C3"/>
    <w:rsid w:val="008B4020"/>
    <w:rsid w:val="008D68D3"/>
    <w:rsid w:val="0093588C"/>
    <w:rsid w:val="00964429"/>
    <w:rsid w:val="00966F13"/>
    <w:rsid w:val="009911D8"/>
    <w:rsid w:val="009F654B"/>
    <w:rsid w:val="00A527B0"/>
    <w:rsid w:val="00BC3EB1"/>
    <w:rsid w:val="00BE6ACB"/>
    <w:rsid w:val="00BF3FA0"/>
    <w:rsid w:val="00CC2B1F"/>
    <w:rsid w:val="00CD3027"/>
    <w:rsid w:val="00CD69A8"/>
    <w:rsid w:val="00D03674"/>
    <w:rsid w:val="00D33DD6"/>
    <w:rsid w:val="00D96FC5"/>
    <w:rsid w:val="00E31B62"/>
    <w:rsid w:val="00E43377"/>
    <w:rsid w:val="00E909A8"/>
    <w:rsid w:val="00EB34F6"/>
    <w:rsid w:val="00F01C0F"/>
    <w:rsid w:val="00F151F4"/>
    <w:rsid w:val="00F25290"/>
    <w:rsid w:val="00F527D6"/>
    <w:rsid w:val="00F77281"/>
    <w:rsid w:val="00FA72EE"/>
    <w:rsid w:val="00FC4569"/>
    <w:rsid w:val="00FE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27B52"/>
  <w15:docId w15:val="{93EAA8C4-95F7-493F-89DF-46E6B44A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18</cp:revision>
  <dcterms:created xsi:type="dcterms:W3CDTF">2026-03-03T07:56:00Z</dcterms:created>
  <dcterms:modified xsi:type="dcterms:W3CDTF">2026-05-06T09:16:00Z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a72e21f5-a0de-4d82-8614-2217f35169a0</vt:lpwstr>
  </property>
</Properties>
</file>