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0A8A7" w14:textId="77777777" w:rsidR="00D73E17" w:rsidRDefault="002712D2">
      <w:pPr>
        <w:spacing w:before="360"/>
        <w:ind w:left="0"/>
        <w:rPr>
          <w:rFonts w:ascii="Arial" w:eastAsia="Arial" w:hAnsi="Arial" w:cs="Arial"/>
          <w:b/>
          <w:bCs/>
          <w:color w:val="000000"/>
          <w:sz w:val="28"/>
          <w:szCs w:val="28"/>
        </w:rPr>
      </w:pPr>
      <w:r>
        <w:rPr>
          <w:rFonts w:ascii="Arial" w:eastAsia="Arial" w:hAnsi="Arial" w:cs="Arial"/>
          <w:b/>
          <w:bCs/>
          <w:color w:val="000000"/>
          <w:sz w:val="28"/>
          <w:szCs w:val="28"/>
          <w:highlight w:val="lightGray"/>
        </w:rPr>
        <w:t>KARTA PRZEDMIOTU</w:t>
      </w:r>
    </w:p>
    <w:p w14:paraId="5372FEAF" w14:textId="77777777" w:rsidR="00D73E17" w:rsidRDefault="00D73E17">
      <w:pPr>
        <w:tabs>
          <w:tab w:val="left" w:pos="5280"/>
        </w:tabs>
        <w:ind w:left="55"/>
        <w:rPr>
          <w:rFonts w:ascii="Arial" w:eastAsia="Arial" w:hAnsi="Arial" w:cs="Arial"/>
          <w:color w:val="000000"/>
          <w:sz w:val="22"/>
          <w:szCs w:val="22"/>
        </w:rPr>
      </w:pPr>
    </w:p>
    <w:tbl>
      <w:tblPr>
        <w:tblStyle w:val="a"/>
        <w:tblW w:w="9284" w:type="dxa"/>
        <w:tblInd w:w="70" w:type="dxa"/>
        <w:tblLayout w:type="fixed"/>
        <w:tblLook w:val="0400" w:firstRow="0" w:lastRow="0" w:firstColumn="0" w:lastColumn="0" w:noHBand="0" w:noVBand="1"/>
      </w:tblPr>
      <w:tblGrid>
        <w:gridCol w:w="3686"/>
        <w:gridCol w:w="2799"/>
        <w:gridCol w:w="2799"/>
      </w:tblGrid>
      <w:tr w:rsidR="00D73E17" w14:paraId="27EC53ED" w14:textId="77777777">
        <w:trPr>
          <w:trHeight w:val="293"/>
        </w:trPr>
        <w:tc>
          <w:tcPr>
            <w:tcW w:w="3686" w:type="dxa"/>
            <w:vMerge w:val="restart"/>
            <w:tcBorders>
              <w:top w:val="single" w:sz="4" w:space="0" w:color="000000"/>
              <w:left w:val="single" w:sz="4" w:space="0" w:color="000000"/>
              <w:right w:val="single" w:sz="4" w:space="0" w:color="000000"/>
            </w:tcBorders>
            <w:vAlign w:val="center"/>
          </w:tcPr>
          <w:p w14:paraId="7DA16E9D"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Kod przedmiotu</w:t>
            </w:r>
          </w:p>
        </w:tc>
        <w:tc>
          <w:tcPr>
            <w:tcW w:w="2799" w:type="dxa"/>
            <w:tcBorders>
              <w:top w:val="single" w:sz="4" w:space="0" w:color="000000"/>
              <w:left w:val="nil"/>
              <w:right w:val="single" w:sz="4" w:space="0" w:color="000000"/>
            </w:tcBorders>
            <w:vAlign w:val="center"/>
          </w:tcPr>
          <w:p w14:paraId="351D8495" w14:textId="77777777" w:rsidR="00D73E17" w:rsidRDefault="002712D2">
            <w:pPr>
              <w:ind w:left="0"/>
              <w:rPr>
                <w:rFonts w:ascii="Arial" w:eastAsia="Arial" w:hAnsi="Arial" w:cs="Arial"/>
                <w:color w:val="000000"/>
                <w:sz w:val="22"/>
                <w:szCs w:val="22"/>
              </w:rPr>
            </w:pPr>
            <w:r>
              <w:rPr>
                <w:rFonts w:ascii="Arial" w:eastAsia="Arial" w:hAnsi="Arial" w:cs="Arial"/>
                <w:color w:val="000000"/>
                <w:sz w:val="22"/>
                <w:szCs w:val="22"/>
              </w:rPr>
              <w:t>studia stacjonarne:</w:t>
            </w:r>
          </w:p>
        </w:tc>
        <w:tc>
          <w:tcPr>
            <w:tcW w:w="2799" w:type="dxa"/>
            <w:tcBorders>
              <w:top w:val="single" w:sz="4" w:space="0" w:color="000000"/>
              <w:left w:val="nil"/>
              <w:right w:val="single" w:sz="4" w:space="0" w:color="000000"/>
            </w:tcBorders>
            <w:vAlign w:val="center"/>
          </w:tcPr>
          <w:p w14:paraId="4874123C" w14:textId="77777777" w:rsidR="00D73E17" w:rsidRDefault="002712D2">
            <w:pPr>
              <w:ind w:left="0"/>
              <w:rPr>
                <w:rFonts w:ascii="Arial" w:eastAsia="Arial" w:hAnsi="Arial" w:cs="Arial"/>
                <w:b/>
                <w:bCs/>
                <w:color w:val="000000"/>
                <w:sz w:val="22"/>
                <w:szCs w:val="22"/>
              </w:rPr>
            </w:pPr>
            <w:r>
              <w:rPr>
                <w:rFonts w:ascii="Arial" w:eastAsia="Arial" w:hAnsi="Arial" w:cs="Arial"/>
                <w:b/>
                <w:bCs/>
                <w:color w:val="000000"/>
                <w:sz w:val="22"/>
                <w:szCs w:val="22"/>
              </w:rPr>
              <w:t>Z-IB-</w:t>
            </w:r>
            <w:r w:rsidR="00F140AA">
              <w:rPr>
                <w:rFonts w:ascii="Arial" w:eastAsia="Arial" w:hAnsi="Arial" w:cs="Arial"/>
                <w:b/>
                <w:bCs/>
                <w:color w:val="000000"/>
                <w:sz w:val="22"/>
                <w:szCs w:val="22"/>
              </w:rPr>
              <w:t>533</w:t>
            </w:r>
          </w:p>
        </w:tc>
      </w:tr>
      <w:tr w:rsidR="00D73E17" w14:paraId="647EA53E" w14:textId="77777777">
        <w:trPr>
          <w:trHeight w:val="292"/>
        </w:trPr>
        <w:tc>
          <w:tcPr>
            <w:tcW w:w="3686" w:type="dxa"/>
            <w:vMerge/>
            <w:tcBorders>
              <w:top w:val="single" w:sz="4" w:space="0" w:color="000000"/>
              <w:left w:val="single" w:sz="4" w:space="0" w:color="000000"/>
              <w:right w:val="single" w:sz="4" w:space="0" w:color="000000"/>
            </w:tcBorders>
            <w:vAlign w:val="center"/>
          </w:tcPr>
          <w:p w14:paraId="305C738E" w14:textId="77777777" w:rsidR="00D73E17" w:rsidRDefault="00D73E17">
            <w:pPr>
              <w:widowControl w:val="0"/>
              <w:pBdr>
                <w:top w:val="nil"/>
                <w:left w:val="nil"/>
                <w:bottom w:val="nil"/>
                <w:right w:val="nil"/>
                <w:between w:val="nil"/>
              </w:pBdr>
              <w:spacing w:line="276" w:lineRule="auto"/>
              <w:ind w:left="0"/>
              <w:rPr>
                <w:rFonts w:ascii="Arial" w:eastAsia="Arial" w:hAnsi="Arial" w:cs="Arial"/>
                <w:b/>
                <w:bCs/>
                <w:color w:val="000000"/>
                <w:sz w:val="22"/>
                <w:szCs w:val="22"/>
              </w:rPr>
            </w:pPr>
          </w:p>
        </w:tc>
        <w:tc>
          <w:tcPr>
            <w:tcW w:w="2799" w:type="dxa"/>
            <w:tcBorders>
              <w:top w:val="single" w:sz="4" w:space="0" w:color="000000"/>
              <w:left w:val="nil"/>
              <w:right w:val="single" w:sz="4" w:space="0" w:color="000000"/>
            </w:tcBorders>
            <w:vAlign w:val="center"/>
          </w:tcPr>
          <w:p w14:paraId="65C9DADC" w14:textId="77777777" w:rsidR="00D73E17" w:rsidRDefault="002712D2">
            <w:pPr>
              <w:ind w:left="0"/>
              <w:rPr>
                <w:rFonts w:ascii="Arial" w:eastAsia="Arial" w:hAnsi="Arial" w:cs="Arial"/>
                <w:color w:val="000000"/>
                <w:sz w:val="22"/>
                <w:szCs w:val="22"/>
              </w:rPr>
            </w:pPr>
            <w:r>
              <w:rPr>
                <w:rFonts w:ascii="Arial" w:eastAsia="Arial" w:hAnsi="Arial" w:cs="Arial"/>
                <w:color w:val="000000"/>
                <w:sz w:val="22"/>
                <w:szCs w:val="22"/>
              </w:rPr>
              <w:t>studia niestacjonarne:</w:t>
            </w:r>
          </w:p>
        </w:tc>
        <w:tc>
          <w:tcPr>
            <w:tcW w:w="2799" w:type="dxa"/>
            <w:tcBorders>
              <w:top w:val="single" w:sz="4" w:space="0" w:color="000000"/>
              <w:left w:val="nil"/>
              <w:right w:val="single" w:sz="4" w:space="0" w:color="000000"/>
            </w:tcBorders>
            <w:vAlign w:val="center"/>
          </w:tcPr>
          <w:p w14:paraId="0BDE26AE" w14:textId="77777777" w:rsidR="00D73E17" w:rsidRDefault="002712D2">
            <w:pPr>
              <w:ind w:left="0"/>
              <w:rPr>
                <w:rFonts w:ascii="Arial" w:eastAsia="Arial" w:hAnsi="Arial" w:cs="Arial"/>
                <w:b/>
                <w:bCs/>
                <w:color w:val="000000"/>
                <w:sz w:val="22"/>
                <w:szCs w:val="22"/>
              </w:rPr>
            </w:pPr>
            <w:r>
              <w:rPr>
                <w:rFonts w:ascii="Arial" w:eastAsia="Arial" w:hAnsi="Arial" w:cs="Arial"/>
                <w:b/>
                <w:bCs/>
                <w:color w:val="000000"/>
                <w:sz w:val="22"/>
                <w:szCs w:val="22"/>
              </w:rPr>
              <w:t>Z-IBN-</w:t>
            </w:r>
            <w:r w:rsidR="00F140AA">
              <w:rPr>
                <w:rFonts w:ascii="Arial" w:eastAsia="Arial" w:hAnsi="Arial" w:cs="Arial"/>
                <w:b/>
                <w:bCs/>
                <w:color w:val="000000"/>
                <w:sz w:val="22"/>
                <w:szCs w:val="22"/>
              </w:rPr>
              <w:t>533</w:t>
            </w:r>
          </w:p>
        </w:tc>
      </w:tr>
      <w:tr w:rsidR="00D73E17" w14:paraId="56C0DFD9" w14:textId="77777777">
        <w:trPr>
          <w:trHeight w:val="285"/>
        </w:trPr>
        <w:tc>
          <w:tcPr>
            <w:tcW w:w="3686" w:type="dxa"/>
            <w:tcBorders>
              <w:top w:val="single" w:sz="4" w:space="0" w:color="000000"/>
              <w:left w:val="single" w:sz="4" w:space="0" w:color="000000"/>
              <w:bottom w:val="single" w:sz="4" w:space="0" w:color="000000"/>
              <w:right w:val="single" w:sz="4" w:space="0" w:color="000000"/>
            </w:tcBorders>
            <w:vAlign w:val="center"/>
          </w:tcPr>
          <w:p w14:paraId="69963907"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Nazwa przedmiotu</w:t>
            </w:r>
          </w:p>
        </w:tc>
        <w:tc>
          <w:tcPr>
            <w:tcW w:w="5598" w:type="dxa"/>
            <w:gridSpan w:val="2"/>
            <w:tcBorders>
              <w:top w:val="single" w:sz="4" w:space="0" w:color="000000"/>
              <w:left w:val="nil"/>
              <w:bottom w:val="single" w:sz="4" w:space="0" w:color="000000"/>
              <w:right w:val="single" w:sz="4" w:space="0" w:color="000000"/>
            </w:tcBorders>
            <w:vAlign w:val="center"/>
          </w:tcPr>
          <w:p w14:paraId="4316A4E6" w14:textId="77777777" w:rsidR="00D73E17" w:rsidRDefault="00F140AA">
            <w:pPr>
              <w:ind w:left="0"/>
              <w:rPr>
                <w:rFonts w:ascii="Arial" w:eastAsia="Arial" w:hAnsi="Arial" w:cs="Arial"/>
                <w:b/>
                <w:bCs/>
                <w:color w:val="000000"/>
                <w:sz w:val="22"/>
                <w:szCs w:val="22"/>
              </w:rPr>
            </w:pPr>
            <w:r>
              <w:rPr>
                <w:rFonts w:ascii="Arial" w:eastAsia="Arial" w:hAnsi="Arial" w:cs="Arial"/>
                <w:b/>
                <w:bCs/>
                <w:color w:val="000000"/>
                <w:sz w:val="22"/>
                <w:szCs w:val="22"/>
              </w:rPr>
              <w:t>Promieniowanie jonizujące i ochrona radiologiczna</w:t>
            </w:r>
          </w:p>
        </w:tc>
      </w:tr>
      <w:tr w:rsidR="00D73E17" w:rsidRPr="00CA1922" w14:paraId="15586F92" w14:textId="77777777">
        <w:trPr>
          <w:trHeight w:val="285"/>
        </w:trPr>
        <w:tc>
          <w:tcPr>
            <w:tcW w:w="3686" w:type="dxa"/>
            <w:tcBorders>
              <w:top w:val="single" w:sz="4" w:space="0" w:color="000000"/>
              <w:left w:val="single" w:sz="4" w:space="0" w:color="000000"/>
              <w:bottom w:val="single" w:sz="4" w:space="0" w:color="000000"/>
              <w:right w:val="single" w:sz="4" w:space="0" w:color="000000"/>
            </w:tcBorders>
            <w:vAlign w:val="center"/>
          </w:tcPr>
          <w:p w14:paraId="40586EEF"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Nazwa przedmiotu w języku angielskim</w:t>
            </w:r>
          </w:p>
        </w:tc>
        <w:tc>
          <w:tcPr>
            <w:tcW w:w="5598" w:type="dxa"/>
            <w:gridSpan w:val="2"/>
            <w:tcBorders>
              <w:top w:val="single" w:sz="4" w:space="0" w:color="000000"/>
              <w:left w:val="nil"/>
              <w:bottom w:val="single" w:sz="4" w:space="0" w:color="000000"/>
              <w:right w:val="single" w:sz="4" w:space="0" w:color="000000"/>
            </w:tcBorders>
            <w:vAlign w:val="center"/>
          </w:tcPr>
          <w:p w14:paraId="1BA49E45" w14:textId="77777777" w:rsidR="00D73E17" w:rsidRPr="000C64EF" w:rsidRDefault="00F140AA">
            <w:pPr>
              <w:ind w:left="0"/>
              <w:rPr>
                <w:rFonts w:ascii="Arial" w:eastAsia="Arial" w:hAnsi="Arial" w:cs="Arial"/>
                <w:b/>
                <w:bCs/>
                <w:color w:val="000000"/>
                <w:sz w:val="22"/>
                <w:szCs w:val="22"/>
                <w:lang w:val="en-US"/>
              </w:rPr>
            </w:pPr>
            <w:r>
              <w:rPr>
                <w:rFonts w:ascii="Arial" w:hAnsi="Arial" w:cs="Arial"/>
                <w:b/>
                <w:sz w:val="22"/>
                <w:lang w:val="en-US"/>
              </w:rPr>
              <w:t>Ionising radiation and radiation protection</w:t>
            </w:r>
          </w:p>
        </w:tc>
      </w:tr>
      <w:tr w:rsidR="00D73E17" w14:paraId="7484F3AD" w14:textId="77777777">
        <w:trPr>
          <w:trHeight w:val="285"/>
        </w:trPr>
        <w:tc>
          <w:tcPr>
            <w:tcW w:w="3686" w:type="dxa"/>
            <w:tcBorders>
              <w:top w:val="single" w:sz="4" w:space="0" w:color="000000"/>
              <w:left w:val="single" w:sz="4" w:space="0" w:color="000000"/>
              <w:bottom w:val="single" w:sz="4" w:space="0" w:color="000000"/>
              <w:right w:val="single" w:sz="4" w:space="0" w:color="000000"/>
            </w:tcBorders>
            <w:vAlign w:val="center"/>
          </w:tcPr>
          <w:p w14:paraId="7CBCF7D9"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Obowiązuje od roku akademickiego</w:t>
            </w:r>
          </w:p>
        </w:tc>
        <w:tc>
          <w:tcPr>
            <w:tcW w:w="5598" w:type="dxa"/>
            <w:gridSpan w:val="2"/>
            <w:tcBorders>
              <w:top w:val="single" w:sz="4" w:space="0" w:color="000000"/>
              <w:left w:val="nil"/>
              <w:bottom w:val="single" w:sz="4" w:space="0" w:color="000000"/>
              <w:right w:val="single" w:sz="4" w:space="0" w:color="000000"/>
            </w:tcBorders>
            <w:vAlign w:val="center"/>
          </w:tcPr>
          <w:p w14:paraId="787D286E" w14:textId="77777777" w:rsidR="00D73E17" w:rsidRDefault="002712D2">
            <w:pPr>
              <w:ind w:left="0"/>
              <w:rPr>
                <w:rFonts w:ascii="Arial" w:eastAsia="Arial" w:hAnsi="Arial" w:cs="Arial"/>
                <w:b/>
                <w:bCs/>
                <w:color w:val="000000"/>
                <w:sz w:val="22"/>
                <w:szCs w:val="22"/>
              </w:rPr>
            </w:pPr>
            <w:r>
              <w:rPr>
                <w:rFonts w:ascii="Arial" w:eastAsia="Arial" w:hAnsi="Arial" w:cs="Arial"/>
                <w:b/>
                <w:bCs/>
                <w:color w:val="000000"/>
                <w:sz w:val="22"/>
                <w:szCs w:val="22"/>
              </w:rPr>
              <w:t>2026/2027</w:t>
            </w:r>
          </w:p>
        </w:tc>
      </w:tr>
    </w:tbl>
    <w:p w14:paraId="2B852D75" w14:textId="77777777" w:rsidR="00D73E17" w:rsidRDefault="00D73E17">
      <w:pPr>
        <w:ind w:left="0"/>
        <w:rPr>
          <w:rFonts w:ascii="Arial" w:eastAsia="Arial" w:hAnsi="Arial" w:cs="Arial"/>
          <w:b/>
          <w:bCs/>
          <w:color w:val="000000"/>
          <w:sz w:val="22"/>
          <w:szCs w:val="22"/>
        </w:rPr>
      </w:pPr>
    </w:p>
    <w:p w14:paraId="2F2DB3DA" w14:textId="77777777" w:rsidR="00D73E17" w:rsidRDefault="002712D2">
      <w:pPr>
        <w:pBdr>
          <w:top w:val="nil"/>
          <w:left w:val="nil"/>
          <w:bottom w:val="nil"/>
          <w:right w:val="nil"/>
          <w:between w:val="nil"/>
        </w:pBdr>
        <w:ind w:left="0"/>
        <w:rPr>
          <w:rFonts w:ascii="Arial" w:eastAsia="Arial" w:hAnsi="Arial" w:cs="Arial"/>
          <w:b/>
          <w:bCs/>
          <w:color w:val="000000"/>
          <w:sz w:val="22"/>
          <w:szCs w:val="22"/>
          <w:highlight w:val="lightGray"/>
        </w:rPr>
      </w:pPr>
      <w:r>
        <w:rPr>
          <w:rFonts w:ascii="Arial" w:eastAsia="Arial" w:hAnsi="Arial" w:cs="Arial"/>
          <w:b/>
          <w:bCs/>
          <w:color w:val="000000"/>
          <w:sz w:val="22"/>
          <w:szCs w:val="22"/>
          <w:highlight w:val="lightGray"/>
        </w:rPr>
        <w:t>USYTUOWANIE PRZEDMIOTU W SYSTEMIE STUDIÓW</w:t>
      </w:r>
    </w:p>
    <w:p w14:paraId="07597D94" w14:textId="77777777" w:rsidR="00D73E17" w:rsidRDefault="00D73E17">
      <w:pPr>
        <w:tabs>
          <w:tab w:val="left" w:pos="3614"/>
        </w:tabs>
        <w:ind w:left="0"/>
        <w:rPr>
          <w:rFonts w:ascii="Arial" w:eastAsia="Arial" w:hAnsi="Arial" w:cs="Arial"/>
          <w:color w:val="000000"/>
          <w:sz w:val="16"/>
          <w:szCs w:val="16"/>
        </w:rPr>
      </w:pPr>
    </w:p>
    <w:tbl>
      <w:tblPr>
        <w:tblStyle w:val="a0"/>
        <w:tblW w:w="9285" w:type="dxa"/>
        <w:tblInd w:w="70" w:type="dxa"/>
        <w:tblLayout w:type="fixed"/>
        <w:tblLook w:val="0400" w:firstRow="0" w:lastRow="0" w:firstColumn="0" w:lastColumn="0" w:noHBand="0" w:noVBand="1"/>
      </w:tblPr>
      <w:tblGrid>
        <w:gridCol w:w="1701"/>
        <w:gridCol w:w="1631"/>
        <w:gridCol w:w="5953"/>
      </w:tblGrid>
      <w:tr w:rsidR="00D73E17" w14:paraId="4B3688A4" w14:textId="77777777">
        <w:trPr>
          <w:trHeight w:val="397"/>
        </w:trPr>
        <w:tc>
          <w:tcPr>
            <w:tcW w:w="3332" w:type="dxa"/>
            <w:gridSpan w:val="2"/>
            <w:tcBorders>
              <w:top w:val="single" w:sz="4" w:space="0" w:color="000000"/>
              <w:left w:val="single" w:sz="4" w:space="0" w:color="000000"/>
              <w:bottom w:val="single" w:sz="4" w:space="0" w:color="000000"/>
              <w:right w:val="single" w:sz="4" w:space="0" w:color="000000"/>
            </w:tcBorders>
            <w:vAlign w:val="center"/>
          </w:tcPr>
          <w:p w14:paraId="0F333FE8"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Kierunek studiów</w:t>
            </w:r>
          </w:p>
        </w:tc>
        <w:tc>
          <w:tcPr>
            <w:tcW w:w="5953" w:type="dxa"/>
            <w:tcBorders>
              <w:top w:val="single" w:sz="4" w:space="0" w:color="000000"/>
              <w:left w:val="single" w:sz="4" w:space="0" w:color="000000"/>
              <w:bottom w:val="single" w:sz="4" w:space="0" w:color="000000"/>
              <w:right w:val="single" w:sz="4" w:space="0" w:color="000000"/>
            </w:tcBorders>
            <w:vAlign w:val="center"/>
          </w:tcPr>
          <w:p w14:paraId="3C27500B" w14:textId="77777777" w:rsidR="00D73E17" w:rsidRDefault="002712D2">
            <w:pPr>
              <w:ind w:left="0"/>
              <w:rPr>
                <w:rFonts w:ascii="Arial" w:eastAsia="Arial" w:hAnsi="Arial" w:cs="Arial"/>
                <w:b/>
                <w:bCs/>
                <w:color w:val="000000"/>
                <w:sz w:val="22"/>
                <w:szCs w:val="22"/>
              </w:rPr>
            </w:pPr>
            <w:r>
              <w:rPr>
                <w:rFonts w:ascii="Arial" w:eastAsia="Arial" w:hAnsi="Arial" w:cs="Arial"/>
                <w:b/>
                <w:bCs/>
                <w:color w:val="000000"/>
                <w:sz w:val="22"/>
                <w:szCs w:val="22"/>
              </w:rPr>
              <w:t>INŻYNIERIA BIOMEDYCZNA</w:t>
            </w:r>
          </w:p>
        </w:tc>
      </w:tr>
      <w:tr w:rsidR="00D73E17" w14:paraId="47612750" w14:textId="77777777">
        <w:trPr>
          <w:trHeight w:val="397"/>
        </w:trPr>
        <w:tc>
          <w:tcPr>
            <w:tcW w:w="3332" w:type="dxa"/>
            <w:gridSpan w:val="2"/>
            <w:tcBorders>
              <w:top w:val="single" w:sz="4" w:space="0" w:color="000000"/>
              <w:left w:val="single" w:sz="4" w:space="0" w:color="000000"/>
              <w:bottom w:val="single" w:sz="4" w:space="0" w:color="000000"/>
              <w:right w:val="single" w:sz="4" w:space="0" w:color="000000"/>
            </w:tcBorders>
            <w:vAlign w:val="center"/>
          </w:tcPr>
          <w:p w14:paraId="0624E2D5"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Poziom kształcenia</w:t>
            </w:r>
          </w:p>
        </w:tc>
        <w:tc>
          <w:tcPr>
            <w:tcW w:w="5953" w:type="dxa"/>
            <w:tcBorders>
              <w:top w:val="single" w:sz="4" w:space="0" w:color="000000"/>
              <w:left w:val="nil"/>
              <w:bottom w:val="single" w:sz="4" w:space="0" w:color="000000"/>
              <w:right w:val="single" w:sz="4" w:space="0" w:color="000000"/>
            </w:tcBorders>
            <w:vAlign w:val="center"/>
          </w:tcPr>
          <w:p w14:paraId="501EC465" w14:textId="77777777" w:rsidR="00D73E17" w:rsidRDefault="002712D2">
            <w:pPr>
              <w:ind w:left="0"/>
              <w:rPr>
                <w:rFonts w:ascii="Arial" w:eastAsia="Arial" w:hAnsi="Arial" w:cs="Arial"/>
                <w:b/>
                <w:bCs/>
                <w:color w:val="000000"/>
                <w:sz w:val="22"/>
                <w:szCs w:val="22"/>
              </w:rPr>
            </w:pPr>
            <w:r>
              <w:rPr>
                <w:rFonts w:ascii="Arial" w:eastAsia="Arial" w:hAnsi="Arial" w:cs="Arial"/>
                <w:b/>
                <w:bCs/>
                <w:color w:val="000000"/>
                <w:sz w:val="22"/>
                <w:szCs w:val="22"/>
              </w:rPr>
              <w:t>I stopień</w:t>
            </w:r>
          </w:p>
        </w:tc>
      </w:tr>
      <w:tr w:rsidR="00D73E17" w14:paraId="736AE577" w14:textId="77777777">
        <w:trPr>
          <w:trHeight w:val="397"/>
        </w:trPr>
        <w:tc>
          <w:tcPr>
            <w:tcW w:w="3332" w:type="dxa"/>
            <w:gridSpan w:val="2"/>
            <w:tcBorders>
              <w:top w:val="nil"/>
              <w:left w:val="single" w:sz="4" w:space="0" w:color="000000"/>
              <w:bottom w:val="single" w:sz="4" w:space="0" w:color="000000"/>
              <w:right w:val="single" w:sz="4" w:space="0" w:color="000000"/>
            </w:tcBorders>
            <w:vAlign w:val="center"/>
          </w:tcPr>
          <w:p w14:paraId="752E12FB"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Profil studiów</w:t>
            </w:r>
          </w:p>
        </w:tc>
        <w:tc>
          <w:tcPr>
            <w:tcW w:w="5953" w:type="dxa"/>
            <w:tcBorders>
              <w:top w:val="single" w:sz="4" w:space="0" w:color="000000"/>
              <w:left w:val="nil"/>
              <w:bottom w:val="single" w:sz="4" w:space="0" w:color="000000"/>
              <w:right w:val="single" w:sz="4" w:space="0" w:color="000000"/>
            </w:tcBorders>
            <w:vAlign w:val="center"/>
          </w:tcPr>
          <w:p w14:paraId="039B2F1C" w14:textId="77777777" w:rsidR="00D73E17" w:rsidRDefault="002712D2">
            <w:pPr>
              <w:ind w:left="0"/>
              <w:rPr>
                <w:rFonts w:ascii="Arial" w:eastAsia="Arial" w:hAnsi="Arial" w:cs="Arial"/>
                <w:b/>
                <w:bCs/>
                <w:color w:val="000000"/>
                <w:sz w:val="22"/>
                <w:szCs w:val="22"/>
              </w:rPr>
            </w:pPr>
            <w:r>
              <w:rPr>
                <w:rFonts w:ascii="Arial" w:eastAsia="Arial" w:hAnsi="Arial" w:cs="Arial"/>
                <w:b/>
                <w:bCs/>
                <w:color w:val="000000"/>
                <w:sz w:val="22"/>
                <w:szCs w:val="22"/>
              </w:rPr>
              <w:t>Praktyczny</w:t>
            </w:r>
          </w:p>
        </w:tc>
      </w:tr>
      <w:tr w:rsidR="00D73E17" w14:paraId="160D52AE" w14:textId="77777777">
        <w:trPr>
          <w:trHeight w:val="397"/>
        </w:trPr>
        <w:tc>
          <w:tcPr>
            <w:tcW w:w="3332" w:type="dxa"/>
            <w:gridSpan w:val="2"/>
            <w:tcBorders>
              <w:top w:val="nil"/>
              <w:left w:val="single" w:sz="4" w:space="0" w:color="000000"/>
              <w:bottom w:val="single" w:sz="4" w:space="0" w:color="000000"/>
              <w:right w:val="single" w:sz="4" w:space="0" w:color="000000"/>
            </w:tcBorders>
            <w:vAlign w:val="center"/>
          </w:tcPr>
          <w:p w14:paraId="66F1EB15"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Forma i tryb prowadzenia studiów</w:t>
            </w:r>
          </w:p>
        </w:tc>
        <w:tc>
          <w:tcPr>
            <w:tcW w:w="5953" w:type="dxa"/>
            <w:tcBorders>
              <w:top w:val="single" w:sz="4" w:space="0" w:color="000000"/>
              <w:left w:val="nil"/>
              <w:bottom w:val="single" w:sz="4" w:space="0" w:color="000000"/>
              <w:right w:val="single" w:sz="4" w:space="0" w:color="000000"/>
            </w:tcBorders>
            <w:vAlign w:val="center"/>
          </w:tcPr>
          <w:p w14:paraId="69D47159" w14:textId="77777777" w:rsidR="00D73E17" w:rsidRDefault="002712D2">
            <w:pPr>
              <w:ind w:left="0"/>
              <w:rPr>
                <w:rFonts w:ascii="Arial" w:eastAsia="Arial" w:hAnsi="Arial" w:cs="Arial"/>
                <w:b/>
                <w:bCs/>
                <w:color w:val="000000"/>
                <w:sz w:val="22"/>
                <w:szCs w:val="22"/>
              </w:rPr>
            </w:pPr>
            <w:r>
              <w:rPr>
                <w:rFonts w:ascii="Arial" w:eastAsia="Arial" w:hAnsi="Arial" w:cs="Arial"/>
                <w:b/>
                <w:bCs/>
                <w:color w:val="000000"/>
                <w:sz w:val="22"/>
                <w:szCs w:val="22"/>
              </w:rPr>
              <w:t>Studia stacjonarne i niestacjonarne</w:t>
            </w:r>
          </w:p>
        </w:tc>
      </w:tr>
      <w:tr w:rsidR="00D73E17" w14:paraId="4A0BB7A7" w14:textId="77777777">
        <w:trPr>
          <w:trHeight w:val="397"/>
        </w:trPr>
        <w:tc>
          <w:tcPr>
            <w:tcW w:w="3332" w:type="dxa"/>
            <w:gridSpan w:val="2"/>
            <w:tcBorders>
              <w:top w:val="nil"/>
              <w:left w:val="single" w:sz="4" w:space="0" w:color="000000"/>
              <w:bottom w:val="single" w:sz="4" w:space="0" w:color="000000"/>
              <w:right w:val="single" w:sz="4" w:space="0" w:color="000000"/>
            </w:tcBorders>
            <w:vAlign w:val="center"/>
          </w:tcPr>
          <w:p w14:paraId="18298D8B"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Zakres</w:t>
            </w:r>
          </w:p>
        </w:tc>
        <w:tc>
          <w:tcPr>
            <w:tcW w:w="5953" w:type="dxa"/>
            <w:tcBorders>
              <w:top w:val="single" w:sz="4" w:space="0" w:color="000000"/>
              <w:left w:val="nil"/>
              <w:bottom w:val="single" w:sz="4" w:space="0" w:color="000000"/>
              <w:right w:val="single" w:sz="4" w:space="0" w:color="000000"/>
            </w:tcBorders>
            <w:vAlign w:val="center"/>
          </w:tcPr>
          <w:p w14:paraId="0D27C70B" w14:textId="3C56E139" w:rsidR="00D73E17" w:rsidRPr="0041302A" w:rsidRDefault="0041302A">
            <w:pPr>
              <w:ind w:left="0"/>
              <w:rPr>
                <w:rFonts w:ascii="Arial" w:eastAsia="Arial" w:hAnsi="Arial" w:cs="Arial"/>
                <w:b/>
                <w:bCs/>
                <w:color w:val="000000" w:themeColor="text1"/>
                <w:sz w:val="22"/>
                <w:szCs w:val="22"/>
              </w:rPr>
            </w:pPr>
            <w:r w:rsidRPr="0041302A">
              <w:rPr>
                <w:rFonts w:ascii="Arial" w:eastAsia="Arial" w:hAnsi="Arial" w:cs="Arial"/>
                <w:b/>
                <w:bCs/>
                <w:color w:val="000000" w:themeColor="text1"/>
                <w:sz w:val="22"/>
                <w:szCs w:val="22"/>
              </w:rPr>
              <w:t>Obrazowanie i przetwarzanie sygnałów biomedycznych</w:t>
            </w:r>
          </w:p>
        </w:tc>
      </w:tr>
      <w:tr w:rsidR="00D73E17" w14:paraId="0779A2F3" w14:textId="77777777">
        <w:trPr>
          <w:trHeight w:val="345"/>
        </w:trPr>
        <w:tc>
          <w:tcPr>
            <w:tcW w:w="1701" w:type="dxa"/>
            <w:vMerge w:val="restart"/>
            <w:tcBorders>
              <w:top w:val="nil"/>
              <w:left w:val="single" w:sz="4" w:space="0" w:color="000000"/>
              <w:right w:val="single" w:sz="4" w:space="0" w:color="000000"/>
            </w:tcBorders>
            <w:vAlign w:val="center"/>
          </w:tcPr>
          <w:p w14:paraId="3E916686"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 xml:space="preserve">Jednostka </w:t>
            </w:r>
            <w:r>
              <w:rPr>
                <w:rFonts w:ascii="Arial" w:eastAsia="Arial" w:hAnsi="Arial" w:cs="Arial"/>
                <w:color w:val="000000"/>
                <w:sz w:val="20"/>
                <w:szCs w:val="20"/>
              </w:rPr>
              <w:br/>
              <w:t>prowadząca przedmiot</w:t>
            </w:r>
          </w:p>
        </w:tc>
        <w:tc>
          <w:tcPr>
            <w:tcW w:w="1631" w:type="dxa"/>
            <w:tcBorders>
              <w:top w:val="nil"/>
              <w:left w:val="single" w:sz="4" w:space="0" w:color="000000"/>
              <w:bottom w:val="single" w:sz="4" w:space="0" w:color="000000"/>
              <w:right w:val="single" w:sz="4" w:space="0" w:color="000000"/>
            </w:tcBorders>
            <w:vAlign w:val="center"/>
          </w:tcPr>
          <w:p w14:paraId="6B16E8E3"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Uczelnia</w:t>
            </w:r>
          </w:p>
        </w:tc>
        <w:tc>
          <w:tcPr>
            <w:tcW w:w="5953" w:type="dxa"/>
            <w:tcBorders>
              <w:top w:val="single" w:sz="4" w:space="0" w:color="000000"/>
              <w:left w:val="nil"/>
              <w:bottom w:val="single" w:sz="4" w:space="0" w:color="000000"/>
              <w:right w:val="single" w:sz="4" w:space="0" w:color="000000"/>
            </w:tcBorders>
            <w:vAlign w:val="center"/>
          </w:tcPr>
          <w:p w14:paraId="68F12DDF" w14:textId="77777777" w:rsidR="00D73E17" w:rsidRPr="002143F1" w:rsidRDefault="00F140AA">
            <w:pPr>
              <w:ind w:left="0"/>
              <w:rPr>
                <w:rFonts w:ascii="Arial" w:eastAsia="Arial" w:hAnsi="Arial" w:cs="Arial"/>
                <w:b/>
                <w:bCs/>
                <w:sz w:val="22"/>
                <w:szCs w:val="22"/>
              </w:rPr>
            </w:pPr>
            <w:r w:rsidRPr="002143F1">
              <w:rPr>
                <w:rFonts w:ascii="Arial" w:hAnsi="Arial" w:cs="Arial"/>
                <w:b/>
                <w:sz w:val="22"/>
                <w:szCs w:val="22"/>
              </w:rPr>
              <w:t>Uniwersytet Jana Kochanowskiego</w:t>
            </w:r>
          </w:p>
        </w:tc>
      </w:tr>
      <w:tr w:rsidR="00D73E17" w14:paraId="041A18C5" w14:textId="77777777" w:rsidTr="00AB42C5">
        <w:trPr>
          <w:trHeight w:val="345"/>
        </w:trPr>
        <w:tc>
          <w:tcPr>
            <w:tcW w:w="1701" w:type="dxa"/>
            <w:vMerge/>
            <w:tcBorders>
              <w:top w:val="nil"/>
              <w:left w:val="single" w:sz="4" w:space="0" w:color="000000"/>
              <w:bottom w:val="single" w:sz="4" w:space="0" w:color="auto"/>
              <w:right w:val="single" w:sz="4" w:space="0" w:color="000000"/>
            </w:tcBorders>
            <w:vAlign w:val="center"/>
          </w:tcPr>
          <w:p w14:paraId="606CFD12" w14:textId="77777777" w:rsidR="00D73E17" w:rsidRDefault="00D73E17">
            <w:pPr>
              <w:widowControl w:val="0"/>
              <w:pBdr>
                <w:top w:val="nil"/>
                <w:left w:val="nil"/>
                <w:bottom w:val="nil"/>
                <w:right w:val="nil"/>
                <w:between w:val="nil"/>
              </w:pBdr>
              <w:spacing w:line="276" w:lineRule="auto"/>
              <w:ind w:left="0"/>
              <w:rPr>
                <w:rFonts w:ascii="Arial" w:eastAsia="Arial" w:hAnsi="Arial" w:cs="Arial"/>
                <w:b/>
                <w:bCs/>
                <w:color w:val="000000"/>
                <w:sz w:val="22"/>
                <w:szCs w:val="22"/>
              </w:rPr>
            </w:pPr>
          </w:p>
        </w:tc>
        <w:tc>
          <w:tcPr>
            <w:tcW w:w="1631" w:type="dxa"/>
            <w:tcBorders>
              <w:top w:val="single" w:sz="4" w:space="0" w:color="000000"/>
              <w:left w:val="single" w:sz="4" w:space="0" w:color="000000"/>
              <w:bottom w:val="single" w:sz="4" w:space="0" w:color="000000"/>
              <w:right w:val="single" w:sz="4" w:space="0" w:color="000000"/>
            </w:tcBorders>
            <w:vAlign w:val="center"/>
          </w:tcPr>
          <w:p w14:paraId="50358F9A"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Jednostka</w:t>
            </w:r>
          </w:p>
        </w:tc>
        <w:tc>
          <w:tcPr>
            <w:tcW w:w="5953" w:type="dxa"/>
            <w:tcBorders>
              <w:top w:val="single" w:sz="4" w:space="0" w:color="000000"/>
              <w:left w:val="nil"/>
              <w:bottom w:val="single" w:sz="4" w:space="0" w:color="000000"/>
              <w:right w:val="single" w:sz="4" w:space="0" w:color="000000"/>
            </w:tcBorders>
            <w:vAlign w:val="center"/>
          </w:tcPr>
          <w:p w14:paraId="31D2EEA6" w14:textId="77777777" w:rsidR="00D73E17" w:rsidRPr="002143F1" w:rsidRDefault="00F140AA">
            <w:pPr>
              <w:ind w:left="0"/>
              <w:rPr>
                <w:rFonts w:ascii="Arial" w:eastAsia="Arial" w:hAnsi="Arial" w:cs="Arial"/>
                <w:b/>
                <w:bCs/>
                <w:sz w:val="22"/>
                <w:szCs w:val="22"/>
              </w:rPr>
            </w:pPr>
            <w:r w:rsidRPr="002143F1">
              <w:rPr>
                <w:rFonts w:ascii="Arial" w:eastAsia="Arial" w:hAnsi="Arial" w:cs="Arial"/>
                <w:b/>
                <w:sz w:val="22"/>
                <w:szCs w:val="22"/>
              </w:rPr>
              <w:t>Instytut Fizyki</w:t>
            </w:r>
          </w:p>
        </w:tc>
      </w:tr>
      <w:tr w:rsidR="00D73E17" w14:paraId="45CA5522" w14:textId="77777777">
        <w:trPr>
          <w:trHeight w:val="397"/>
        </w:trPr>
        <w:tc>
          <w:tcPr>
            <w:tcW w:w="3332" w:type="dxa"/>
            <w:gridSpan w:val="2"/>
            <w:tcBorders>
              <w:top w:val="nil"/>
              <w:left w:val="single" w:sz="4" w:space="0" w:color="000000"/>
              <w:bottom w:val="single" w:sz="4" w:space="0" w:color="000000"/>
              <w:right w:val="single" w:sz="4" w:space="0" w:color="000000"/>
            </w:tcBorders>
            <w:vAlign w:val="center"/>
          </w:tcPr>
          <w:p w14:paraId="7834F576"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Koordynator przedmiotu</w:t>
            </w:r>
          </w:p>
        </w:tc>
        <w:tc>
          <w:tcPr>
            <w:tcW w:w="5953" w:type="dxa"/>
            <w:tcBorders>
              <w:top w:val="single" w:sz="4" w:space="0" w:color="000000"/>
              <w:left w:val="nil"/>
              <w:bottom w:val="single" w:sz="4" w:space="0" w:color="000000"/>
              <w:right w:val="single" w:sz="4" w:space="0" w:color="000000"/>
            </w:tcBorders>
            <w:vAlign w:val="center"/>
          </w:tcPr>
          <w:p w14:paraId="22B99D0A" w14:textId="3C2E5E14" w:rsidR="00D73E17" w:rsidRDefault="00F140AA">
            <w:pPr>
              <w:ind w:left="0"/>
              <w:rPr>
                <w:rFonts w:ascii="Arial" w:eastAsia="Arial" w:hAnsi="Arial" w:cs="Arial"/>
                <w:b/>
                <w:bCs/>
                <w:color w:val="000000"/>
                <w:sz w:val="22"/>
                <w:szCs w:val="22"/>
              </w:rPr>
            </w:pPr>
            <w:r>
              <w:rPr>
                <w:rFonts w:ascii="Arial" w:eastAsia="Arial" w:hAnsi="Arial" w:cs="Arial"/>
                <w:b/>
                <w:bCs/>
                <w:color w:val="000000"/>
                <w:sz w:val="22"/>
                <w:szCs w:val="22"/>
              </w:rPr>
              <w:t>Prof.</w:t>
            </w:r>
            <w:r w:rsidR="002143F1">
              <w:rPr>
                <w:rFonts w:ascii="Arial" w:eastAsia="Arial" w:hAnsi="Arial" w:cs="Arial"/>
                <w:b/>
                <w:bCs/>
                <w:color w:val="000000"/>
                <w:sz w:val="22"/>
                <w:szCs w:val="22"/>
              </w:rPr>
              <w:t xml:space="preserve"> </w:t>
            </w:r>
            <w:r>
              <w:rPr>
                <w:rFonts w:ascii="Arial" w:eastAsia="Arial" w:hAnsi="Arial" w:cs="Arial"/>
                <w:b/>
                <w:bCs/>
                <w:color w:val="000000"/>
                <w:sz w:val="22"/>
                <w:szCs w:val="22"/>
              </w:rPr>
              <w:t>dr hab. Janusz Braziewicz</w:t>
            </w:r>
          </w:p>
        </w:tc>
      </w:tr>
      <w:tr w:rsidR="00D73E17" w14:paraId="5ABAEBF2" w14:textId="77777777">
        <w:trPr>
          <w:trHeight w:val="1417"/>
        </w:trPr>
        <w:tc>
          <w:tcPr>
            <w:tcW w:w="3332" w:type="dxa"/>
            <w:gridSpan w:val="2"/>
            <w:tcBorders>
              <w:top w:val="nil"/>
              <w:left w:val="single" w:sz="4" w:space="0" w:color="000000"/>
              <w:bottom w:val="single" w:sz="4" w:space="0" w:color="000000"/>
              <w:right w:val="single" w:sz="4" w:space="0" w:color="000000"/>
            </w:tcBorders>
            <w:vAlign w:val="center"/>
          </w:tcPr>
          <w:p w14:paraId="7E30E4A5"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Zatwierdził</w:t>
            </w:r>
          </w:p>
        </w:tc>
        <w:tc>
          <w:tcPr>
            <w:tcW w:w="5953" w:type="dxa"/>
            <w:tcBorders>
              <w:top w:val="nil"/>
              <w:left w:val="nil"/>
              <w:bottom w:val="single" w:sz="4" w:space="0" w:color="000000"/>
              <w:right w:val="single" w:sz="4" w:space="0" w:color="000000"/>
            </w:tcBorders>
            <w:vAlign w:val="center"/>
          </w:tcPr>
          <w:p w14:paraId="34C09257" w14:textId="77777777" w:rsidR="00D73E17" w:rsidRDefault="002712D2">
            <w:pPr>
              <w:ind w:left="0"/>
              <w:rPr>
                <w:rFonts w:ascii="Arial" w:eastAsia="Arial" w:hAnsi="Arial" w:cs="Arial"/>
                <w:b/>
                <w:bCs/>
                <w:color w:val="000000"/>
                <w:sz w:val="22"/>
                <w:szCs w:val="22"/>
              </w:rPr>
            </w:pPr>
            <w:r>
              <w:rPr>
                <w:rFonts w:ascii="Arial" w:eastAsia="Arial" w:hAnsi="Arial" w:cs="Arial"/>
                <w:b/>
                <w:bCs/>
                <w:color w:val="000000"/>
                <w:sz w:val="22"/>
                <w:szCs w:val="22"/>
              </w:rPr>
              <w:t>dr hab. inż. Dariusz Bojczuk, prof. PŚk</w:t>
            </w:r>
          </w:p>
        </w:tc>
      </w:tr>
    </w:tbl>
    <w:p w14:paraId="4FFA82AC" w14:textId="77777777" w:rsidR="00D73E17" w:rsidRDefault="00D73E17">
      <w:pPr>
        <w:tabs>
          <w:tab w:val="left" w:pos="5280"/>
        </w:tabs>
        <w:ind w:left="0"/>
        <w:rPr>
          <w:rFonts w:ascii="Arial" w:eastAsia="Arial" w:hAnsi="Arial" w:cs="Arial"/>
          <w:color w:val="000000"/>
          <w:sz w:val="22"/>
          <w:szCs w:val="22"/>
        </w:rPr>
      </w:pPr>
    </w:p>
    <w:p w14:paraId="5873DF91" w14:textId="77777777" w:rsidR="00D73E17" w:rsidRDefault="002712D2">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t>OGÓLNA CHARAKTERYSTYKA PRZEDMIOTU</w:t>
      </w:r>
    </w:p>
    <w:p w14:paraId="7054AAC5" w14:textId="77777777" w:rsidR="00D73E17" w:rsidRDefault="00D73E17">
      <w:pPr>
        <w:tabs>
          <w:tab w:val="left" w:pos="3614"/>
        </w:tabs>
        <w:ind w:left="0"/>
        <w:rPr>
          <w:rFonts w:ascii="Arial" w:eastAsia="Arial" w:hAnsi="Arial" w:cs="Arial"/>
          <w:color w:val="000000"/>
          <w:sz w:val="16"/>
          <w:szCs w:val="16"/>
        </w:rPr>
      </w:pPr>
    </w:p>
    <w:tbl>
      <w:tblPr>
        <w:tblStyle w:val="a1"/>
        <w:tblW w:w="9284" w:type="dxa"/>
        <w:tblInd w:w="70" w:type="dxa"/>
        <w:tblLayout w:type="fixed"/>
        <w:tblLook w:val="0400" w:firstRow="0" w:lastRow="0" w:firstColumn="0" w:lastColumn="0" w:noHBand="0" w:noVBand="1"/>
      </w:tblPr>
      <w:tblGrid>
        <w:gridCol w:w="2127"/>
        <w:gridCol w:w="2126"/>
        <w:gridCol w:w="5031"/>
      </w:tblGrid>
      <w:tr w:rsidR="00D73E17" w14:paraId="7F9EB53B"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7B283363"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Przynależność do grupy/bloku przedmiotów</w:t>
            </w:r>
          </w:p>
        </w:tc>
        <w:tc>
          <w:tcPr>
            <w:tcW w:w="5031" w:type="dxa"/>
            <w:tcBorders>
              <w:top w:val="single" w:sz="4" w:space="0" w:color="000000"/>
              <w:left w:val="nil"/>
              <w:bottom w:val="single" w:sz="4" w:space="0" w:color="000000"/>
              <w:right w:val="single" w:sz="4" w:space="0" w:color="000000"/>
            </w:tcBorders>
            <w:vAlign w:val="center"/>
          </w:tcPr>
          <w:p w14:paraId="5048457D" w14:textId="77777777" w:rsidR="00D73E17" w:rsidRPr="002143F1" w:rsidRDefault="00F140AA">
            <w:pPr>
              <w:ind w:left="0"/>
              <w:rPr>
                <w:rFonts w:ascii="Arial" w:eastAsia="Arial" w:hAnsi="Arial" w:cs="Arial"/>
                <w:b/>
                <w:bCs/>
                <w:color w:val="000000"/>
                <w:sz w:val="22"/>
                <w:szCs w:val="22"/>
              </w:rPr>
            </w:pPr>
            <w:r w:rsidRPr="002143F1">
              <w:rPr>
                <w:rFonts w:ascii="Arial" w:eastAsia="Arial" w:hAnsi="Arial" w:cs="Arial"/>
                <w:b/>
                <w:color w:val="000000"/>
                <w:sz w:val="22"/>
                <w:szCs w:val="22"/>
              </w:rPr>
              <w:t>Przedmiot specjalnościowy</w:t>
            </w:r>
          </w:p>
        </w:tc>
      </w:tr>
      <w:tr w:rsidR="00D73E17" w14:paraId="608CE325"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069B9D0F"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Status przedmiotu</w:t>
            </w:r>
          </w:p>
        </w:tc>
        <w:tc>
          <w:tcPr>
            <w:tcW w:w="5031" w:type="dxa"/>
            <w:tcBorders>
              <w:top w:val="single" w:sz="4" w:space="0" w:color="000000"/>
              <w:left w:val="nil"/>
              <w:bottom w:val="single" w:sz="4" w:space="0" w:color="000000"/>
              <w:right w:val="single" w:sz="4" w:space="0" w:color="000000"/>
            </w:tcBorders>
            <w:vAlign w:val="center"/>
          </w:tcPr>
          <w:p w14:paraId="1AE50F69" w14:textId="46A859CE" w:rsidR="00D73E17" w:rsidRPr="002143F1" w:rsidRDefault="0041302A">
            <w:pPr>
              <w:ind w:left="0"/>
              <w:rPr>
                <w:rFonts w:ascii="Arial" w:eastAsia="Arial" w:hAnsi="Arial" w:cs="Arial"/>
                <w:b/>
                <w:bCs/>
                <w:color w:val="000000"/>
                <w:sz w:val="22"/>
                <w:szCs w:val="22"/>
              </w:rPr>
            </w:pPr>
            <w:r>
              <w:rPr>
                <w:rFonts w:ascii="Arial" w:eastAsia="Arial" w:hAnsi="Arial" w:cs="Arial"/>
                <w:b/>
                <w:color w:val="000000"/>
                <w:sz w:val="22"/>
                <w:szCs w:val="22"/>
              </w:rPr>
              <w:t>Wybieralny</w:t>
            </w:r>
          </w:p>
        </w:tc>
      </w:tr>
      <w:tr w:rsidR="00D73E17" w14:paraId="1E1D1221"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17F2DE88"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Język prowadzenia zajęć</w:t>
            </w:r>
          </w:p>
        </w:tc>
        <w:tc>
          <w:tcPr>
            <w:tcW w:w="5031" w:type="dxa"/>
            <w:tcBorders>
              <w:top w:val="single" w:sz="4" w:space="0" w:color="000000"/>
              <w:left w:val="nil"/>
              <w:bottom w:val="single" w:sz="4" w:space="0" w:color="000000"/>
              <w:right w:val="single" w:sz="4" w:space="0" w:color="000000"/>
            </w:tcBorders>
            <w:vAlign w:val="center"/>
          </w:tcPr>
          <w:p w14:paraId="5B4FC3F2" w14:textId="77777777" w:rsidR="00D73E17" w:rsidRPr="002143F1" w:rsidRDefault="00F140AA">
            <w:pPr>
              <w:ind w:left="0"/>
              <w:rPr>
                <w:rFonts w:ascii="Arial" w:eastAsia="Arial" w:hAnsi="Arial" w:cs="Arial"/>
                <w:b/>
                <w:bCs/>
                <w:color w:val="000000"/>
                <w:sz w:val="22"/>
                <w:szCs w:val="22"/>
              </w:rPr>
            </w:pPr>
            <w:r w:rsidRPr="002143F1">
              <w:rPr>
                <w:rFonts w:ascii="Arial" w:eastAsia="Arial" w:hAnsi="Arial" w:cs="Arial"/>
                <w:b/>
                <w:color w:val="000000"/>
                <w:sz w:val="22"/>
                <w:szCs w:val="22"/>
              </w:rPr>
              <w:t>Polski</w:t>
            </w:r>
          </w:p>
        </w:tc>
      </w:tr>
      <w:tr w:rsidR="00D73E17" w14:paraId="135B8FEA" w14:textId="77777777">
        <w:trPr>
          <w:trHeight w:val="340"/>
        </w:trPr>
        <w:tc>
          <w:tcPr>
            <w:tcW w:w="2127" w:type="dxa"/>
            <w:vMerge w:val="restart"/>
            <w:tcBorders>
              <w:top w:val="single" w:sz="4" w:space="0" w:color="000000"/>
              <w:left w:val="single" w:sz="4" w:space="0" w:color="000000"/>
              <w:right w:val="single" w:sz="4" w:space="0" w:color="000000"/>
            </w:tcBorders>
            <w:vAlign w:val="center"/>
          </w:tcPr>
          <w:p w14:paraId="5C4D2F17"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Usytuowanie w planie studiów - semestr</w:t>
            </w:r>
          </w:p>
        </w:tc>
        <w:tc>
          <w:tcPr>
            <w:tcW w:w="2126" w:type="dxa"/>
            <w:tcBorders>
              <w:top w:val="single" w:sz="4" w:space="0" w:color="000000"/>
              <w:left w:val="single" w:sz="4" w:space="0" w:color="000000"/>
              <w:bottom w:val="single" w:sz="4" w:space="0" w:color="000000"/>
              <w:right w:val="single" w:sz="4" w:space="0" w:color="000000"/>
            </w:tcBorders>
            <w:vAlign w:val="center"/>
          </w:tcPr>
          <w:p w14:paraId="18145A8D"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studia stacjonarne</w:t>
            </w:r>
          </w:p>
        </w:tc>
        <w:tc>
          <w:tcPr>
            <w:tcW w:w="5031" w:type="dxa"/>
            <w:tcBorders>
              <w:top w:val="single" w:sz="4" w:space="0" w:color="000000"/>
              <w:left w:val="nil"/>
              <w:bottom w:val="single" w:sz="4" w:space="0" w:color="000000"/>
              <w:right w:val="single" w:sz="4" w:space="0" w:color="000000"/>
            </w:tcBorders>
            <w:vAlign w:val="center"/>
          </w:tcPr>
          <w:p w14:paraId="5FE29ADA" w14:textId="77777777" w:rsidR="00D73E17" w:rsidRPr="002143F1" w:rsidRDefault="00F140AA">
            <w:pPr>
              <w:ind w:left="0"/>
              <w:rPr>
                <w:rFonts w:ascii="Arial" w:eastAsia="Arial" w:hAnsi="Arial" w:cs="Arial"/>
                <w:b/>
                <w:bCs/>
                <w:color w:val="000000"/>
                <w:sz w:val="22"/>
                <w:szCs w:val="22"/>
              </w:rPr>
            </w:pPr>
            <w:r w:rsidRPr="002143F1">
              <w:rPr>
                <w:rFonts w:ascii="Arial" w:eastAsia="Arial" w:hAnsi="Arial" w:cs="Arial"/>
                <w:b/>
                <w:color w:val="000000"/>
                <w:sz w:val="22"/>
                <w:szCs w:val="22"/>
              </w:rPr>
              <w:t>Semestr V</w:t>
            </w:r>
          </w:p>
        </w:tc>
      </w:tr>
      <w:tr w:rsidR="00D73E17" w14:paraId="111C6A8E" w14:textId="77777777">
        <w:trPr>
          <w:trHeight w:val="340"/>
        </w:trPr>
        <w:tc>
          <w:tcPr>
            <w:tcW w:w="2127" w:type="dxa"/>
            <w:vMerge/>
            <w:tcBorders>
              <w:top w:val="single" w:sz="4" w:space="0" w:color="000000"/>
              <w:left w:val="single" w:sz="4" w:space="0" w:color="000000"/>
              <w:right w:val="single" w:sz="4" w:space="0" w:color="000000"/>
            </w:tcBorders>
            <w:vAlign w:val="center"/>
          </w:tcPr>
          <w:p w14:paraId="3AACBB01" w14:textId="77777777" w:rsidR="00D73E17" w:rsidRDefault="00D73E17">
            <w:pPr>
              <w:widowControl w:val="0"/>
              <w:pBdr>
                <w:top w:val="nil"/>
                <w:left w:val="nil"/>
                <w:bottom w:val="nil"/>
                <w:right w:val="nil"/>
                <w:between w:val="nil"/>
              </w:pBdr>
              <w:spacing w:line="276" w:lineRule="auto"/>
              <w:ind w:left="0"/>
              <w:rPr>
                <w:rFonts w:ascii="Arial" w:eastAsia="Arial" w:hAnsi="Arial" w:cs="Arial"/>
                <w:b/>
                <w:bCs/>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F8EFBA5"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studia niestacjonarne</w:t>
            </w:r>
          </w:p>
        </w:tc>
        <w:tc>
          <w:tcPr>
            <w:tcW w:w="5031" w:type="dxa"/>
            <w:tcBorders>
              <w:top w:val="single" w:sz="4" w:space="0" w:color="000000"/>
              <w:left w:val="nil"/>
              <w:bottom w:val="single" w:sz="4" w:space="0" w:color="000000"/>
              <w:right w:val="single" w:sz="4" w:space="0" w:color="000000"/>
            </w:tcBorders>
            <w:vAlign w:val="center"/>
          </w:tcPr>
          <w:p w14:paraId="7B589A17" w14:textId="77777777" w:rsidR="00D73E17" w:rsidRPr="002143F1" w:rsidRDefault="00F140AA">
            <w:pPr>
              <w:ind w:left="0"/>
              <w:rPr>
                <w:rFonts w:ascii="Arial" w:eastAsia="Arial" w:hAnsi="Arial" w:cs="Arial"/>
                <w:b/>
                <w:bCs/>
                <w:color w:val="000000"/>
                <w:sz w:val="22"/>
                <w:szCs w:val="22"/>
              </w:rPr>
            </w:pPr>
            <w:r w:rsidRPr="002143F1">
              <w:rPr>
                <w:rFonts w:ascii="Arial" w:eastAsia="Arial" w:hAnsi="Arial" w:cs="Arial"/>
                <w:b/>
                <w:color w:val="000000"/>
                <w:sz w:val="22"/>
                <w:szCs w:val="22"/>
              </w:rPr>
              <w:t>Semestr V</w:t>
            </w:r>
          </w:p>
        </w:tc>
      </w:tr>
      <w:tr w:rsidR="00D73E17" w14:paraId="66476481"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0A30895B"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Wymagania wstępne</w:t>
            </w:r>
          </w:p>
        </w:tc>
        <w:tc>
          <w:tcPr>
            <w:tcW w:w="5031" w:type="dxa"/>
            <w:tcBorders>
              <w:top w:val="single" w:sz="4" w:space="0" w:color="000000"/>
              <w:left w:val="nil"/>
              <w:bottom w:val="single" w:sz="4" w:space="0" w:color="000000"/>
              <w:right w:val="single" w:sz="4" w:space="0" w:color="000000"/>
            </w:tcBorders>
            <w:vAlign w:val="center"/>
          </w:tcPr>
          <w:p w14:paraId="03120B47" w14:textId="77777777" w:rsidR="00D73E17" w:rsidRPr="002143F1" w:rsidRDefault="00F140AA">
            <w:pPr>
              <w:ind w:left="0"/>
              <w:rPr>
                <w:rFonts w:ascii="Arial" w:eastAsia="Arial" w:hAnsi="Arial" w:cs="Arial"/>
                <w:b/>
                <w:bCs/>
                <w:color w:val="000000"/>
                <w:sz w:val="22"/>
                <w:szCs w:val="22"/>
              </w:rPr>
            </w:pPr>
            <w:r w:rsidRPr="002143F1">
              <w:rPr>
                <w:rFonts w:ascii="Arial" w:hAnsi="Arial" w:cs="Arial"/>
                <w:b/>
                <w:sz w:val="22"/>
                <w:szCs w:val="22"/>
              </w:rPr>
              <w:t>Ukończony kurs biofizyki</w:t>
            </w:r>
          </w:p>
        </w:tc>
      </w:tr>
      <w:tr w:rsidR="00D73E17" w14:paraId="5DECD1C5"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5BE78E2B"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Egzamin (TAK/NIE)</w:t>
            </w:r>
          </w:p>
        </w:tc>
        <w:tc>
          <w:tcPr>
            <w:tcW w:w="5031" w:type="dxa"/>
            <w:tcBorders>
              <w:top w:val="single" w:sz="4" w:space="0" w:color="000000"/>
              <w:left w:val="nil"/>
              <w:bottom w:val="single" w:sz="4" w:space="0" w:color="000000"/>
              <w:right w:val="single" w:sz="4" w:space="0" w:color="000000"/>
            </w:tcBorders>
            <w:vAlign w:val="center"/>
          </w:tcPr>
          <w:p w14:paraId="5D45E847" w14:textId="77777777" w:rsidR="00D73E17" w:rsidRPr="002143F1" w:rsidRDefault="00F140AA">
            <w:pPr>
              <w:ind w:left="0"/>
              <w:rPr>
                <w:rFonts w:ascii="Arial" w:eastAsia="Arial" w:hAnsi="Arial" w:cs="Arial"/>
                <w:b/>
                <w:bCs/>
                <w:color w:val="000000"/>
                <w:sz w:val="22"/>
                <w:szCs w:val="22"/>
              </w:rPr>
            </w:pPr>
            <w:r w:rsidRPr="002143F1">
              <w:rPr>
                <w:rFonts w:ascii="Arial" w:hAnsi="Arial" w:cs="Arial"/>
                <w:b/>
                <w:sz w:val="22"/>
                <w:szCs w:val="22"/>
              </w:rPr>
              <w:t>NIE</w:t>
            </w:r>
          </w:p>
        </w:tc>
      </w:tr>
      <w:tr w:rsidR="00D73E17" w14:paraId="3904689D"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61385492" w14:textId="77777777" w:rsidR="00D73E17" w:rsidRDefault="002712D2">
            <w:pPr>
              <w:ind w:left="0"/>
              <w:rPr>
                <w:rFonts w:ascii="Arial" w:eastAsia="Arial" w:hAnsi="Arial" w:cs="Arial"/>
                <w:color w:val="000000"/>
                <w:sz w:val="20"/>
                <w:szCs w:val="20"/>
              </w:rPr>
            </w:pPr>
            <w:r>
              <w:rPr>
                <w:rFonts w:ascii="Arial" w:eastAsia="Arial" w:hAnsi="Arial" w:cs="Arial"/>
                <w:color w:val="000000"/>
                <w:sz w:val="20"/>
                <w:szCs w:val="20"/>
              </w:rPr>
              <w:t>Liczba punktów ECTS</w:t>
            </w:r>
          </w:p>
        </w:tc>
        <w:tc>
          <w:tcPr>
            <w:tcW w:w="5031" w:type="dxa"/>
            <w:tcBorders>
              <w:top w:val="single" w:sz="4" w:space="0" w:color="000000"/>
              <w:left w:val="nil"/>
              <w:bottom w:val="single" w:sz="4" w:space="0" w:color="000000"/>
              <w:right w:val="single" w:sz="4" w:space="0" w:color="000000"/>
            </w:tcBorders>
            <w:vAlign w:val="center"/>
          </w:tcPr>
          <w:p w14:paraId="4911555B" w14:textId="77777777" w:rsidR="00D73E17" w:rsidRPr="002143F1" w:rsidRDefault="00F140AA">
            <w:pPr>
              <w:ind w:left="0"/>
              <w:rPr>
                <w:rFonts w:ascii="Arial" w:eastAsia="Arial" w:hAnsi="Arial" w:cs="Arial"/>
                <w:b/>
                <w:bCs/>
                <w:color w:val="000000"/>
                <w:sz w:val="22"/>
                <w:szCs w:val="22"/>
              </w:rPr>
            </w:pPr>
            <w:r w:rsidRPr="002143F1">
              <w:rPr>
                <w:rFonts w:ascii="Arial" w:eastAsia="Arial" w:hAnsi="Arial" w:cs="Arial"/>
                <w:b/>
                <w:color w:val="000000"/>
                <w:sz w:val="22"/>
                <w:szCs w:val="22"/>
              </w:rPr>
              <w:t>3</w:t>
            </w:r>
          </w:p>
        </w:tc>
      </w:tr>
    </w:tbl>
    <w:p w14:paraId="792E1FBB" w14:textId="77777777" w:rsidR="00D73E17" w:rsidRDefault="00D73E17">
      <w:pPr>
        <w:ind w:left="0"/>
        <w:rPr>
          <w:rFonts w:ascii="Arial" w:eastAsia="Arial" w:hAnsi="Arial" w:cs="Arial"/>
          <w:color w:val="000000"/>
        </w:rPr>
      </w:pPr>
    </w:p>
    <w:tbl>
      <w:tblPr>
        <w:tblStyle w:val="a2"/>
        <w:tblW w:w="929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842"/>
        <w:gridCol w:w="1179"/>
        <w:gridCol w:w="1179"/>
        <w:gridCol w:w="1180"/>
        <w:gridCol w:w="1179"/>
        <w:gridCol w:w="1180"/>
      </w:tblGrid>
      <w:tr w:rsidR="00D73E17" w14:paraId="1A7F1689" w14:textId="77777777">
        <w:trPr>
          <w:trHeight w:val="567"/>
        </w:trPr>
        <w:tc>
          <w:tcPr>
            <w:tcW w:w="3402" w:type="dxa"/>
            <w:gridSpan w:val="2"/>
            <w:vAlign w:val="center"/>
          </w:tcPr>
          <w:p w14:paraId="79843AD2" w14:textId="77777777" w:rsidR="00D73E17" w:rsidRDefault="002712D2">
            <w:pPr>
              <w:ind w:left="0"/>
              <w:jc w:val="center"/>
              <w:rPr>
                <w:rFonts w:ascii="Arial" w:eastAsia="Arial" w:hAnsi="Arial" w:cs="Arial"/>
                <w:b/>
                <w:bCs/>
                <w:color w:val="000000"/>
                <w:sz w:val="20"/>
                <w:szCs w:val="20"/>
              </w:rPr>
            </w:pPr>
            <w:r>
              <w:rPr>
                <w:rFonts w:ascii="Arial" w:eastAsia="Arial" w:hAnsi="Arial" w:cs="Arial"/>
                <w:b/>
                <w:bCs/>
                <w:color w:val="000000"/>
                <w:sz w:val="20"/>
                <w:szCs w:val="20"/>
              </w:rPr>
              <w:t>Forma prowadzenia zajęć</w:t>
            </w:r>
          </w:p>
        </w:tc>
        <w:tc>
          <w:tcPr>
            <w:tcW w:w="1179" w:type="dxa"/>
            <w:vAlign w:val="center"/>
          </w:tcPr>
          <w:p w14:paraId="60D18E16" w14:textId="77777777" w:rsidR="00D73E17" w:rsidRDefault="002712D2">
            <w:pPr>
              <w:ind w:left="0"/>
              <w:jc w:val="center"/>
              <w:rPr>
                <w:rFonts w:ascii="Arial" w:eastAsia="Arial" w:hAnsi="Arial" w:cs="Arial"/>
                <w:b/>
                <w:bCs/>
                <w:color w:val="000000"/>
                <w:sz w:val="20"/>
                <w:szCs w:val="20"/>
              </w:rPr>
            </w:pPr>
            <w:r>
              <w:rPr>
                <w:rFonts w:ascii="Arial" w:eastAsia="Arial" w:hAnsi="Arial" w:cs="Arial"/>
                <w:b/>
                <w:bCs/>
                <w:color w:val="000000"/>
                <w:sz w:val="20"/>
                <w:szCs w:val="20"/>
              </w:rPr>
              <w:t>wykład</w:t>
            </w:r>
          </w:p>
        </w:tc>
        <w:tc>
          <w:tcPr>
            <w:tcW w:w="1179" w:type="dxa"/>
            <w:vAlign w:val="center"/>
          </w:tcPr>
          <w:p w14:paraId="6244CF50" w14:textId="77777777" w:rsidR="00D73E17" w:rsidRDefault="002712D2">
            <w:pPr>
              <w:ind w:left="0"/>
              <w:jc w:val="center"/>
              <w:rPr>
                <w:rFonts w:ascii="Arial" w:eastAsia="Arial" w:hAnsi="Arial" w:cs="Arial"/>
                <w:b/>
                <w:bCs/>
                <w:color w:val="000000"/>
                <w:sz w:val="20"/>
                <w:szCs w:val="20"/>
              </w:rPr>
            </w:pPr>
            <w:r>
              <w:rPr>
                <w:rFonts w:ascii="Arial" w:eastAsia="Arial" w:hAnsi="Arial" w:cs="Arial"/>
                <w:b/>
                <w:bCs/>
                <w:color w:val="000000"/>
                <w:sz w:val="20"/>
                <w:szCs w:val="20"/>
              </w:rPr>
              <w:t>ćwiczenia</w:t>
            </w:r>
          </w:p>
        </w:tc>
        <w:tc>
          <w:tcPr>
            <w:tcW w:w="1180" w:type="dxa"/>
            <w:vAlign w:val="center"/>
          </w:tcPr>
          <w:p w14:paraId="04D20A6E" w14:textId="77777777" w:rsidR="00D73E17" w:rsidRDefault="002712D2">
            <w:pPr>
              <w:ind w:left="0"/>
              <w:jc w:val="center"/>
              <w:rPr>
                <w:rFonts w:ascii="Arial" w:eastAsia="Arial" w:hAnsi="Arial" w:cs="Arial"/>
                <w:b/>
                <w:bCs/>
                <w:color w:val="000000"/>
                <w:sz w:val="20"/>
                <w:szCs w:val="20"/>
              </w:rPr>
            </w:pPr>
            <w:r>
              <w:rPr>
                <w:rFonts w:ascii="Arial" w:eastAsia="Arial" w:hAnsi="Arial" w:cs="Arial"/>
                <w:b/>
                <w:bCs/>
                <w:color w:val="000000"/>
                <w:sz w:val="20"/>
                <w:szCs w:val="20"/>
              </w:rPr>
              <w:t>laboratorium</w:t>
            </w:r>
          </w:p>
        </w:tc>
        <w:tc>
          <w:tcPr>
            <w:tcW w:w="1179" w:type="dxa"/>
            <w:vAlign w:val="center"/>
          </w:tcPr>
          <w:p w14:paraId="08E6D3B0" w14:textId="77777777" w:rsidR="00D73E17" w:rsidRDefault="002712D2">
            <w:pPr>
              <w:ind w:left="0"/>
              <w:jc w:val="center"/>
              <w:rPr>
                <w:rFonts w:ascii="Arial" w:eastAsia="Arial" w:hAnsi="Arial" w:cs="Arial"/>
                <w:b/>
                <w:bCs/>
                <w:color w:val="000000"/>
                <w:sz w:val="20"/>
                <w:szCs w:val="20"/>
              </w:rPr>
            </w:pPr>
            <w:r>
              <w:rPr>
                <w:rFonts w:ascii="Arial" w:eastAsia="Arial" w:hAnsi="Arial" w:cs="Arial"/>
                <w:b/>
                <w:bCs/>
                <w:color w:val="000000"/>
                <w:sz w:val="20"/>
                <w:szCs w:val="20"/>
              </w:rPr>
              <w:t>projekt</w:t>
            </w:r>
          </w:p>
        </w:tc>
        <w:tc>
          <w:tcPr>
            <w:tcW w:w="1180" w:type="dxa"/>
            <w:vAlign w:val="center"/>
          </w:tcPr>
          <w:p w14:paraId="1A53C37B" w14:textId="77777777" w:rsidR="00D73E17" w:rsidRDefault="002712D2">
            <w:pPr>
              <w:ind w:left="0"/>
              <w:jc w:val="center"/>
              <w:rPr>
                <w:rFonts w:ascii="Arial" w:eastAsia="Arial" w:hAnsi="Arial" w:cs="Arial"/>
                <w:b/>
                <w:bCs/>
                <w:color w:val="000000"/>
                <w:sz w:val="20"/>
                <w:szCs w:val="20"/>
              </w:rPr>
            </w:pPr>
            <w:r>
              <w:rPr>
                <w:rFonts w:ascii="Arial" w:eastAsia="Arial" w:hAnsi="Arial" w:cs="Arial"/>
                <w:b/>
                <w:bCs/>
                <w:color w:val="000000"/>
                <w:sz w:val="20"/>
                <w:szCs w:val="20"/>
              </w:rPr>
              <w:t>Inne</w:t>
            </w:r>
          </w:p>
        </w:tc>
      </w:tr>
      <w:tr w:rsidR="00D73E17" w14:paraId="1EA0EFF7" w14:textId="77777777" w:rsidTr="002143F1">
        <w:trPr>
          <w:trHeight w:val="233"/>
        </w:trPr>
        <w:tc>
          <w:tcPr>
            <w:tcW w:w="1560" w:type="dxa"/>
            <w:vMerge w:val="restart"/>
            <w:vAlign w:val="center"/>
          </w:tcPr>
          <w:p w14:paraId="189038E0" w14:textId="77777777" w:rsidR="00D73E17" w:rsidRDefault="002712D2">
            <w:pPr>
              <w:ind w:left="0"/>
              <w:rPr>
                <w:rFonts w:ascii="Arial" w:eastAsia="Arial" w:hAnsi="Arial" w:cs="Arial"/>
                <w:b/>
                <w:bCs/>
                <w:color w:val="000000"/>
                <w:sz w:val="20"/>
                <w:szCs w:val="20"/>
              </w:rPr>
            </w:pPr>
            <w:r>
              <w:rPr>
                <w:rFonts w:ascii="Arial" w:eastAsia="Arial" w:hAnsi="Arial" w:cs="Arial"/>
                <w:b/>
                <w:bCs/>
                <w:color w:val="000000"/>
                <w:sz w:val="20"/>
                <w:szCs w:val="20"/>
              </w:rPr>
              <w:t>Liczba godzin</w:t>
            </w:r>
            <w:r>
              <w:rPr>
                <w:rFonts w:ascii="Arial" w:eastAsia="Arial" w:hAnsi="Arial" w:cs="Arial"/>
                <w:b/>
                <w:bCs/>
                <w:color w:val="000000"/>
                <w:sz w:val="20"/>
                <w:szCs w:val="20"/>
              </w:rPr>
              <w:br/>
              <w:t>w semestrze</w:t>
            </w:r>
          </w:p>
        </w:tc>
        <w:tc>
          <w:tcPr>
            <w:tcW w:w="1842" w:type="dxa"/>
            <w:vAlign w:val="center"/>
          </w:tcPr>
          <w:p w14:paraId="6FE29834" w14:textId="77777777" w:rsidR="00D73E17" w:rsidRDefault="002712D2">
            <w:pPr>
              <w:ind w:left="0"/>
              <w:rPr>
                <w:rFonts w:ascii="Arial" w:eastAsia="Arial" w:hAnsi="Arial" w:cs="Arial"/>
                <w:color w:val="000000"/>
                <w:sz w:val="22"/>
                <w:szCs w:val="22"/>
              </w:rPr>
            </w:pPr>
            <w:r>
              <w:rPr>
                <w:rFonts w:ascii="Arial" w:eastAsia="Arial" w:hAnsi="Arial" w:cs="Arial"/>
                <w:color w:val="000000"/>
                <w:sz w:val="22"/>
                <w:szCs w:val="22"/>
              </w:rPr>
              <w:t xml:space="preserve">studia </w:t>
            </w:r>
            <w:r>
              <w:rPr>
                <w:rFonts w:ascii="Arial" w:eastAsia="Arial" w:hAnsi="Arial" w:cs="Arial"/>
                <w:color w:val="000000"/>
                <w:sz w:val="22"/>
                <w:szCs w:val="22"/>
              </w:rPr>
              <w:br/>
              <w:t>stacjonarne:</w:t>
            </w:r>
          </w:p>
        </w:tc>
        <w:tc>
          <w:tcPr>
            <w:tcW w:w="1179" w:type="dxa"/>
            <w:vAlign w:val="center"/>
          </w:tcPr>
          <w:p w14:paraId="62F5F0E2" w14:textId="77777777" w:rsidR="00D73E17" w:rsidRDefault="00F140AA">
            <w:pPr>
              <w:ind w:left="0"/>
              <w:jc w:val="center"/>
              <w:rPr>
                <w:rFonts w:ascii="Arial" w:eastAsia="Arial" w:hAnsi="Arial" w:cs="Arial"/>
                <w:b/>
                <w:bCs/>
                <w:color w:val="000000"/>
              </w:rPr>
            </w:pPr>
            <w:r>
              <w:rPr>
                <w:rFonts w:ascii="Arial" w:eastAsia="Arial" w:hAnsi="Arial" w:cs="Arial"/>
                <w:b/>
                <w:bCs/>
                <w:color w:val="000000"/>
              </w:rPr>
              <w:t>30</w:t>
            </w:r>
          </w:p>
        </w:tc>
        <w:tc>
          <w:tcPr>
            <w:tcW w:w="1179" w:type="dxa"/>
            <w:vAlign w:val="center"/>
          </w:tcPr>
          <w:p w14:paraId="102700D2" w14:textId="77777777" w:rsidR="00D73E17" w:rsidRDefault="00D73E17">
            <w:pPr>
              <w:ind w:left="0"/>
              <w:jc w:val="center"/>
              <w:rPr>
                <w:rFonts w:ascii="Arial" w:eastAsia="Arial" w:hAnsi="Arial" w:cs="Arial"/>
                <w:b/>
                <w:bCs/>
                <w:color w:val="000000"/>
              </w:rPr>
            </w:pPr>
          </w:p>
        </w:tc>
        <w:tc>
          <w:tcPr>
            <w:tcW w:w="1180" w:type="dxa"/>
            <w:vAlign w:val="center"/>
          </w:tcPr>
          <w:p w14:paraId="43572F49" w14:textId="77777777" w:rsidR="00D73E17" w:rsidRDefault="00F140AA">
            <w:pPr>
              <w:ind w:left="0"/>
              <w:jc w:val="center"/>
              <w:rPr>
                <w:rFonts w:ascii="Arial" w:eastAsia="Arial" w:hAnsi="Arial" w:cs="Arial"/>
                <w:b/>
                <w:bCs/>
                <w:color w:val="000000"/>
              </w:rPr>
            </w:pPr>
            <w:r>
              <w:rPr>
                <w:rFonts w:ascii="Arial" w:eastAsia="Arial" w:hAnsi="Arial" w:cs="Arial"/>
                <w:b/>
                <w:bCs/>
                <w:color w:val="000000"/>
              </w:rPr>
              <w:t>15</w:t>
            </w:r>
          </w:p>
        </w:tc>
        <w:tc>
          <w:tcPr>
            <w:tcW w:w="1179" w:type="dxa"/>
            <w:vAlign w:val="center"/>
          </w:tcPr>
          <w:p w14:paraId="02BDE9CD" w14:textId="77777777" w:rsidR="00D73E17" w:rsidRDefault="00D73E17">
            <w:pPr>
              <w:ind w:left="0"/>
              <w:jc w:val="center"/>
              <w:rPr>
                <w:rFonts w:ascii="Arial" w:eastAsia="Arial" w:hAnsi="Arial" w:cs="Arial"/>
                <w:b/>
                <w:bCs/>
                <w:color w:val="000000"/>
              </w:rPr>
            </w:pPr>
          </w:p>
        </w:tc>
        <w:tc>
          <w:tcPr>
            <w:tcW w:w="1180" w:type="dxa"/>
            <w:vAlign w:val="center"/>
          </w:tcPr>
          <w:p w14:paraId="4ABF0EA0" w14:textId="77777777" w:rsidR="00D73E17" w:rsidRDefault="00D73E17">
            <w:pPr>
              <w:ind w:left="0"/>
              <w:jc w:val="center"/>
              <w:rPr>
                <w:rFonts w:ascii="Arial" w:eastAsia="Arial" w:hAnsi="Arial" w:cs="Arial"/>
                <w:b/>
                <w:bCs/>
                <w:color w:val="000000"/>
              </w:rPr>
            </w:pPr>
          </w:p>
        </w:tc>
      </w:tr>
      <w:tr w:rsidR="00D73E17" w14:paraId="57597FFB" w14:textId="77777777">
        <w:trPr>
          <w:trHeight w:val="232"/>
        </w:trPr>
        <w:tc>
          <w:tcPr>
            <w:tcW w:w="1560" w:type="dxa"/>
            <w:vMerge/>
            <w:vAlign w:val="center"/>
          </w:tcPr>
          <w:p w14:paraId="1F228710" w14:textId="77777777" w:rsidR="00D73E17" w:rsidRDefault="00D73E17">
            <w:pPr>
              <w:widowControl w:val="0"/>
              <w:pBdr>
                <w:top w:val="nil"/>
                <w:left w:val="nil"/>
                <w:bottom w:val="nil"/>
                <w:right w:val="nil"/>
                <w:between w:val="nil"/>
              </w:pBdr>
              <w:spacing w:line="276" w:lineRule="auto"/>
              <w:ind w:left="0"/>
              <w:rPr>
                <w:rFonts w:ascii="Arial" w:eastAsia="Arial" w:hAnsi="Arial" w:cs="Arial"/>
                <w:b/>
                <w:bCs/>
                <w:color w:val="000000"/>
              </w:rPr>
            </w:pPr>
          </w:p>
        </w:tc>
        <w:tc>
          <w:tcPr>
            <w:tcW w:w="1842" w:type="dxa"/>
            <w:vAlign w:val="center"/>
          </w:tcPr>
          <w:p w14:paraId="0AA42A5C" w14:textId="77777777" w:rsidR="00D73E17" w:rsidRDefault="002712D2">
            <w:pPr>
              <w:ind w:left="0"/>
              <w:rPr>
                <w:rFonts w:ascii="Arial" w:eastAsia="Arial" w:hAnsi="Arial" w:cs="Arial"/>
                <w:color w:val="000000"/>
                <w:sz w:val="22"/>
                <w:szCs w:val="22"/>
              </w:rPr>
            </w:pPr>
            <w:r>
              <w:rPr>
                <w:rFonts w:ascii="Arial" w:eastAsia="Arial" w:hAnsi="Arial" w:cs="Arial"/>
                <w:color w:val="000000"/>
                <w:sz w:val="22"/>
                <w:szCs w:val="22"/>
              </w:rPr>
              <w:t xml:space="preserve">studia </w:t>
            </w:r>
            <w:r>
              <w:rPr>
                <w:rFonts w:ascii="Arial" w:eastAsia="Arial" w:hAnsi="Arial" w:cs="Arial"/>
                <w:color w:val="000000"/>
                <w:sz w:val="22"/>
                <w:szCs w:val="22"/>
              </w:rPr>
              <w:br/>
              <w:t>niestacjonarne:</w:t>
            </w:r>
          </w:p>
        </w:tc>
        <w:tc>
          <w:tcPr>
            <w:tcW w:w="1179" w:type="dxa"/>
            <w:vAlign w:val="center"/>
          </w:tcPr>
          <w:p w14:paraId="56F9D214" w14:textId="10B28FBE" w:rsidR="00D73E17" w:rsidRDefault="002143F1">
            <w:pPr>
              <w:ind w:left="0"/>
              <w:jc w:val="center"/>
              <w:rPr>
                <w:rFonts w:ascii="Arial" w:eastAsia="Arial" w:hAnsi="Arial" w:cs="Arial"/>
                <w:b/>
                <w:bCs/>
                <w:color w:val="000000"/>
              </w:rPr>
            </w:pPr>
            <w:r>
              <w:rPr>
                <w:rFonts w:ascii="Arial" w:eastAsia="Arial" w:hAnsi="Arial" w:cs="Arial"/>
                <w:b/>
                <w:bCs/>
                <w:color w:val="000000"/>
              </w:rPr>
              <w:t>18</w:t>
            </w:r>
          </w:p>
        </w:tc>
        <w:tc>
          <w:tcPr>
            <w:tcW w:w="1179" w:type="dxa"/>
            <w:vAlign w:val="center"/>
          </w:tcPr>
          <w:p w14:paraId="48FD2E1E" w14:textId="77777777" w:rsidR="00D73E17" w:rsidRDefault="00D73E17">
            <w:pPr>
              <w:jc w:val="center"/>
            </w:pPr>
          </w:p>
        </w:tc>
        <w:tc>
          <w:tcPr>
            <w:tcW w:w="1180" w:type="dxa"/>
            <w:vAlign w:val="center"/>
          </w:tcPr>
          <w:p w14:paraId="33DF2178" w14:textId="2D412F9C" w:rsidR="00D73E17" w:rsidRPr="002143F1" w:rsidRDefault="002143F1" w:rsidP="00932909">
            <w:pPr>
              <w:ind w:left="-34"/>
              <w:jc w:val="center"/>
              <w:rPr>
                <w:rFonts w:ascii="Arial" w:hAnsi="Arial" w:cs="Arial"/>
                <w:b/>
              </w:rPr>
            </w:pPr>
            <w:r w:rsidRPr="002143F1">
              <w:rPr>
                <w:rFonts w:ascii="Arial" w:hAnsi="Arial" w:cs="Arial"/>
                <w:b/>
              </w:rPr>
              <w:t>9</w:t>
            </w:r>
          </w:p>
        </w:tc>
        <w:tc>
          <w:tcPr>
            <w:tcW w:w="1179" w:type="dxa"/>
            <w:vAlign w:val="center"/>
          </w:tcPr>
          <w:p w14:paraId="1213DA01" w14:textId="77777777" w:rsidR="00D73E17" w:rsidRDefault="00D73E17">
            <w:pPr>
              <w:jc w:val="center"/>
            </w:pPr>
          </w:p>
        </w:tc>
        <w:tc>
          <w:tcPr>
            <w:tcW w:w="1180" w:type="dxa"/>
            <w:vAlign w:val="center"/>
          </w:tcPr>
          <w:p w14:paraId="1E9F10F0" w14:textId="77777777" w:rsidR="00D73E17" w:rsidRDefault="00D73E17">
            <w:pPr>
              <w:jc w:val="center"/>
            </w:pPr>
          </w:p>
        </w:tc>
      </w:tr>
    </w:tbl>
    <w:p w14:paraId="1F8FB440" w14:textId="77777777" w:rsidR="00D73E17" w:rsidRDefault="002712D2">
      <w:pPr>
        <w:pBdr>
          <w:top w:val="nil"/>
          <w:left w:val="nil"/>
          <w:bottom w:val="nil"/>
          <w:right w:val="nil"/>
          <w:between w:val="nil"/>
        </w:pBdr>
        <w:ind w:left="0"/>
        <w:rPr>
          <w:rFonts w:ascii="Arial" w:eastAsia="Arial" w:hAnsi="Arial" w:cs="Arial"/>
          <w:b/>
          <w:bCs/>
          <w:smallCaps/>
          <w:color w:val="000000"/>
          <w:sz w:val="22"/>
          <w:szCs w:val="22"/>
          <w:highlight w:val="lightGray"/>
        </w:rPr>
      </w:pPr>
      <w:r>
        <w:br w:type="page"/>
      </w:r>
      <w:r>
        <w:rPr>
          <w:rFonts w:ascii="Arial" w:eastAsia="Arial" w:hAnsi="Arial" w:cs="Arial"/>
          <w:b/>
          <w:bCs/>
          <w:smallCaps/>
          <w:color w:val="000000"/>
          <w:sz w:val="22"/>
          <w:szCs w:val="22"/>
          <w:highlight w:val="lightGray"/>
        </w:rPr>
        <w:lastRenderedPageBreak/>
        <w:t>EFEKTY UCZENIA SIĘ</w:t>
      </w:r>
    </w:p>
    <w:p w14:paraId="6702BC96" w14:textId="77777777" w:rsidR="00D73E17" w:rsidRDefault="00D73E17">
      <w:pPr>
        <w:tabs>
          <w:tab w:val="left" w:pos="3614"/>
        </w:tabs>
        <w:ind w:left="0"/>
        <w:rPr>
          <w:rFonts w:ascii="Arial" w:eastAsia="Arial" w:hAnsi="Arial" w:cs="Arial"/>
          <w:color w:val="000000"/>
          <w:sz w:val="16"/>
          <w:szCs w:val="16"/>
        </w:rPr>
      </w:pPr>
    </w:p>
    <w:tbl>
      <w:tblPr>
        <w:tblStyle w:val="a3"/>
        <w:tblW w:w="9212" w:type="dxa"/>
        <w:tblInd w:w="70" w:type="dxa"/>
        <w:tblLayout w:type="fixed"/>
        <w:tblLook w:val="0400" w:firstRow="0" w:lastRow="0" w:firstColumn="0" w:lastColumn="0" w:noHBand="0" w:noVBand="1"/>
      </w:tblPr>
      <w:tblGrid>
        <w:gridCol w:w="1417"/>
        <w:gridCol w:w="907"/>
        <w:gridCol w:w="5187"/>
        <w:gridCol w:w="1701"/>
      </w:tblGrid>
      <w:tr w:rsidR="00D73E17" w14:paraId="5E077CAC" w14:textId="77777777">
        <w:trPr>
          <w:cantSplit/>
          <w:trHeight w:val="850"/>
        </w:trPr>
        <w:tc>
          <w:tcPr>
            <w:tcW w:w="1417" w:type="dxa"/>
            <w:tcBorders>
              <w:top w:val="single" w:sz="4" w:space="0" w:color="000000"/>
              <w:left w:val="single" w:sz="4" w:space="0" w:color="000000"/>
              <w:bottom w:val="single" w:sz="4" w:space="0" w:color="000000"/>
              <w:right w:val="single" w:sz="4" w:space="0" w:color="000000"/>
            </w:tcBorders>
            <w:vAlign w:val="center"/>
          </w:tcPr>
          <w:p w14:paraId="6F09AF50" w14:textId="77777777" w:rsidR="00D73E17" w:rsidRDefault="002712D2">
            <w:pPr>
              <w:ind w:left="0"/>
              <w:jc w:val="center"/>
              <w:rPr>
                <w:rFonts w:ascii="Arial" w:eastAsia="Arial" w:hAnsi="Arial" w:cs="Arial"/>
                <w:b/>
                <w:bCs/>
                <w:color w:val="000000"/>
                <w:sz w:val="20"/>
                <w:szCs w:val="20"/>
              </w:rPr>
            </w:pPr>
            <w:r>
              <w:rPr>
                <w:rFonts w:ascii="Arial" w:eastAsia="Arial" w:hAnsi="Arial" w:cs="Arial"/>
                <w:b/>
                <w:bCs/>
                <w:color w:val="000000"/>
                <w:sz w:val="20"/>
                <w:szCs w:val="20"/>
              </w:rPr>
              <w:t>Kategoria</w:t>
            </w:r>
          </w:p>
        </w:tc>
        <w:tc>
          <w:tcPr>
            <w:tcW w:w="907" w:type="dxa"/>
            <w:tcBorders>
              <w:top w:val="single" w:sz="4" w:space="0" w:color="000000"/>
              <w:left w:val="single" w:sz="4" w:space="0" w:color="000000"/>
              <w:bottom w:val="single" w:sz="4" w:space="0" w:color="000000"/>
              <w:right w:val="single" w:sz="4" w:space="0" w:color="000000"/>
            </w:tcBorders>
            <w:vAlign w:val="center"/>
          </w:tcPr>
          <w:p w14:paraId="619794AF" w14:textId="77777777" w:rsidR="00D73E17" w:rsidRDefault="002712D2">
            <w:pPr>
              <w:ind w:left="-69"/>
              <w:jc w:val="center"/>
              <w:rPr>
                <w:rFonts w:ascii="Arial" w:eastAsia="Arial" w:hAnsi="Arial" w:cs="Arial"/>
                <w:b/>
                <w:bCs/>
                <w:color w:val="000000"/>
                <w:sz w:val="20"/>
                <w:szCs w:val="20"/>
              </w:rPr>
            </w:pPr>
            <w:r>
              <w:rPr>
                <w:rFonts w:ascii="Arial" w:eastAsia="Arial" w:hAnsi="Arial" w:cs="Arial"/>
                <w:b/>
                <w:bCs/>
                <w:color w:val="000000"/>
                <w:sz w:val="20"/>
                <w:szCs w:val="20"/>
              </w:rPr>
              <w:t>Symbol efektu</w:t>
            </w:r>
          </w:p>
        </w:tc>
        <w:tc>
          <w:tcPr>
            <w:tcW w:w="5187" w:type="dxa"/>
            <w:tcBorders>
              <w:top w:val="single" w:sz="4" w:space="0" w:color="000000"/>
              <w:left w:val="nil"/>
              <w:bottom w:val="single" w:sz="4" w:space="0" w:color="000000"/>
              <w:right w:val="single" w:sz="4" w:space="0" w:color="000000"/>
            </w:tcBorders>
            <w:vAlign w:val="center"/>
          </w:tcPr>
          <w:p w14:paraId="0F2FEAE6" w14:textId="77777777" w:rsidR="00D73E17" w:rsidRDefault="002712D2">
            <w:pPr>
              <w:ind w:left="0"/>
              <w:jc w:val="center"/>
              <w:rPr>
                <w:rFonts w:ascii="Arial" w:eastAsia="Arial" w:hAnsi="Arial" w:cs="Arial"/>
                <w:b/>
                <w:bCs/>
                <w:color w:val="000000"/>
                <w:sz w:val="20"/>
                <w:szCs w:val="20"/>
              </w:rPr>
            </w:pPr>
            <w:r>
              <w:rPr>
                <w:rFonts w:ascii="Arial" w:eastAsia="Arial" w:hAnsi="Arial" w:cs="Arial"/>
                <w:b/>
                <w:bCs/>
                <w:color w:val="000000"/>
                <w:sz w:val="20"/>
                <w:szCs w:val="20"/>
              </w:rPr>
              <w:t>Efekty kształcenia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C532D8E" w14:textId="77777777" w:rsidR="00D73E17" w:rsidRDefault="002712D2">
            <w:pPr>
              <w:ind w:left="0"/>
              <w:jc w:val="center"/>
              <w:rPr>
                <w:rFonts w:ascii="Arial" w:eastAsia="Arial" w:hAnsi="Arial" w:cs="Arial"/>
                <w:b/>
                <w:bCs/>
                <w:color w:val="000000"/>
                <w:sz w:val="20"/>
                <w:szCs w:val="20"/>
              </w:rPr>
            </w:pPr>
            <w:r>
              <w:rPr>
                <w:rFonts w:ascii="Arial" w:eastAsia="Arial" w:hAnsi="Arial" w:cs="Arial"/>
                <w:b/>
                <w:bCs/>
                <w:color w:val="000000"/>
                <w:sz w:val="20"/>
                <w:szCs w:val="20"/>
              </w:rPr>
              <w:t xml:space="preserve">Odniesienie do efektów </w:t>
            </w:r>
            <w:r>
              <w:rPr>
                <w:rFonts w:ascii="Arial" w:eastAsia="Arial" w:hAnsi="Arial" w:cs="Arial"/>
                <w:b/>
                <w:bCs/>
                <w:color w:val="000000"/>
                <w:sz w:val="20"/>
                <w:szCs w:val="20"/>
              </w:rPr>
              <w:br/>
              <w:t>kierunkowych</w:t>
            </w:r>
          </w:p>
        </w:tc>
      </w:tr>
      <w:tr w:rsidR="00D73E17" w14:paraId="47422F1C" w14:textId="77777777">
        <w:trPr>
          <w:cantSplit/>
          <w:trHeight w:val="285"/>
        </w:trPr>
        <w:tc>
          <w:tcPr>
            <w:tcW w:w="1417" w:type="dxa"/>
            <w:vMerge w:val="restart"/>
            <w:tcBorders>
              <w:top w:val="nil"/>
              <w:left w:val="single" w:sz="4" w:space="0" w:color="000000"/>
              <w:right w:val="single" w:sz="4" w:space="0" w:color="000000"/>
            </w:tcBorders>
            <w:vAlign w:val="center"/>
          </w:tcPr>
          <w:p w14:paraId="6046B563" w14:textId="77777777" w:rsidR="00D73E17" w:rsidRDefault="002712D2">
            <w:pPr>
              <w:ind w:left="0"/>
              <w:jc w:val="center"/>
              <w:rPr>
                <w:rFonts w:ascii="Arial" w:eastAsia="Arial" w:hAnsi="Arial" w:cs="Arial"/>
                <w:color w:val="000000"/>
                <w:sz w:val="20"/>
                <w:szCs w:val="20"/>
              </w:rPr>
            </w:pPr>
            <w:r>
              <w:rPr>
                <w:rFonts w:ascii="Arial" w:eastAsia="Arial" w:hAnsi="Arial" w:cs="Arial"/>
                <w:color w:val="000000"/>
                <w:sz w:val="20"/>
                <w:szCs w:val="20"/>
              </w:rPr>
              <w:t>Wiedza</w:t>
            </w:r>
          </w:p>
        </w:tc>
        <w:tc>
          <w:tcPr>
            <w:tcW w:w="907" w:type="dxa"/>
            <w:tcBorders>
              <w:top w:val="nil"/>
              <w:left w:val="single" w:sz="4" w:space="0" w:color="000000"/>
              <w:bottom w:val="single" w:sz="4" w:space="0" w:color="000000"/>
              <w:right w:val="single" w:sz="4" w:space="0" w:color="000000"/>
            </w:tcBorders>
            <w:vAlign w:val="center"/>
          </w:tcPr>
          <w:p w14:paraId="13A98E2E" w14:textId="77777777" w:rsidR="00D73E17" w:rsidRDefault="002712D2">
            <w:pPr>
              <w:ind w:left="0"/>
              <w:jc w:val="center"/>
              <w:rPr>
                <w:rFonts w:ascii="Arial" w:eastAsia="Arial" w:hAnsi="Arial" w:cs="Arial"/>
                <w:color w:val="000000"/>
                <w:sz w:val="20"/>
                <w:szCs w:val="20"/>
              </w:rPr>
            </w:pPr>
            <w:r>
              <w:rPr>
                <w:rFonts w:ascii="Arial" w:eastAsia="Arial" w:hAnsi="Arial" w:cs="Arial"/>
                <w:color w:val="000000"/>
                <w:sz w:val="20"/>
                <w:szCs w:val="20"/>
              </w:rPr>
              <w:t>W01</w:t>
            </w:r>
          </w:p>
        </w:tc>
        <w:tc>
          <w:tcPr>
            <w:tcW w:w="5187" w:type="dxa"/>
            <w:tcBorders>
              <w:top w:val="single" w:sz="4" w:space="0" w:color="000000"/>
              <w:left w:val="nil"/>
              <w:bottom w:val="single" w:sz="4" w:space="0" w:color="000000"/>
              <w:right w:val="single" w:sz="4" w:space="0" w:color="000000"/>
            </w:tcBorders>
            <w:vAlign w:val="center"/>
          </w:tcPr>
          <w:p w14:paraId="6AC02DCF" w14:textId="6FB23E58" w:rsidR="00D73E17" w:rsidRDefault="000839AD">
            <w:pPr>
              <w:ind w:left="0"/>
              <w:rPr>
                <w:rFonts w:ascii="Arial" w:eastAsia="Arial" w:hAnsi="Arial" w:cs="Arial"/>
                <w:color w:val="000000"/>
                <w:sz w:val="20"/>
                <w:szCs w:val="20"/>
              </w:rPr>
            </w:pPr>
            <w:r>
              <w:rPr>
                <w:rFonts w:ascii="Arial" w:eastAsia="Arial" w:hAnsi="Arial" w:cs="Arial"/>
                <w:color w:val="000000"/>
                <w:sz w:val="20"/>
                <w:szCs w:val="20"/>
              </w:rPr>
              <w:t>Z</w:t>
            </w:r>
            <w:r w:rsidR="000C64EF" w:rsidRPr="000C64EF">
              <w:rPr>
                <w:rFonts w:ascii="Arial" w:eastAsia="Arial" w:hAnsi="Arial" w:cs="Arial"/>
                <w:color w:val="000000"/>
                <w:sz w:val="20"/>
                <w:szCs w:val="20"/>
              </w:rPr>
              <w:t>na rodzaje promieniowania jonizującego oraz mechanizmy jego oddziaływania z materią, w szczególności z tkankami biologicznymi.</w:t>
            </w:r>
          </w:p>
        </w:tc>
        <w:tc>
          <w:tcPr>
            <w:tcW w:w="1701" w:type="dxa"/>
            <w:tcBorders>
              <w:top w:val="single" w:sz="4" w:space="0" w:color="000000"/>
              <w:left w:val="single" w:sz="4" w:space="0" w:color="000000"/>
              <w:bottom w:val="single" w:sz="4" w:space="0" w:color="000000"/>
              <w:right w:val="single" w:sz="4" w:space="0" w:color="000000"/>
            </w:tcBorders>
            <w:vAlign w:val="center"/>
          </w:tcPr>
          <w:p w14:paraId="69AA59C1" w14:textId="5474361C" w:rsidR="00D73E17" w:rsidRDefault="000C64EF">
            <w:pPr>
              <w:ind w:left="0"/>
              <w:jc w:val="center"/>
              <w:rPr>
                <w:rFonts w:ascii="Arial" w:eastAsia="Arial" w:hAnsi="Arial" w:cs="Arial"/>
                <w:color w:val="000000"/>
                <w:sz w:val="20"/>
                <w:szCs w:val="20"/>
              </w:rPr>
            </w:pPr>
            <w:r w:rsidRPr="000C64EF">
              <w:rPr>
                <w:rFonts w:ascii="Arial" w:eastAsia="Arial" w:hAnsi="Arial" w:cs="Arial"/>
                <w:color w:val="000000"/>
                <w:sz w:val="20"/>
                <w:szCs w:val="20"/>
              </w:rPr>
              <w:t>IB1_W02</w:t>
            </w:r>
          </w:p>
        </w:tc>
      </w:tr>
      <w:tr w:rsidR="00D73E17" w14:paraId="3AA666BA" w14:textId="77777777">
        <w:trPr>
          <w:cantSplit/>
          <w:trHeight w:val="285"/>
        </w:trPr>
        <w:tc>
          <w:tcPr>
            <w:tcW w:w="1417" w:type="dxa"/>
            <w:vMerge/>
            <w:tcBorders>
              <w:top w:val="nil"/>
              <w:left w:val="single" w:sz="4" w:space="0" w:color="000000"/>
              <w:right w:val="single" w:sz="4" w:space="0" w:color="000000"/>
            </w:tcBorders>
            <w:vAlign w:val="center"/>
          </w:tcPr>
          <w:p w14:paraId="51161186" w14:textId="77777777" w:rsidR="00D73E17" w:rsidRDefault="00D73E17">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907" w:type="dxa"/>
            <w:tcBorders>
              <w:top w:val="nil"/>
              <w:left w:val="single" w:sz="4" w:space="0" w:color="000000"/>
              <w:bottom w:val="single" w:sz="4" w:space="0" w:color="000000"/>
              <w:right w:val="single" w:sz="4" w:space="0" w:color="000000"/>
            </w:tcBorders>
            <w:vAlign w:val="center"/>
          </w:tcPr>
          <w:p w14:paraId="56AB1F0A" w14:textId="77777777" w:rsidR="00D73E17" w:rsidRDefault="002712D2">
            <w:pPr>
              <w:ind w:left="0"/>
              <w:jc w:val="center"/>
              <w:rPr>
                <w:rFonts w:ascii="Arial" w:eastAsia="Arial" w:hAnsi="Arial" w:cs="Arial"/>
                <w:color w:val="000000"/>
                <w:sz w:val="20"/>
                <w:szCs w:val="20"/>
              </w:rPr>
            </w:pPr>
            <w:r>
              <w:rPr>
                <w:rFonts w:ascii="Arial" w:eastAsia="Arial" w:hAnsi="Arial" w:cs="Arial"/>
                <w:color w:val="000000"/>
                <w:sz w:val="20"/>
                <w:szCs w:val="20"/>
              </w:rPr>
              <w:t>W02</w:t>
            </w:r>
          </w:p>
        </w:tc>
        <w:tc>
          <w:tcPr>
            <w:tcW w:w="5187" w:type="dxa"/>
            <w:tcBorders>
              <w:top w:val="single" w:sz="4" w:space="0" w:color="000000"/>
              <w:left w:val="nil"/>
              <w:bottom w:val="single" w:sz="4" w:space="0" w:color="000000"/>
              <w:right w:val="single" w:sz="4" w:space="0" w:color="000000"/>
            </w:tcBorders>
            <w:vAlign w:val="center"/>
          </w:tcPr>
          <w:p w14:paraId="7DD2A8E8" w14:textId="571043A7" w:rsidR="00D73E17" w:rsidRDefault="000839AD">
            <w:pPr>
              <w:ind w:left="0"/>
              <w:rPr>
                <w:rFonts w:ascii="Arial" w:eastAsia="Arial" w:hAnsi="Arial" w:cs="Arial"/>
                <w:color w:val="000000"/>
                <w:sz w:val="20"/>
                <w:szCs w:val="20"/>
              </w:rPr>
            </w:pPr>
            <w:r>
              <w:rPr>
                <w:rFonts w:ascii="Arial" w:eastAsia="Arial" w:hAnsi="Arial" w:cs="Arial"/>
                <w:color w:val="000000"/>
                <w:sz w:val="20"/>
                <w:szCs w:val="20"/>
              </w:rPr>
              <w:t>Z</w:t>
            </w:r>
            <w:r w:rsidR="000C64EF" w:rsidRPr="000C64EF">
              <w:rPr>
                <w:rFonts w:ascii="Arial" w:eastAsia="Arial" w:hAnsi="Arial" w:cs="Arial"/>
                <w:color w:val="000000"/>
                <w:sz w:val="20"/>
                <w:szCs w:val="20"/>
              </w:rPr>
              <w:t>na metody detekcji i pomiaru promieniowania jonizującego oraz budowę i zasadę działania aparatury dozymetrycznej.</w:t>
            </w:r>
          </w:p>
        </w:tc>
        <w:tc>
          <w:tcPr>
            <w:tcW w:w="1701" w:type="dxa"/>
            <w:tcBorders>
              <w:top w:val="single" w:sz="4" w:space="0" w:color="000000"/>
              <w:left w:val="single" w:sz="4" w:space="0" w:color="000000"/>
              <w:bottom w:val="single" w:sz="4" w:space="0" w:color="000000"/>
              <w:right w:val="single" w:sz="4" w:space="0" w:color="000000"/>
            </w:tcBorders>
            <w:vAlign w:val="center"/>
          </w:tcPr>
          <w:p w14:paraId="4BD3C94C" w14:textId="77777777" w:rsidR="00932909" w:rsidRDefault="00932909">
            <w:pPr>
              <w:ind w:left="0"/>
              <w:jc w:val="center"/>
              <w:rPr>
                <w:rFonts w:ascii="Arial" w:eastAsia="Arial" w:hAnsi="Arial" w:cs="Arial"/>
                <w:color w:val="000000"/>
                <w:sz w:val="20"/>
                <w:szCs w:val="20"/>
              </w:rPr>
            </w:pPr>
            <w:r>
              <w:rPr>
                <w:rFonts w:ascii="Arial" w:eastAsia="Arial" w:hAnsi="Arial" w:cs="Arial"/>
                <w:color w:val="000000"/>
                <w:sz w:val="20"/>
                <w:szCs w:val="20"/>
              </w:rPr>
              <w:t>IB1_W03</w:t>
            </w:r>
          </w:p>
          <w:p w14:paraId="15A6CA2A" w14:textId="16DE4320" w:rsidR="00D73E17" w:rsidRDefault="000C64EF">
            <w:pPr>
              <w:ind w:left="0"/>
              <w:jc w:val="center"/>
              <w:rPr>
                <w:rFonts w:ascii="Arial" w:eastAsia="Arial" w:hAnsi="Arial" w:cs="Arial"/>
                <w:color w:val="000000"/>
                <w:sz w:val="20"/>
                <w:szCs w:val="20"/>
              </w:rPr>
            </w:pPr>
            <w:r w:rsidRPr="000C64EF">
              <w:rPr>
                <w:rFonts w:ascii="Arial" w:eastAsia="Arial" w:hAnsi="Arial" w:cs="Arial"/>
                <w:color w:val="000000"/>
                <w:sz w:val="20"/>
                <w:szCs w:val="20"/>
              </w:rPr>
              <w:t>IB1_W08</w:t>
            </w:r>
          </w:p>
        </w:tc>
      </w:tr>
      <w:tr w:rsidR="00D73E17" w14:paraId="742A7B90" w14:textId="77777777" w:rsidTr="00932909">
        <w:trPr>
          <w:cantSplit/>
          <w:trHeight w:val="285"/>
        </w:trPr>
        <w:tc>
          <w:tcPr>
            <w:tcW w:w="1417" w:type="dxa"/>
            <w:vMerge/>
            <w:tcBorders>
              <w:top w:val="nil"/>
              <w:left w:val="single" w:sz="4" w:space="0" w:color="000000"/>
              <w:bottom w:val="single" w:sz="4" w:space="0" w:color="auto"/>
              <w:right w:val="single" w:sz="4" w:space="0" w:color="000000"/>
            </w:tcBorders>
            <w:vAlign w:val="center"/>
          </w:tcPr>
          <w:p w14:paraId="1CBFD3A0" w14:textId="77777777" w:rsidR="00D73E17" w:rsidRDefault="00D73E17">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907" w:type="dxa"/>
            <w:tcBorders>
              <w:top w:val="nil"/>
              <w:left w:val="single" w:sz="4" w:space="0" w:color="000000"/>
              <w:bottom w:val="single" w:sz="4" w:space="0" w:color="000000"/>
              <w:right w:val="single" w:sz="4" w:space="0" w:color="000000"/>
            </w:tcBorders>
            <w:vAlign w:val="center"/>
          </w:tcPr>
          <w:p w14:paraId="062663BD" w14:textId="63E9AA62" w:rsidR="00D73E17" w:rsidRDefault="000C64EF" w:rsidP="000C64EF">
            <w:pPr>
              <w:ind w:left="0"/>
              <w:jc w:val="center"/>
              <w:rPr>
                <w:rFonts w:ascii="Arial" w:eastAsia="Arial" w:hAnsi="Arial" w:cs="Arial"/>
                <w:color w:val="000000"/>
                <w:sz w:val="20"/>
                <w:szCs w:val="20"/>
              </w:rPr>
            </w:pPr>
            <w:r>
              <w:rPr>
                <w:rFonts w:ascii="Arial" w:eastAsia="Arial" w:hAnsi="Arial" w:cs="Arial"/>
                <w:color w:val="000000"/>
                <w:sz w:val="20"/>
                <w:szCs w:val="20"/>
              </w:rPr>
              <w:t>W03</w:t>
            </w:r>
          </w:p>
        </w:tc>
        <w:tc>
          <w:tcPr>
            <w:tcW w:w="5187" w:type="dxa"/>
            <w:tcBorders>
              <w:top w:val="single" w:sz="4" w:space="0" w:color="000000"/>
              <w:left w:val="nil"/>
              <w:bottom w:val="single" w:sz="4" w:space="0" w:color="000000"/>
              <w:right w:val="single" w:sz="4" w:space="0" w:color="000000"/>
            </w:tcBorders>
            <w:vAlign w:val="center"/>
          </w:tcPr>
          <w:p w14:paraId="09CD0F7F" w14:textId="3BC20474" w:rsidR="00D73E17" w:rsidRDefault="000839AD">
            <w:pPr>
              <w:ind w:left="0"/>
              <w:rPr>
                <w:rFonts w:ascii="Arial" w:eastAsia="Arial" w:hAnsi="Arial" w:cs="Arial"/>
                <w:color w:val="000000"/>
                <w:sz w:val="20"/>
                <w:szCs w:val="20"/>
              </w:rPr>
            </w:pPr>
            <w:r>
              <w:rPr>
                <w:rFonts w:ascii="Arial" w:eastAsia="Arial" w:hAnsi="Arial" w:cs="Arial"/>
                <w:color w:val="000000"/>
                <w:sz w:val="20"/>
                <w:szCs w:val="20"/>
              </w:rPr>
              <w:t>Z</w:t>
            </w:r>
            <w:r w:rsidR="000C64EF" w:rsidRPr="000C64EF">
              <w:rPr>
                <w:rFonts w:ascii="Arial" w:eastAsia="Arial" w:hAnsi="Arial" w:cs="Arial"/>
                <w:color w:val="000000"/>
                <w:sz w:val="20"/>
                <w:szCs w:val="20"/>
              </w:rPr>
              <w:t>na zasady ochrony radiologicznej oraz przepisy dotyczące bezpieczeństwa pracy z promieniowaniem jonizującym.</w:t>
            </w:r>
          </w:p>
        </w:tc>
        <w:tc>
          <w:tcPr>
            <w:tcW w:w="1701" w:type="dxa"/>
            <w:tcBorders>
              <w:top w:val="single" w:sz="4" w:space="0" w:color="000000"/>
              <w:left w:val="single" w:sz="4" w:space="0" w:color="000000"/>
              <w:bottom w:val="single" w:sz="4" w:space="0" w:color="000000"/>
              <w:right w:val="single" w:sz="4" w:space="0" w:color="000000"/>
            </w:tcBorders>
            <w:vAlign w:val="center"/>
          </w:tcPr>
          <w:p w14:paraId="1AD839B4" w14:textId="5E162BF0" w:rsidR="00D73E17" w:rsidRDefault="000C64EF">
            <w:pPr>
              <w:ind w:left="0"/>
              <w:jc w:val="center"/>
              <w:rPr>
                <w:rFonts w:ascii="Arial" w:eastAsia="Arial" w:hAnsi="Arial" w:cs="Arial"/>
                <w:color w:val="000000"/>
                <w:sz w:val="20"/>
                <w:szCs w:val="20"/>
              </w:rPr>
            </w:pPr>
            <w:r w:rsidRPr="000C64EF">
              <w:rPr>
                <w:rFonts w:ascii="Arial" w:eastAsia="Arial" w:hAnsi="Arial" w:cs="Arial"/>
                <w:color w:val="000000"/>
                <w:sz w:val="20"/>
                <w:szCs w:val="20"/>
              </w:rPr>
              <w:t>IB1_W12</w:t>
            </w:r>
          </w:p>
        </w:tc>
      </w:tr>
      <w:tr w:rsidR="00D73E17" w14:paraId="6FAB8CA3" w14:textId="77777777" w:rsidTr="00932909">
        <w:trPr>
          <w:cantSplit/>
          <w:trHeight w:val="285"/>
        </w:trPr>
        <w:tc>
          <w:tcPr>
            <w:tcW w:w="1417" w:type="dxa"/>
            <w:vMerge w:val="restart"/>
            <w:tcBorders>
              <w:top w:val="single" w:sz="4" w:space="0" w:color="auto"/>
              <w:left w:val="single" w:sz="4" w:space="0" w:color="000000"/>
              <w:right w:val="single" w:sz="4" w:space="0" w:color="000000"/>
            </w:tcBorders>
            <w:vAlign w:val="center"/>
          </w:tcPr>
          <w:p w14:paraId="1CD346F7" w14:textId="77777777" w:rsidR="00D73E17" w:rsidRDefault="002712D2">
            <w:pPr>
              <w:ind w:left="0"/>
              <w:jc w:val="center"/>
              <w:rPr>
                <w:rFonts w:ascii="Arial" w:eastAsia="Arial" w:hAnsi="Arial" w:cs="Arial"/>
                <w:color w:val="000000"/>
                <w:sz w:val="20"/>
                <w:szCs w:val="20"/>
              </w:rPr>
            </w:pPr>
            <w:r>
              <w:rPr>
                <w:rFonts w:ascii="Arial" w:eastAsia="Arial" w:hAnsi="Arial" w:cs="Arial"/>
                <w:color w:val="000000"/>
                <w:sz w:val="20"/>
                <w:szCs w:val="20"/>
              </w:rPr>
              <w:t>Umiejętności</w:t>
            </w:r>
          </w:p>
        </w:tc>
        <w:tc>
          <w:tcPr>
            <w:tcW w:w="907" w:type="dxa"/>
            <w:tcBorders>
              <w:top w:val="nil"/>
              <w:left w:val="single" w:sz="4" w:space="0" w:color="000000"/>
              <w:bottom w:val="single" w:sz="4" w:space="0" w:color="000000"/>
              <w:right w:val="single" w:sz="4" w:space="0" w:color="000000"/>
            </w:tcBorders>
            <w:vAlign w:val="center"/>
          </w:tcPr>
          <w:p w14:paraId="70562AC0" w14:textId="77777777" w:rsidR="00D73E17" w:rsidRDefault="002712D2">
            <w:pPr>
              <w:ind w:left="0"/>
              <w:jc w:val="center"/>
              <w:rPr>
                <w:rFonts w:ascii="Arial" w:eastAsia="Arial" w:hAnsi="Arial" w:cs="Arial"/>
                <w:color w:val="000000"/>
                <w:sz w:val="20"/>
                <w:szCs w:val="20"/>
              </w:rPr>
            </w:pPr>
            <w:r>
              <w:rPr>
                <w:rFonts w:ascii="Arial" w:eastAsia="Arial" w:hAnsi="Arial" w:cs="Arial"/>
                <w:color w:val="000000"/>
                <w:sz w:val="20"/>
                <w:szCs w:val="20"/>
              </w:rPr>
              <w:t>U01</w:t>
            </w:r>
          </w:p>
        </w:tc>
        <w:tc>
          <w:tcPr>
            <w:tcW w:w="5187" w:type="dxa"/>
            <w:tcBorders>
              <w:top w:val="single" w:sz="4" w:space="0" w:color="000000"/>
              <w:left w:val="nil"/>
              <w:bottom w:val="single" w:sz="4" w:space="0" w:color="000000"/>
              <w:right w:val="single" w:sz="4" w:space="0" w:color="000000"/>
            </w:tcBorders>
            <w:vAlign w:val="center"/>
          </w:tcPr>
          <w:p w14:paraId="34B2EA5B" w14:textId="40F6D634" w:rsidR="00D73E17" w:rsidRDefault="000839AD">
            <w:pPr>
              <w:ind w:left="0"/>
              <w:rPr>
                <w:rFonts w:ascii="Arial" w:eastAsia="Arial" w:hAnsi="Arial" w:cs="Arial"/>
                <w:color w:val="000000"/>
                <w:sz w:val="20"/>
                <w:szCs w:val="20"/>
              </w:rPr>
            </w:pPr>
            <w:r>
              <w:rPr>
                <w:rFonts w:ascii="Arial" w:eastAsia="Arial" w:hAnsi="Arial" w:cs="Arial"/>
                <w:color w:val="000000"/>
                <w:sz w:val="20"/>
                <w:szCs w:val="20"/>
              </w:rPr>
              <w:t>P</w:t>
            </w:r>
            <w:r w:rsidR="000C64EF" w:rsidRPr="000C64EF">
              <w:rPr>
                <w:rFonts w:ascii="Arial" w:eastAsia="Arial" w:hAnsi="Arial" w:cs="Arial"/>
                <w:color w:val="000000"/>
                <w:sz w:val="20"/>
                <w:szCs w:val="20"/>
              </w:rPr>
              <w:t>otrafi wykonywać pomiary promieniowania jonizującego oraz interpretować uzyskane wyniki.</w:t>
            </w:r>
          </w:p>
        </w:tc>
        <w:tc>
          <w:tcPr>
            <w:tcW w:w="1701" w:type="dxa"/>
            <w:tcBorders>
              <w:top w:val="single" w:sz="4" w:space="0" w:color="000000"/>
              <w:left w:val="single" w:sz="4" w:space="0" w:color="000000"/>
              <w:bottom w:val="single" w:sz="4" w:space="0" w:color="000000"/>
              <w:right w:val="single" w:sz="4" w:space="0" w:color="000000"/>
            </w:tcBorders>
            <w:vAlign w:val="center"/>
          </w:tcPr>
          <w:p w14:paraId="4ED58065" w14:textId="424D61DA" w:rsidR="00D73E17" w:rsidRDefault="000C64EF">
            <w:pPr>
              <w:ind w:left="0"/>
              <w:jc w:val="center"/>
              <w:rPr>
                <w:rFonts w:ascii="Arial" w:eastAsia="Arial" w:hAnsi="Arial" w:cs="Arial"/>
                <w:color w:val="000000"/>
                <w:sz w:val="20"/>
                <w:szCs w:val="20"/>
              </w:rPr>
            </w:pPr>
            <w:r w:rsidRPr="000C64EF">
              <w:rPr>
                <w:rFonts w:ascii="Arial" w:eastAsia="Arial" w:hAnsi="Arial" w:cs="Arial"/>
                <w:color w:val="000000"/>
                <w:sz w:val="20"/>
                <w:szCs w:val="20"/>
              </w:rPr>
              <w:t>IB1_U03</w:t>
            </w:r>
          </w:p>
        </w:tc>
      </w:tr>
      <w:tr w:rsidR="00D73E17" w14:paraId="2C30A000" w14:textId="77777777">
        <w:trPr>
          <w:cantSplit/>
          <w:trHeight w:val="285"/>
        </w:trPr>
        <w:tc>
          <w:tcPr>
            <w:tcW w:w="1417" w:type="dxa"/>
            <w:vMerge/>
            <w:tcBorders>
              <w:top w:val="nil"/>
              <w:left w:val="single" w:sz="4" w:space="0" w:color="000000"/>
              <w:right w:val="single" w:sz="4" w:space="0" w:color="000000"/>
            </w:tcBorders>
            <w:vAlign w:val="center"/>
          </w:tcPr>
          <w:p w14:paraId="233F4346" w14:textId="77777777" w:rsidR="00D73E17" w:rsidRDefault="00D73E17">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907" w:type="dxa"/>
            <w:tcBorders>
              <w:top w:val="nil"/>
              <w:left w:val="single" w:sz="4" w:space="0" w:color="000000"/>
              <w:bottom w:val="single" w:sz="4" w:space="0" w:color="000000"/>
              <w:right w:val="single" w:sz="4" w:space="0" w:color="000000"/>
            </w:tcBorders>
            <w:vAlign w:val="center"/>
          </w:tcPr>
          <w:p w14:paraId="4D04AA39" w14:textId="77777777" w:rsidR="00D73E17" w:rsidRDefault="002712D2">
            <w:pPr>
              <w:ind w:left="0"/>
              <w:jc w:val="center"/>
              <w:rPr>
                <w:rFonts w:ascii="Arial" w:eastAsia="Arial" w:hAnsi="Arial" w:cs="Arial"/>
                <w:color w:val="000000"/>
                <w:sz w:val="20"/>
                <w:szCs w:val="20"/>
              </w:rPr>
            </w:pPr>
            <w:r>
              <w:rPr>
                <w:rFonts w:ascii="Arial" w:eastAsia="Arial" w:hAnsi="Arial" w:cs="Arial"/>
                <w:color w:val="000000"/>
                <w:sz w:val="20"/>
                <w:szCs w:val="20"/>
              </w:rPr>
              <w:t>U02</w:t>
            </w:r>
          </w:p>
        </w:tc>
        <w:tc>
          <w:tcPr>
            <w:tcW w:w="5187" w:type="dxa"/>
            <w:tcBorders>
              <w:top w:val="single" w:sz="4" w:space="0" w:color="000000"/>
              <w:left w:val="nil"/>
              <w:bottom w:val="single" w:sz="4" w:space="0" w:color="000000"/>
              <w:right w:val="single" w:sz="4" w:space="0" w:color="000000"/>
            </w:tcBorders>
            <w:vAlign w:val="center"/>
          </w:tcPr>
          <w:p w14:paraId="470325B9" w14:textId="7A6204CD" w:rsidR="00D73E17" w:rsidRDefault="000839AD">
            <w:pPr>
              <w:ind w:left="0"/>
              <w:rPr>
                <w:rFonts w:ascii="Arial" w:eastAsia="Arial" w:hAnsi="Arial" w:cs="Arial"/>
                <w:color w:val="000000"/>
                <w:sz w:val="20"/>
                <w:szCs w:val="20"/>
              </w:rPr>
            </w:pPr>
            <w:r>
              <w:rPr>
                <w:rFonts w:ascii="Arial" w:eastAsia="Arial" w:hAnsi="Arial" w:cs="Arial"/>
                <w:color w:val="000000"/>
                <w:sz w:val="20"/>
                <w:szCs w:val="20"/>
              </w:rPr>
              <w:t>P</w:t>
            </w:r>
            <w:r w:rsidR="000C64EF" w:rsidRPr="000C64EF">
              <w:rPr>
                <w:rFonts w:ascii="Arial" w:eastAsia="Arial" w:hAnsi="Arial" w:cs="Arial"/>
                <w:color w:val="000000"/>
                <w:sz w:val="20"/>
                <w:szCs w:val="20"/>
              </w:rPr>
              <w:t>otrafi ocenić zagrożenia związane z promieniowaniem jonizującym oraz dobrać odpowiednie środki ochrony radiologicznej.</w:t>
            </w:r>
          </w:p>
        </w:tc>
        <w:tc>
          <w:tcPr>
            <w:tcW w:w="1701" w:type="dxa"/>
            <w:tcBorders>
              <w:top w:val="single" w:sz="4" w:space="0" w:color="000000"/>
              <w:left w:val="single" w:sz="4" w:space="0" w:color="000000"/>
              <w:bottom w:val="single" w:sz="4" w:space="0" w:color="000000"/>
              <w:right w:val="single" w:sz="4" w:space="0" w:color="000000"/>
            </w:tcBorders>
            <w:vAlign w:val="center"/>
          </w:tcPr>
          <w:p w14:paraId="2AAE47A1" w14:textId="77777777" w:rsidR="00932909" w:rsidRDefault="00932909">
            <w:pPr>
              <w:ind w:left="0"/>
              <w:jc w:val="center"/>
              <w:rPr>
                <w:rFonts w:ascii="Arial" w:eastAsia="Arial" w:hAnsi="Arial" w:cs="Arial"/>
                <w:color w:val="000000"/>
                <w:sz w:val="20"/>
                <w:szCs w:val="20"/>
              </w:rPr>
            </w:pPr>
            <w:r>
              <w:rPr>
                <w:rFonts w:ascii="Arial" w:eastAsia="Arial" w:hAnsi="Arial" w:cs="Arial"/>
                <w:color w:val="000000"/>
                <w:sz w:val="20"/>
                <w:szCs w:val="20"/>
              </w:rPr>
              <w:t>IB1_U05</w:t>
            </w:r>
          </w:p>
          <w:p w14:paraId="5ECAFBF4" w14:textId="7AFEB6DD" w:rsidR="00D73E17" w:rsidRPr="000C64EF" w:rsidRDefault="000C64EF">
            <w:pPr>
              <w:ind w:left="0"/>
              <w:jc w:val="center"/>
              <w:rPr>
                <w:rFonts w:ascii="Arial" w:eastAsia="Arial" w:hAnsi="Arial" w:cs="Arial"/>
                <w:color w:val="000000"/>
                <w:sz w:val="20"/>
                <w:szCs w:val="20"/>
              </w:rPr>
            </w:pPr>
            <w:r w:rsidRPr="000C64EF">
              <w:rPr>
                <w:rFonts w:ascii="Arial" w:eastAsia="Arial" w:hAnsi="Arial" w:cs="Arial"/>
                <w:color w:val="000000"/>
                <w:sz w:val="20"/>
                <w:szCs w:val="20"/>
              </w:rPr>
              <w:t>IB1_U10</w:t>
            </w:r>
          </w:p>
        </w:tc>
      </w:tr>
      <w:tr w:rsidR="00D73E17" w14:paraId="1E6B1CBD" w14:textId="77777777" w:rsidTr="00932909">
        <w:trPr>
          <w:cantSplit/>
          <w:trHeight w:val="285"/>
        </w:trPr>
        <w:tc>
          <w:tcPr>
            <w:tcW w:w="1417" w:type="dxa"/>
            <w:vMerge/>
            <w:tcBorders>
              <w:top w:val="nil"/>
              <w:left w:val="single" w:sz="4" w:space="0" w:color="000000"/>
              <w:bottom w:val="single" w:sz="4" w:space="0" w:color="auto"/>
              <w:right w:val="single" w:sz="4" w:space="0" w:color="000000"/>
            </w:tcBorders>
            <w:vAlign w:val="center"/>
          </w:tcPr>
          <w:p w14:paraId="6076EA1A" w14:textId="77777777" w:rsidR="00D73E17" w:rsidRDefault="00D73E17">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907" w:type="dxa"/>
            <w:tcBorders>
              <w:top w:val="nil"/>
              <w:left w:val="single" w:sz="4" w:space="0" w:color="000000"/>
              <w:bottom w:val="single" w:sz="4" w:space="0" w:color="000000"/>
              <w:right w:val="single" w:sz="4" w:space="0" w:color="000000"/>
            </w:tcBorders>
            <w:vAlign w:val="center"/>
          </w:tcPr>
          <w:p w14:paraId="4CFFD9EF" w14:textId="3414AC0F" w:rsidR="00D73E17" w:rsidRDefault="000C64EF">
            <w:pPr>
              <w:ind w:left="0"/>
              <w:jc w:val="center"/>
              <w:rPr>
                <w:rFonts w:ascii="Arial" w:eastAsia="Arial" w:hAnsi="Arial" w:cs="Arial"/>
                <w:color w:val="000000"/>
                <w:sz w:val="20"/>
                <w:szCs w:val="20"/>
              </w:rPr>
            </w:pPr>
            <w:r>
              <w:rPr>
                <w:rFonts w:ascii="Arial" w:eastAsia="Arial" w:hAnsi="Arial" w:cs="Arial"/>
                <w:color w:val="000000"/>
                <w:sz w:val="20"/>
                <w:szCs w:val="20"/>
              </w:rPr>
              <w:t>U03</w:t>
            </w:r>
          </w:p>
        </w:tc>
        <w:tc>
          <w:tcPr>
            <w:tcW w:w="5187" w:type="dxa"/>
            <w:tcBorders>
              <w:top w:val="single" w:sz="4" w:space="0" w:color="000000"/>
              <w:left w:val="nil"/>
              <w:bottom w:val="single" w:sz="4" w:space="0" w:color="000000"/>
              <w:right w:val="single" w:sz="4" w:space="0" w:color="000000"/>
            </w:tcBorders>
            <w:vAlign w:val="center"/>
          </w:tcPr>
          <w:p w14:paraId="0E5894A6" w14:textId="58857C81" w:rsidR="00D73E17" w:rsidRDefault="000839AD">
            <w:pPr>
              <w:ind w:left="0"/>
              <w:rPr>
                <w:rFonts w:ascii="Arial" w:eastAsia="Arial" w:hAnsi="Arial" w:cs="Arial"/>
                <w:color w:val="000000"/>
                <w:sz w:val="20"/>
                <w:szCs w:val="20"/>
              </w:rPr>
            </w:pPr>
            <w:r>
              <w:rPr>
                <w:rFonts w:ascii="Arial" w:eastAsia="Arial" w:hAnsi="Arial" w:cs="Arial"/>
                <w:color w:val="000000"/>
                <w:sz w:val="20"/>
                <w:szCs w:val="20"/>
              </w:rPr>
              <w:t>P</w:t>
            </w:r>
            <w:r w:rsidR="000C64EF" w:rsidRPr="000C64EF">
              <w:rPr>
                <w:rFonts w:ascii="Arial" w:eastAsia="Arial" w:hAnsi="Arial" w:cs="Arial"/>
                <w:color w:val="000000"/>
                <w:sz w:val="20"/>
                <w:szCs w:val="20"/>
              </w:rPr>
              <w:t>otrafi analizować działanie systemów detekcji promieniowania oraz oceniać ich zastosowanie w medycynie.</w:t>
            </w:r>
          </w:p>
        </w:tc>
        <w:tc>
          <w:tcPr>
            <w:tcW w:w="1701" w:type="dxa"/>
            <w:tcBorders>
              <w:top w:val="single" w:sz="4" w:space="0" w:color="000000"/>
              <w:left w:val="single" w:sz="4" w:space="0" w:color="000000"/>
              <w:bottom w:val="single" w:sz="4" w:space="0" w:color="000000"/>
              <w:right w:val="single" w:sz="4" w:space="0" w:color="000000"/>
            </w:tcBorders>
            <w:vAlign w:val="center"/>
          </w:tcPr>
          <w:p w14:paraId="356E3308" w14:textId="77777777" w:rsidR="00932909" w:rsidRDefault="00932909">
            <w:pPr>
              <w:ind w:left="0"/>
              <w:jc w:val="center"/>
              <w:rPr>
                <w:rFonts w:ascii="Arial" w:eastAsia="Arial" w:hAnsi="Arial" w:cs="Arial"/>
                <w:color w:val="000000"/>
                <w:sz w:val="20"/>
                <w:szCs w:val="20"/>
              </w:rPr>
            </w:pPr>
            <w:r>
              <w:rPr>
                <w:rFonts w:ascii="Arial" w:eastAsia="Arial" w:hAnsi="Arial" w:cs="Arial"/>
                <w:color w:val="000000"/>
                <w:sz w:val="20"/>
                <w:szCs w:val="20"/>
              </w:rPr>
              <w:t>IB1_U07</w:t>
            </w:r>
          </w:p>
          <w:p w14:paraId="774B4A37" w14:textId="5FA88701" w:rsidR="00D73E17" w:rsidRDefault="000C64EF">
            <w:pPr>
              <w:ind w:left="0"/>
              <w:jc w:val="center"/>
              <w:rPr>
                <w:rFonts w:ascii="Arial" w:eastAsia="Arial" w:hAnsi="Arial" w:cs="Arial"/>
                <w:color w:val="000000"/>
                <w:sz w:val="20"/>
                <w:szCs w:val="20"/>
              </w:rPr>
            </w:pPr>
            <w:r w:rsidRPr="000C64EF">
              <w:rPr>
                <w:rFonts w:ascii="Arial" w:eastAsia="Arial" w:hAnsi="Arial" w:cs="Arial"/>
                <w:color w:val="000000"/>
                <w:sz w:val="20"/>
                <w:szCs w:val="20"/>
              </w:rPr>
              <w:t>IB1_U08</w:t>
            </w:r>
          </w:p>
        </w:tc>
      </w:tr>
      <w:tr w:rsidR="00D73E17" w14:paraId="0560F610" w14:textId="77777777" w:rsidTr="00932909">
        <w:trPr>
          <w:cantSplit/>
          <w:trHeight w:val="285"/>
        </w:trPr>
        <w:tc>
          <w:tcPr>
            <w:tcW w:w="1417" w:type="dxa"/>
            <w:vMerge w:val="restart"/>
            <w:tcBorders>
              <w:top w:val="single" w:sz="4" w:space="0" w:color="auto"/>
              <w:left w:val="single" w:sz="4" w:space="0" w:color="000000"/>
              <w:right w:val="single" w:sz="4" w:space="0" w:color="000000"/>
            </w:tcBorders>
            <w:vAlign w:val="center"/>
          </w:tcPr>
          <w:p w14:paraId="0E3A42C6" w14:textId="77777777" w:rsidR="00D73E17" w:rsidRDefault="002712D2">
            <w:pPr>
              <w:ind w:left="0"/>
              <w:jc w:val="center"/>
              <w:rPr>
                <w:rFonts w:ascii="Arial" w:eastAsia="Arial" w:hAnsi="Arial" w:cs="Arial"/>
                <w:color w:val="000000"/>
                <w:sz w:val="20"/>
                <w:szCs w:val="20"/>
              </w:rPr>
            </w:pPr>
            <w:r>
              <w:rPr>
                <w:rFonts w:ascii="Arial" w:eastAsia="Arial" w:hAnsi="Arial" w:cs="Arial"/>
                <w:color w:val="000000"/>
                <w:sz w:val="20"/>
                <w:szCs w:val="20"/>
              </w:rPr>
              <w:t>Kompetencje społeczne</w:t>
            </w:r>
          </w:p>
        </w:tc>
        <w:tc>
          <w:tcPr>
            <w:tcW w:w="907" w:type="dxa"/>
            <w:tcBorders>
              <w:top w:val="nil"/>
              <w:left w:val="single" w:sz="4" w:space="0" w:color="000000"/>
              <w:bottom w:val="single" w:sz="4" w:space="0" w:color="000000"/>
              <w:right w:val="single" w:sz="4" w:space="0" w:color="000000"/>
            </w:tcBorders>
            <w:vAlign w:val="center"/>
          </w:tcPr>
          <w:p w14:paraId="6C205DAD" w14:textId="77777777" w:rsidR="00D73E17" w:rsidRDefault="002712D2">
            <w:pPr>
              <w:ind w:left="0"/>
              <w:jc w:val="center"/>
              <w:rPr>
                <w:rFonts w:ascii="Arial" w:eastAsia="Arial" w:hAnsi="Arial" w:cs="Arial"/>
                <w:color w:val="000000"/>
                <w:sz w:val="20"/>
                <w:szCs w:val="20"/>
              </w:rPr>
            </w:pPr>
            <w:r>
              <w:rPr>
                <w:rFonts w:ascii="Arial" w:eastAsia="Arial" w:hAnsi="Arial" w:cs="Arial"/>
                <w:color w:val="000000"/>
                <w:sz w:val="20"/>
                <w:szCs w:val="20"/>
              </w:rPr>
              <w:t>K01</w:t>
            </w:r>
          </w:p>
        </w:tc>
        <w:tc>
          <w:tcPr>
            <w:tcW w:w="5187" w:type="dxa"/>
            <w:tcBorders>
              <w:top w:val="single" w:sz="4" w:space="0" w:color="000000"/>
              <w:left w:val="nil"/>
              <w:bottom w:val="single" w:sz="4" w:space="0" w:color="000000"/>
              <w:right w:val="single" w:sz="4" w:space="0" w:color="000000"/>
            </w:tcBorders>
            <w:vAlign w:val="center"/>
          </w:tcPr>
          <w:p w14:paraId="30B69515" w14:textId="1F8EEF9A" w:rsidR="00D73E17" w:rsidRDefault="000839AD">
            <w:pPr>
              <w:ind w:left="0"/>
              <w:rPr>
                <w:rFonts w:ascii="Arial" w:eastAsia="Arial" w:hAnsi="Arial" w:cs="Arial"/>
                <w:color w:val="000000"/>
                <w:sz w:val="20"/>
                <w:szCs w:val="20"/>
              </w:rPr>
            </w:pPr>
            <w:r>
              <w:rPr>
                <w:rFonts w:ascii="Arial" w:eastAsia="Arial" w:hAnsi="Arial" w:cs="Arial"/>
                <w:color w:val="000000"/>
                <w:sz w:val="20"/>
                <w:szCs w:val="20"/>
              </w:rPr>
              <w:t>M</w:t>
            </w:r>
            <w:r w:rsidR="000C64EF" w:rsidRPr="000C64EF">
              <w:rPr>
                <w:rFonts w:ascii="Arial" w:eastAsia="Arial" w:hAnsi="Arial" w:cs="Arial"/>
                <w:color w:val="000000"/>
                <w:sz w:val="20"/>
                <w:szCs w:val="20"/>
              </w:rPr>
              <w:t>a świadomość odpowiedzialności związanej z pracą z promieniowaniem jonizującym oraz przestrzegania zasad bezpieczeństwa.</w:t>
            </w:r>
          </w:p>
        </w:tc>
        <w:tc>
          <w:tcPr>
            <w:tcW w:w="1701" w:type="dxa"/>
            <w:tcBorders>
              <w:top w:val="single" w:sz="4" w:space="0" w:color="000000"/>
              <w:left w:val="single" w:sz="4" w:space="0" w:color="000000"/>
              <w:bottom w:val="single" w:sz="4" w:space="0" w:color="000000"/>
              <w:right w:val="single" w:sz="4" w:space="0" w:color="000000"/>
            </w:tcBorders>
            <w:vAlign w:val="center"/>
          </w:tcPr>
          <w:p w14:paraId="0FD692D0" w14:textId="77777777" w:rsidR="00932909" w:rsidRDefault="00932909">
            <w:pPr>
              <w:ind w:left="0"/>
              <w:jc w:val="center"/>
              <w:rPr>
                <w:rFonts w:ascii="Arial" w:eastAsia="Arial" w:hAnsi="Arial" w:cs="Arial"/>
                <w:color w:val="000000"/>
                <w:sz w:val="20"/>
                <w:szCs w:val="20"/>
              </w:rPr>
            </w:pPr>
            <w:r>
              <w:rPr>
                <w:rFonts w:ascii="Arial" w:eastAsia="Arial" w:hAnsi="Arial" w:cs="Arial"/>
                <w:color w:val="000000"/>
                <w:sz w:val="20"/>
                <w:szCs w:val="20"/>
              </w:rPr>
              <w:t>IB1_K03</w:t>
            </w:r>
          </w:p>
          <w:p w14:paraId="67821B5F" w14:textId="35CAEB83" w:rsidR="00D73E17" w:rsidRDefault="000C64EF">
            <w:pPr>
              <w:ind w:left="0"/>
              <w:jc w:val="center"/>
              <w:rPr>
                <w:rFonts w:ascii="Arial" w:eastAsia="Arial" w:hAnsi="Arial" w:cs="Arial"/>
                <w:color w:val="000000"/>
                <w:sz w:val="20"/>
                <w:szCs w:val="20"/>
              </w:rPr>
            </w:pPr>
            <w:r w:rsidRPr="000C64EF">
              <w:rPr>
                <w:rFonts w:ascii="Arial" w:eastAsia="Arial" w:hAnsi="Arial" w:cs="Arial"/>
                <w:color w:val="000000"/>
                <w:sz w:val="20"/>
                <w:szCs w:val="20"/>
              </w:rPr>
              <w:t>IB1_K05</w:t>
            </w:r>
          </w:p>
        </w:tc>
      </w:tr>
      <w:tr w:rsidR="00D73E17" w14:paraId="4EBEA976" w14:textId="77777777" w:rsidTr="00932909">
        <w:trPr>
          <w:cantSplit/>
          <w:trHeight w:val="285"/>
        </w:trPr>
        <w:tc>
          <w:tcPr>
            <w:tcW w:w="1417" w:type="dxa"/>
            <w:vMerge/>
            <w:tcBorders>
              <w:top w:val="nil"/>
              <w:left w:val="single" w:sz="4" w:space="0" w:color="000000"/>
              <w:bottom w:val="single" w:sz="4" w:space="0" w:color="auto"/>
              <w:right w:val="single" w:sz="4" w:space="0" w:color="000000"/>
            </w:tcBorders>
            <w:vAlign w:val="center"/>
          </w:tcPr>
          <w:p w14:paraId="73CC8286" w14:textId="77777777" w:rsidR="00D73E17" w:rsidRDefault="00D73E17">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07B85029" w14:textId="77777777" w:rsidR="00D73E17" w:rsidRDefault="002712D2">
            <w:pPr>
              <w:ind w:left="0"/>
              <w:jc w:val="center"/>
              <w:rPr>
                <w:rFonts w:ascii="Arial" w:eastAsia="Arial" w:hAnsi="Arial" w:cs="Arial"/>
                <w:color w:val="000000"/>
                <w:sz w:val="20"/>
                <w:szCs w:val="20"/>
              </w:rPr>
            </w:pPr>
            <w:r>
              <w:rPr>
                <w:rFonts w:ascii="Arial" w:eastAsia="Arial" w:hAnsi="Arial" w:cs="Arial"/>
                <w:color w:val="000000"/>
                <w:sz w:val="20"/>
                <w:szCs w:val="20"/>
              </w:rPr>
              <w:t>K02</w:t>
            </w:r>
          </w:p>
        </w:tc>
        <w:tc>
          <w:tcPr>
            <w:tcW w:w="5187" w:type="dxa"/>
            <w:tcBorders>
              <w:top w:val="single" w:sz="4" w:space="0" w:color="000000"/>
              <w:left w:val="nil"/>
              <w:bottom w:val="single" w:sz="4" w:space="0" w:color="000000"/>
              <w:right w:val="single" w:sz="4" w:space="0" w:color="000000"/>
            </w:tcBorders>
            <w:vAlign w:val="center"/>
          </w:tcPr>
          <w:p w14:paraId="44E7E393" w14:textId="6651723F" w:rsidR="00D73E17" w:rsidRDefault="000839AD">
            <w:pPr>
              <w:ind w:left="0"/>
              <w:rPr>
                <w:rFonts w:ascii="Arial" w:eastAsia="Arial" w:hAnsi="Arial" w:cs="Arial"/>
                <w:color w:val="000000"/>
                <w:sz w:val="20"/>
                <w:szCs w:val="20"/>
              </w:rPr>
            </w:pPr>
            <w:r>
              <w:rPr>
                <w:rFonts w:ascii="Arial" w:eastAsia="Arial" w:hAnsi="Arial" w:cs="Arial"/>
                <w:color w:val="000000"/>
                <w:sz w:val="20"/>
                <w:szCs w:val="20"/>
              </w:rPr>
              <w:t>R</w:t>
            </w:r>
            <w:r w:rsidR="000C64EF" w:rsidRPr="000C64EF">
              <w:rPr>
                <w:rFonts w:ascii="Arial" w:eastAsia="Arial" w:hAnsi="Arial" w:cs="Arial"/>
                <w:color w:val="000000"/>
                <w:sz w:val="20"/>
                <w:szCs w:val="20"/>
              </w:rPr>
              <w:t>ozumie znaczenie stosowania zasad ochrony radiologicznej dla bezpieczeństwa pacjenta i personelu medycznego.</w:t>
            </w:r>
          </w:p>
        </w:tc>
        <w:tc>
          <w:tcPr>
            <w:tcW w:w="1701" w:type="dxa"/>
            <w:tcBorders>
              <w:top w:val="single" w:sz="4" w:space="0" w:color="000000"/>
              <w:left w:val="single" w:sz="4" w:space="0" w:color="000000"/>
              <w:bottom w:val="single" w:sz="4" w:space="0" w:color="000000"/>
              <w:right w:val="single" w:sz="4" w:space="0" w:color="000000"/>
            </w:tcBorders>
            <w:vAlign w:val="center"/>
          </w:tcPr>
          <w:p w14:paraId="0F125E77" w14:textId="021876F2" w:rsidR="00D73E17" w:rsidRDefault="000C64EF">
            <w:pPr>
              <w:ind w:left="0"/>
              <w:jc w:val="center"/>
              <w:rPr>
                <w:rFonts w:ascii="Arial" w:eastAsia="Arial" w:hAnsi="Arial" w:cs="Arial"/>
                <w:color w:val="000000"/>
                <w:sz w:val="20"/>
                <w:szCs w:val="20"/>
              </w:rPr>
            </w:pPr>
            <w:r w:rsidRPr="000C64EF">
              <w:rPr>
                <w:rFonts w:ascii="Arial" w:eastAsia="Arial" w:hAnsi="Arial" w:cs="Arial"/>
                <w:color w:val="000000"/>
                <w:sz w:val="20"/>
                <w:szCs w:val="20"/>
              </w:rPr>
              <w:t>IB1_K04</w:t>
            </w:r>
          </w:p>
        </w:tc>
      </w:tr>
    </w:tbl>
    <w:p w14:paraId="22C47D0F" w14:textId="77777777" w:rsidR="00D73E17" w:rsidRDefault="00D73E17">
      <w:pPr>
        <w:ind w:left="0"/>
        <w:rPr>
          <w:rFonts w:ascii="Arial" w:eastAsia="Arial" w:hAnsi="Arial" w:cs="Arial"/>
          <w:b/>
          <w:bCs/>
          <w:color w:val="000000"/>
        </w:rPr>
      </w:pPr>
    </w:p>
    <w:p w14:paraId="27BB8E1E" w14:textId="77777777" w:rsidR="00932909" w:rsidRDefault="00932909">
      <w:pPr>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br w:type="page"/>
      </w:r>
    </w:p>
    <w:p w14:paraId="66FE5E65" w14:textId="44B9D209" w:rsidR="00D73E17" w:rsidRDefault="002712D2">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lastRenderedPageBreak/>
        <w:t>TREŚCI PROGRAMOWE</w:t>
      </w:r>
    </w:p>
    <w:p w14:paraId="47784080" w14:textId="77777777" w:rsidR="00D73E17" w:rsidRDefault="00D73E17">
      <w:pPr>
        <w:tabs>
          <w:tab w:val="left" w:pos="3614"/>
        </w:tabs>
        <w:ind w:left="0"/>
        <w:rPr>
          <w:rFonts w:ascii="Arial" w:eastAsia="Arial" w:hAnsi="Arial" w:cs="Arial"/>
          <w:color w:val="000000"/>
          <w:sz w:val="16"/>
          <w:szCs w:val="16"/>
        </w:rPr>
      </w:pPr>
    </w:p>
    <w:tbl>
      <w:tblPr>
        <w:tblStyle w:val="a4"/>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7797"/>
      </w:tblGrid>
      <w:tr w:rsidR="00D73E17" w14:paraId="13D57971" w14:textId="77777777">
        <w:trPr>
          <w:cantSplit/>
        </w:trPr>
        <w:tc>
          <w:tcPr>
            <w:tcW w:w="1417" w:type="dxa"/>
          </w:tcPr>
          <w:p w14:paraId="6B4F5958" w14:textId="726D8171" w:rsidR="00D73E17" w:rsidRDefault="0064404D">
            <w:pPr>
              <w:ind w:left="0"/>
              <w:jc w:val="center"/>
              <w:rPr>
                <w:rFonts w:ascii="Arial" w:eastAsia="Arial" w:hAnsi="Arial" w:cs="Arial"/>
                <w:b/>
                <w:bCs/>
                <w:color w:val="000000"/>
                <w:sz w:val="20"/>
                <w:szCs w:val="20"/>
              </w:rPr>
            </w:pPr>
            <w:r>
              <w:rPr>
                <w:rFonts w:ascii="Arial" w:eastAsia="Arial" w:hAnsi="Arial" w:cs="Arial"/>
                <w:b/>
                <w:bCs/>
                <w:color w:val="000000"/>
                <w:sz w:val="20"/>
                <w:szCs w:val="20"/>
              </w:rPr>
              <w:t xml:space="preserve">Forma </w:t>
            </w:r>
            <w:r>
              <w:rPr>
                <w:rFonts w:ascii="Arial" w:eastAsia="Arial" w:hAnsi="Arial" w:cs="Arial"/>
                <w:b/>
                <w:bCs/>
                <w:color w:val="000000"/>
                <w:sz w:val="20"/>
                <w:szCs w:val="20"/>
              </w:rPr>
              <w:br/>
              <w:t>zajęć</w:t>
            </w:r>
          </w:p>
        </w:tc>
        <w:tc>
          <w:tcPr>
            <w:tcW w:w="7797" w:type="dxa"/>
            <w:vAlign w:val="center"/>
          </w:tcPr>
          <w:p w14:paraId="5E2385EB" w14:textId="77777777" w:rsidR="00D73E17" w:rsidRDefault="002712D2">
            <w:pPr>
              <w:ind w:left="0"/>
              <w:jc w:val="center"/>
              <w:rPr>
                <w:rFonts w:ascii="Arial" w:eastAsia="Arial" w:hAnsi="Arial" w:cs="Arial"/>
                <w:b/>
                <w:bCs/>
                <w:color w:val="000000"/>
                <w:sz w:val="20"/>
                <w:szCs w:val="20"/>
              </w:rPr>
            </w:pPr>
            <w:r>
              <w:rPr>
                <w:rFonts w:ascii="Arial" w:eastAsia="Arial" w:hAnsi="Arial" w:cs="Arial"/>
                <w:b/>
                <w:bCs/>
                <w:color w:val="000000"/>
                <w:sz w:val="20"/>
                <w:szCs w:val="20"/>
              </w:rPr>
              <w:t>Treści programowe</w:t>
            </w:r>
          </w:p>
        </w:tc>
      </w:tr>
      <w:tr w:rsidR="003007FB" w14:paraId="66FD7596" w14:textId="77777777">
        <w:trPr>
          <w:cantSplit/>
          <w:trHeight w:val="710"/>
        </w:trPr>
        <w:tc>
          <w:tcPr>
            <w:tcW w:w="1417" w:type="dxa"/>
            <w:vAlign w:val="center"/>
          </w:tcPr>
          <w:p w14:paraId="7FA09B32" w14:textId="77777777" w:rsidR="003007FB" w:rsidRDefault="003007FB" w:rsidP="003007FB">
            <w:pPr>
              <w:ind w:left="0"/>
              <w:jc w:val="center"/>
              <w:rPr>
                <w:rFonts w:ascii="Arial" w:eastAsia="Arial" w:hAnsi="Arial" w:cs="Arial"/>
                <w:color w:val="000000"/>
                <w:sz w:val="20"/>
                <w:szCs w:val="20"/>
              </w:rPr>
            </w:pPr>
            <w:r>
              <w:rPr>
                <w:rFonts w:ascii="Arial" w:eastAsia="Arial" w:hAnsi="Arial" w:cs="Arial"/>
                <w:color w:val="000000"/>
                <w:sz w:val="20"/>
                <w:szCs w:val="20"/>
              </w:rPr>
              <w:t>wykład</w:t>
            </w:r>
          </w:p>
        </w:tc>
        <w:tc>
          <w:tcPr>
            <w:tcW w:w="7797" w:type="dxa"/>
            <w:vAlign w:val="center"/>
          </w:tcPr>
          <w:p w14:paraId="5CB93B6A" w14:textId="77777777" w:rsidR="003007FB" w:rsidRPr="003007FB" w:rsidRDefault="003007FB" w:rsidP="003007FB">
            <w:pPr>
              <w:ind w:left="56" w:hanging="11"/>
              <w:jc w:val="both"/>
              <w:rPr>
                <w:rFonts w:ascii="Arial" w:hAnsi="Arial" w:cs="Arial"/>
                <w:sz w:val="20"/>
                <w:szCs w:val="20"/>
              </w:rPr>
            </w:pPr>
            <w:r w:rsidRPr="003007FB">
              <w:rPr>
                <w:rFonts w:ascii="Arial" w:hAnsi="Arial" w:cs="Arial"/>
                <w:sz w:val="20"/>
                <w:szCs w:val="20"/>
              </w:rPr>
              <w:t xml:space="preserve">Podstawowe parametry jąder atomowych. </w:t>
            </w:r>
          </w:p>
          <w:p w14:paraId="49292F3E" w14:textId="77777777" w:rsidR="003007FB" w:rsidRPr="003007FB" w:rsidRDefault="003007FB" w:rsidP="003007FB">
            <w:pPr>
              <w:pStyle w:val="BodyText"/>
              <w:spacing w:after="0"/>
              <w:ind w:left="56" w:hanging="11"/>
              <w:jc w:val="both"/>
              <w:rPr>
                <w:rFonts w:ascii="Arial" w:hAnsi="Arial" w:cs="Arial"/>
                <w:sz w:val="20"/>
                <w:szCs w:val="20"/>
              </w:rPr>
            </w:pPr>
            <w:r w:rsidRPr="003007FB">
              <w:rPr>
                <w:rFonts w:ascii="Arial" w:hAnsi="Arial" w:cs="Arial"/>
                <w:sz w:val="20"/>
                <w:szCs w:val="20"/>
              </w:rPr>
              <w:t>Reakcje jądrowe. (Rys historyczny. Kinematyka zderzeń jądrowych, energetyczny próg reakcji. Metody i przedmiot badania, przekroje czynne, analiza energii, mas, rozkładu kątowego cząstek, inne charakterystyki. Reakcje jądrowe z udziałem ciężkich jonów.)</w:t>
            </w:r>
          </w:p>
          <w:p w14:paraId="4C064047" w14:textId="77777777" w:rsidR="003007FB" w:rsidRPr="003007FB" w:rsidRDefault="003007FB" w:rsidP="003007FB">
            <w:pPr>
              <w:ind w:left="56" w:hanging="11"/>
              <w:jc w:val="both"/>
              <w:rPr>
                <w:rFonts w:ascii="Arial" w:hAnsi="Arial" w:cs="Arial"/>
                <w:sz w:val="20"/>
                <w:szCs w:val="20"/>
              </w:rPr>
            </w:pPr>
            <w:r w:rsidRPr="003007FB">
              <w:rPr>
                <w:rFonts w:ascii="Arial" w:hAnsi="Arial" w:cs="Arial"/>
                <w:sz w:val="20"/>
                <w:szCs w:val="20"/>
              </w:rPr>
              <w:t>Przemiany promieniotwórcze.  (Prawo rozpadu promieniotwórczego i jego statystyczny charakter. Szeregi promieniotwórcze, równowaga promieniotwórcza. Wyznaczanie stałych zaniku. Rozszczepienie spontaniczne. Przemiany jądrowe. Klasyfikacja przemian promieniotwórczych. Przemiana alfa, widma energii cząstek alfa, czasy życia ze względu na rozpad alfa. Elementy teorii rozpadu alfa, efekt tunelowy, prawo Geigera-Nuttala. Przemiana beta, efekty eksperymentalne, neutrina i ich własności, teoria Fermiego, klasyfikacja przejść beta. Niezachowanie parzystości w słabych oddziaływaniach. Przemiana gamma. Fakty eksperymentalne, zwięzły przegląd najważniejszych wiadomości, izomeria jądrowa.)</w:t>
            </w:r>
          </w:p>
          <w:p w14:paraId="26DCCD12" w14:textId="77777777" w:rsidR="003007FB" w:rsidRPr="003007FB" w:rsidRDefault="003007FB" w:rsidP="003007FB">
            <w:pPr>
              <w:ind w:left="56" w:hanging="11"/>
              <w:jc w:val="both"/>
              <w:rPr>
                <w:rFonts w:ascii="Arial" w:eastAsia="+mn-ea" w:hAnsi="Arial" w:cs="Arial"/>
                <w:kern w:val="24"/>
                <w:sz w:val="20"/>
                <w:szCs w:val="20"/>
              </w:rPr>
            </w:pPr>
            <w:r w:rsidRPr="003007FB">
              <w:rPr>
                <w:rFonts w:ascii="Arial" w:hAnsi="Arial" w:cs="Arial"/>
                <w:sz w:val="20"/>
                <w:szCs w:val="20"/>
              </w:rPr>
              <w:t>Oddziaływanie promieniowania jonizującego z ośrodkiem materialnym. (Promieniowanie hamowania. Promieniowanie Czerenkowa. Rozpraszanie cząstek na jądrach a struktura jądra. Oddziaływanie fotonów promieniowania elektromagnetycznego z ośrodkiem materialnym. Efekt fotoelektryczny. Efekt Comptona. Efekt tworzenia par e</w:t>
            </w:r>
            <w:r w:rsidRPr="003007FB">
              <w:rPr>
                <w:rFonts w:ascii="Arial" w:hAnsi="Arial" w:cs="Arial"/>
                <w:sz w:val="20"/>
                <w:szCs w:val="20"/>
                <w:vertAlign w:val="superscript"/>
              </w:rPr>
              <w:t>+</w:t>
            </w:r>
            <w:r w:rsidRPr="003007FB">
              <w:rPr>
                <w:rFonts w:ascii="Arial" w:hAnsi="Arial" w:cs="Arial"/>
                <w:sz w:val="20"/>
                <w:szCs w:val="20"/>
              </w:rPr>
              <w:t>e</w:t>
            </w:r>
            <w:r w:rsidRPr="003007FB">
              <w:rPr>
                <w:rFonts w:ascii="Arial" w:hAnsi="Arial" w:cs="Arial"/>
                <w:sz w:val="20"/>
                <w:szCs w:val="20"/>
                <w:vertAlign w:val="superscript"/>
              </w:rPr>
              <w:t xml:space="preserve">- </w:t>
            </w:r>
            <w:r w:rsidRPr="003007FB">
              <w:rPr>
                <w:rFonts w:ascii="Arial" w:hAnsi="Arial" w:cs="Arial"/>
                <w:sz w:val="20"/>
                <w:szCs w:val="20"/>
              </w:rPr>
              <w:t>i proces anihilacji)</w:t>
            </w:r>
          </w:p>
          <w:p w14:paraId="7FB3E6E1" w14:textId="77777777" w:rsidR="003007FB" w:rsidRPr="003007FB" w:rsidRDefault="003007FB" w:rsidP="003007FB">
            <w:pPr>
              <w:pStyle w:val="BodyText"/>
              <w:spacing w:after="0"/>
              <w:ind w:left="56" w:hanging="11"/>
              <w:jc w:val="both"/>
              <w:rPr>
                <w:rFonts w:ascii="Arial" w:hAnsi="Arial" w:cs="Arial"/>
                <w:sz w:val="20"/>
                <w:szCs w:val="20"/>
              </w:rPr>
            </w:pPr>
            <w:r w:rsidRPr="003007FB">
              <w:rPr>
                <w:rFonts w:ascii="Arial" w:hAnsi="Arial" w:cs="Arial"/>
                <w:sz w:val="20"/>
                <w:szCs w:val="20"/>
              </w:rPr>
              <w:t>Energetyka jądrowa, (społeczne, ekonomiczne i ekologiczne uwarunkowania energetyki jądrowej.)</w:t>
            </w:r>
          </w:p>
          <w:p w14:paraId="33AD408C" w14:textId="77777777" w:rsidR="003007FB" w:rsidRPr="003007FB" w:rsidRDefault="003007FB" w:rsidP="003007FB">
            <w:pPr>
              <w:pStyle w:val="BodyText"/>
              <w:spacing w:after="0"/>
              <w:ind w:left="56" w:hanging="11"/>
              <w:jc w:val="both"/>
              <w:rPr>
                <w:rFonts w:ascii="Arial" w:hAnsi="Arial" w:cs="Arial"/>
                <w:sz w:val="20"/>
                <w:szCs w:val="20"/>
              </w:rPr>
            </w:pPr>
            <w:r w:rsidRPr="003007FB">
              <w:rPr>
                <w:rFonts w:ascii="Arial" w:hAnsi="Arial" w:cs="Arial"/>
                <w:sz w:val="20"/>
                <w:szCs w:val="20"/>
              </w:rPr>
              <w:t xml:space="preserve">Detekcja i pomiar energii cząstek naładowanych, neutronów, kwantów gamma, identyfikacja cząstek. (Detektory wykorzystujące procesy jonizacji: komory śladowe, komora Wilsona, dyfuzyjna, pęcherzykowa, iskrowa, strimerowa, emulsje fotograficzne. Detektory wykorzystujące procesy „optyczne”, licznik scyntylacyjny, licznik Czerenkowa, detektory półprzewodnikowe. Detekcja i pomiar energii neutronów. Pomiar energii cząstek alfa, beta i gamma w spektrometrach. Zasady identyfikacji cząstek.) </w:t>
            </w:r>
          </w:p>
          <w:p w14:paraId="1892099D" w14:textId="77777777" w:rsidR="003007FB" w:rsidRPr="003007FB" w:rsidRDefault="003007FB" w:rsidP="003007FB">
            <w:pPr>
              <w:pStyle w:val="BodyText"/>
              <w:spacing w:after="0"/>
              <w:ind w:left="56" w:hanging="11"/>
              <w:jc w:val="both"/>
              <w:rPr>
                <w:rFonts w:ascii="Arial" w:hAnsi="Arial" w:cs="Arial"/>
                <w:sz w:val="20"/>
                <w:szCs w:val="20"/>
              </w:rPr>
            </w:pPr>
            <w:r w:rsidRPr="003007FB">
              <w:rPr>
                <w:rFonts w:ascii="Arial" w:hAnsi="Arial" w:cs="Arial"/>
                <w:sz w:val="20"/>
                <w:szCs w:val="20"/>
              </w:rPr>
              <w:t>Akceleratory cząstek i jonów. (Potrzeba akceleracji i rozwój akceleratorów. Zasady przyspieszania cząstek w akceleratorach liniowych i kołowych. Akceleratory elektrostatyczne, cyklotron klasyczny, cyklotron izochro-niczny, synchrotron, betatron, akceleratory w.cz. liniowe i kolektywne. Wiązki przeciwbieżne, pierścienie kumulujące. Optyka i transport wiązki jonów. Biologiczne oddziaływanie promieniowania jonizującego. Dawki promieniowania, zastosowanie izotopów promieniotwórczych. Zastosowanie metod eksperymentalnych fizyki jądrowej w naukach przyrodniczych, technice i ochronie środowiska. Fizyczne jądrowe metody określenia śladowych ilości pierwiastków.)</w:t>
            </w:r>
          </w:p>
          <w:p w14:paraId="4F6EC161" w14:textId="5D98C968" w:rsidR="003007FB" w:rsidRDefault="003007FB" w:rsidP="000839AD">
            <w:pPr>
              <w:pStyle w:val="BodyText"/>
              <w:spacing w:after="0"/>
              <w:ind w:left="56" w:hanging="11"/>
              <w:jc w:val="both"/>
              <w:rPr>
                <w:rFonts w:ascii="Arial" w:eastAsia="Arial" w:hAnsi="Arial" w:cs="Arial"/>
                <w:color w:val="000000"/>
                <w:sz w:val="20"/>
                <w:szCs w:val="20"/>
              </w:rPr>
            </w:pPr>
            <w:r w:rsidRPr="003007FB">
              <w:rPr>
                <w:rFonts w:ascii="Arial" w:hAnsi="Arial" w:cs="Arial"/>
                <w:sz w:val="20"/>
                <w:szCs w:val="20"/>
              </w:rPr>
              <w:t xml:space="preserve">Ochrona radiologiczna. (Jednostki. Urządzenia kontrolne i pomiarowe. Prawne regulacje w Polsce i sposoby ich realizacji) </w:t>
            </w:r>
          </w:p>
        </w:tc>
      </w:tr>
      <w:tr w:rsidR="003007FB" w14:paraId="17F07F9B" w14:textId="77777777">
        <w:trPr>
          <w:cantSplit/>
          <w:trHeight w:val="710"/>
        </w:trPr>
        <w:tc>
          <w:tcPr>
            <w:tcW w:w="1417" w:type="dxa"/>
            <w:vAlign w:val="center"/>
          </w:tcPr>
          <w:p w14:paraId="2494E30C" w14:textId="77777777" w:rsidR="003007FB" w:rsidRDefault="003007FB" w:rsidP="003007FB">
            <w:pPr>
              <w:ind w:left="0"/>
              <w:jc w:val="center"/>
              <w:rPr>
                <w:rFonts w:ascii="Arial" w:eastAsia="Arial" w:hAnsi="Arial" w:cs="Arial"/>
                <w:color w:val="000000"/>
                <w:sz w:val="20"/>
                <w:szCs w:val="20"/>
              </w:rPr>
            </w:pPr>
            <w:r>
              <w:rPr>
                <w:rFonts w:ascii="Arial" w:eastAsia="Arial" w:hAnsi="Arial" w:cs="Arial"/>
                <w:color w:val="000000"/>
                <w:sz w:val="20"/>
                <w:szCs w:val="20"/>
              </w:rPr>
              <w:t>laboratorium</w:t>
            </w:r>
          </w:p>
        </w:tc>
        <w:tc>
          <w:tcPr>
            <w:tcW w:w="7797" w:type="dxa"/>
            <w:vAlign w:val="center"/>
          </w:tcPr>
          <w:p w14:paraId="4EB36805" w14:textId="1502F065" w:rsidR="003007FB" w:rsidRPr="00CA1922" w:rsidRDefault="003007FB" w:rsidP="00CA1922">
            <w:pPr>
              <w:pStyle w:val="BodyText"/>
              <w:spacing w:after="0"/>
              <w:ind w:left="56" w:hanging="11"/>
              <w:jc w:val="both"/>
              <w:rPr>
                <w:rFonts w:ascii="Arial" w:hAnsi="Arial" w:cs="Arial"/>
                <w:sz w:val="20"/>
                <w:szCs w:val="20"/>
              </w:rPr>
            </w:pPr>
            <w:r w:rsidRPr="00CA1922">
              <w:rPr>
                <w:rFonts w:ascii="Arial" w:hAnsi="Arial" w:cs="Arial"/>
                <w:sz w:val="20"/>
                <w:szCs w:val="20"/>
              </w:rPr>
              <w:t>Detekcja promieniowania gamma i pomiar aktywności promieniotwórczej materiałów biomedycznych</w:t>
            </w:r>
            <w:r w:rsidR="002E420E" w:rsidRPr="00CA1922">
              <w:rPr>
                <w:rFonts w:ascii="Arial" w:hAnsi="Arial" w:cs="Arial"/>
                <w:sz w:val="20"/>
                <w:szCs w:val="20"/>
              </w:rPr>
              <w:t xml:space="preserve">. </w:t>
            </w:r>
            <w:r w:rsidRPr="00CA1922">
              <w:rPr>
                <w:rFonts w:ascii="Arial" w:hAnsi="Arial" w:cs="Arial"/>
                <w:sz w:val="20"/>
                <w:szCs w:val="20"/>
              </w:rPr>
              <w:t>Identyfikacja radioizotopów na podstawie pomiaru promieniowania</w:t>
            </w:r>
          </w:p>
          <w:p w14:paraId="53AA6207" w14:textId="77777777" w:rsidR="003007FB" w:rsidRPr="00CA1922" w:rsidRDefault="003007FB" w:rsidP="00CA1922">
            <w:pPr>
              <w:pStyle w:val="BodyText"/>
              <w:spacing w:after="0"/>
              <w:ind w:left="56" w:hanging="11"/>
              <w:jc w:val="both"/>
              <w:rPr>
                <w:rFonts w:ascii="Arial" w:hAnsi="Arial" w:cs="Arial"/>
                <w:sz w:val="20"/>
                <w:szCs w:val="20"/>
              </w:rPr>
            </w:pPr>
            <w:r w:rsidRPr="00CA1922">
              <w:rPr>
                <w:rFonts w:ascii="Arial" w:hAnsi="Arial" w:cs="Arial"/>
                <w:sz w:val="20"/>
                <w:szCs w:val="20"/>
              </w:rPr>
              <w:t>Wyznaczanie rozkładu dawki promieniowania w fantomach wodnych i stałych</w:t>
            </w:r>
          </w:p>
          <w:p w14:paraId="4A7F9B0E" w14:textId="77777777" w:rsidR="003007FB" w:rsidRPr="00CA1922" w:rsidRDefault="003007FB" w:rsidP="00CA1922">
            <w:pPr>
              <w:pStyle w:val="BodyText"/>
              <w:spacing w:after="0"/>
              <w:ind w:left="56" w:hanging="11"/>
              <w:jc w:val="both"/>
              <w:rPr>
                <w:rFonts w:ascii="Arial" w:hAnsi="Arial" w:cs="Arial"/>
                <w:sz w:val="20"/>
                <w:szCs w:val="20"/>
              </w:rPr>
            </w:pPr>
            <w:r w:rsidRPr="00CA1922">
              <w:rPr>
                <w:rFonts w:ascii="Arial" w:hAnsi="Arial" w:cs="Arial"/>
                <w:sz w:val="20"/>
                <w:szCs w:val="20"/>
              </w:rPr>
              <w:t>Detektory termoluminescencyjne w detekcji promieniowania</w:t>
            </w:r>
          </w:p>
          <w:p w14:paraId="1C6C533C" w14:textId="77777777" w:rsidR="003007FB" w:rsidRPr="00CA1922" w:rsidRDefault="003007FB" w:rsidP="00CA1922">
            <w:pPr>
              <w:pStyle w:val="BodyText"/>
              <w:spacing w:after="0"/>
              <w:ind w:left="56" w:hanging="11"/>
              <w:jc w:val="both"/>
              <w:rPr>
                <w:rFonts w:ascii="Arial" w:hAnsi="Arial" w:cs="Arial"/>
                <w:sz w:val="20"/>
                <w:szCs w:val="20"/>
              </w:rPr>
            </w:pPr>
            <w:r w:rsidRPr="00CA1922">
              <w:rPr>
                <w:rFonts w:ascii="Arial" w:hAnsi="Arial" w:cs="Arial"/>
                <w:sz w:val="20"/>
                <w:szCs w:val="20"/>
              </w:rPr>
              <w:t>Wyznaczanie zależności dawki promieniowania w funkcji odległości źródło-detektor</w:t>
            </w:r>
          </w:p>
          <w:p w14:paraId="02C1F4E6" w14:textId="77777777" w:rsidR="003007FB" w:rsidRPr="00CA1922" w:rsidRDefault="003007FB" w:rsidP="00CA1922">
            <w:pPr>
              <w:pStyle w:val="BodyText"/>
              <w:spacing w:after="0"/>
              <w:ind w:left="56" w:hanging="11"/>
              <w:jc w:val="both"/>
              <w:rPr>
                <w:rFonts w:ascii="Arial" w:hAnsi="Arial" w:cs="Arial"/>
                <w:sz w:val="20"/>
                <w:szCs w:val="20"/>
              </w:rPr>
            </w:pPr>
            <w:r w:rsidRPr="00CA1922">
              <w:rPr>
                <w:rFonts w:ascii="Arial" w:hAnsi="Arial" w:cs="Arial"/>
                <w:sz w:val="20"/>
                <w:szCs w:val="20"/>
              </w:rPr>
              <w:t>Pomiar stężeń promieniotwórczych w próbkach wody, powietrza i gleby.</w:t>
            </w:r>
          </w:p>
          <w:p w14:paraId="7ED6F7E1" w14:textId="65DCD5B2" w:rsidR="003007FB" w:rsidRPr="00CA1922" w:rsidRDefault="003007FB" w:rsidP="00CA1922">
            <w:pPr>
              <w:pStyle w:val="BodyText"/>
              <w:spacing w:after="0"/>
              <w:ind w:left="56" w:hanging="11"/>
              <w:jc w:val="both"/>
              <w:rPr>
                <w:rFonts w:ascii="Arial" w:hAnsi="Arial" w:cs="Arial"/>
                <w:sz w:val="20"/>
                <w:szCs w:val="20"/>
              </w:rPr>
            </w:pPr>
            <w:r w:rsidRPr="00CA1922">
              <w:rPr>
                <w:rFonts w:ascii="Arial" w:hAnsi="Arial" w:cs="Arial"/>
                <w:sz w:val="20"/>
                <w:szCs w:val="20"/>
              </w:rPr>
              <w:t>Aktywacja neutronowa</w:t>
            </w:r>
          </w:p>
        </w:tc>
      </w:tr>
    </w:tbl>
    <w:p w14:paraId="005C235F" w14:textId="1DDD3767" w:rsidR="00D73E17" w:rsidRDefault="00D73E17">
      <w:pPr>
        <w:ind w:left="0"/>
        <w:rPr>
          <w:rFonts w:ascii="Arial" w:eastAsia="Arial" w:hAnsi="Arial" w:cs="Arial"/>
          <w:color w:val="000000"/>
          <w:sz w:val="18"/>
          <w:szCs w:val="18"/>
        </w:rPr>
      </w:pPr>
    </w:p>
    <w:p w14:paraId="69C5A09E" w14:textId="77777777" w:rsidR="00D73E17" w:rsidRDefault="00D73E17">
      <w:pPr>
        <w:pBdr>
          <w:top w:val="nil"/>
          <w:left w:val="nil"/>
          <w:bottom w:val="nil"/>
          <w:right w:val="nil"/>
          <w:between w:val="nil"/>
        </w:pBdr>
        <w:ind w:left="0"/>
        <w:rPr>
          <w:rFonts w:ascii="Arial" w:eastAsia="Arial" w:hAnsi="Arial" w:cs="Arial"/>
          <w:b/>
          <w:bCs/>
          <w:smallCaps/>
          <w:color w:val="000000"/>
          <w:sz w:val="22"/>
          <w:szCs w:val="22"/>
          <w:highlight w:val="lightGray"/>
        </w:rPr>
      </w:pPr>
    </w:p>
    <w:p w14:paraId="1FBB590B" w14:textId="77777777" w:rsidR="00932909" w:rsidRDefault="00932909">
      <w:pPr>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br w:type="page"/>
      </w:r>
    </w:p>
    <w:p w14:paraId="5DAFB493" w14:textId="6147EF7C" w:rsidR="00D73E17" w:rsidRDefault="002712D2">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lastRenderedPageBreak/>
        <w:t>METODY WERYFIKACJI EFEKTÓW UCZENIA SIĘ</w:t>
      </w:r>
    </w:p>
    <w:p w14:paraId="089D2533" w14:textId="77777777" w:rsidR="000839AD" w:rsidRDefault="000839AD">
      <w:pPr>
        <w:pBdr>
          <w:top w:val="nil"/>
          <w:left w:val="nil"/>
          <w:bottom w:val="nil"/>
          <w:right w:val="nil"/>
          <w:between w:val="nil"/>
        </w:pBdr>
        <w:ind w:left="0"/>
        <w:rPr>
          <w:rFonts w:ascii="Arial" w:eastAsia="Arial" w:hAnsi="Arial" w:cs="Arial"/>
          <w:b/>
          <w:bCs/>
          <w:smallCaps/>
          <w:color w:val="000000"/>
          <w:sz w:val="22"/>
          <w:szCs w:val="22"/>
          <w:highlight w:val="lightGray"/>
        </w:rPr>
      </w:pPr>
    </w:p>
    <w:tbl>
      <w:tblPr>
        <w:tblStyle w:val="a5"/>
        <w:tblW w:w="928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1"/>
        <w:gridCol w:w="1361"/>
        <w:gridCol w:w="1361"/>
        <w:gridCol w:w="1361"/>
        <w:gridCol w:w="1361"/>
        <w:gridCol w:w="1361"/>
        <w:gridCol w:w="1361"/>
      </w:tblGrid>
      <w:tr w:rsidR="00D73E17" w14:paraId="186956E5" w14:textId="77777777">
        <w:trPr>
          <w:cantSplit/>
          <w:trHeight w:val="428"/>
        </w:trPr>
        <w:tc>
          <w:tcPr>
            <w:tcW w:w="1121" w:type="dxa"/>
            <w:vMerge w:val="restart"/>
            <w:vAlign w:val="center"/>
          </w:tcPr>
          <w:p w14:paraId="38AF5833" w14:textId="77777777" w:rsidR="00D73E17" w:rsidRDefault="002712D2">
            <w:pPr>
              <w:ind w:left="0"/>
              <w:jc w:val="center"/>
              <w:rPr>
                <w:rFonts w:ascii="Arial" w:eastAsia="Arial" w:hAnsi="Arial" w:cs="Arial"/>
                <w:b/>
                <w:bCs/>
                <w:color w:val="000000"/>
                <w:sz w:val="20"/>
                <w:szCs w:val="20"/>
              </w:rPr>
            </w:pPr>
            <w:r>
              <w:rPr>
                <w:rFonts w:ascii="Arial" w:eastAsia="Arial" w:hAnsi="Arial" w:cs="Arial"/>
                <w:b/>
                <w:bCs/>
                <w:color w:val="000000"/>
                <w:sz w:val="20"/>
                <w:szCs w:val="20"/>
              </w:rPr>
              <w:t>Symbol efektu</w:t>
            </w:r>
          </w:p>
        </w:tc>
        <w:tc>
          <w:tcPr>
            <w:tcW w:w="8166" w:type="dxa"/>
            <w:gridSpan w:val="6"/>
            <w:vAlign w:val="center"/>
          </w:tcPr>
          <w:p w14:paraId="39D76C7A" w14:textId="35E7C1A1" w:rsidR="00D73E17" w:rsidRDefault="002712D2">
            <w:pPr>
              <w:ind w:left="0"/>
              <w:jc w:val="center"/>
              <w:rPr>
                <w:rFonts w:ascii="Arial" w:eastAsia="Arial" w:hAnsi="Arial" w:cs="Arial"/>
                <w:i/>
                <w:iCs/>
                <w:color w:val="000000"/>
                <w:sz w:val="20"/>
                <w:szCs w:val="20"/>
              </w:rPr>
            </w:pPr>
            <w:r>
              <w:rPr>
                <w:rFonts w:ascii="Arial" w:eastAsia="Arial" w:hAnsi="Arial" w:cs="Arial"/>
                <w:b/>
                <w:bCs/>
                <w:color w:val="000000"/>
                <w:sz w:val="20"/>
                <w:szCs w:val="20"/>
              </w:rPr>
              <w:t xml:space="preserve">Metody sprawdzania efektów kształcenia </w:t>
            </w:r>
          </w:p>
        </w:tc>
      </w:tr>
      <w:tr w:rsidR="00D73E17" w14:paraId="27CF81D2" w14:textId="77777777">
        <w:trPr>
          <w:cantSplit/>
          <w:trHeight w:val="427"/>
        </w:trPr>
        <w:tc>
          <w:tcPr>
            <w:tcW w:w="1121" w:type="dxa"/>
            <w:vMerge/>
            <w:vAlign w:val="center"/>
          </w:tcPr>
          <w:p w14:paraId="1C37491D" w14:textId="77777777" w:rsidR="00D73E17" w:rsidRDefault="00D73E17">
            <w:pPr>
              <w:widowControl w:val="0"/>
              <w:pBdr>
                <w:top w:val="nil"/>
                <w:left w:val="nil"/>
                <w:bottom w:val="nil"/>
                <w:right w:val="nil"/>
                <w:between w:val="nil"/>
              </w:pBdr>
              <w:spacing w:line="276" w:lineRule="auto"/>
              <w:ind w:left="0"/>
              <w:rPr>
                <w:rFonts w:ascii="Arial" w:eastAsia="Arial" w:hAnsi="Arial" w:cs="Arial"/>
                <w:i/>
                <w:iCs/>
                <w:color w:val="000000"/>
                <w:sz w:val="20"/>
                <w:szCs w:val="20"/>
              </w:rPr>
            </w:pPr>
          </w:p>
        </w:tc>
        <w:tc>
          <w:tcPr>
            <w:tcW w:w="1361" w:type="dxa"/>
            <w:vAlign w:val="center"/>
          </w:tcPr>
          <w:p w14:paraId="0FFCA0AD" w14:textId="77777777" w:rsidR="00D73E17" w:rsidRDefault="002712D2">
            <w:pPr>
              <w:ind w:left="0"/>
              <w:jc w:val="center"/>
              <w:rPr>
                <w:rFonts w:ascii="Arial" w:eastAsia="Arial" w:hAnsi="Arial" w:cs="Arial"/>
                <w:b/>
                <w:bCs/>
                <w:color w:val="000000"/>
                <w:sz w:val="18"/>
                <w:szCs w:val="18"/>
              </w:rPr>
            </w:pPr>
            <w:r>
              <w:rPr>
                <w:rFonts w:ascii="Arial" w:eastAsia="Arial" w:hAnsi="Arial" w:cs="Arial"/>
                <w:b/>
                <w:bCs/>
                <w:color w:val="000000"/>
                <w:sz w:val="18"/>
                <w:szCs w:val="18"/>
              </w:rPr>
              <w:t xml:space="preserve">Egzamin </w:t>
            </w:r>
            <w:r>
              <w:rPr>
                <w:rFonts w:ascii="Arial" w:eastAsia="Arial" w:hAnsi="Arial" w:cs="Arial"/>
                <w:b/>
                <w:bCs/>
                <w:color w:val="000000"/>
                <w:sz w:val="18"/>
                <w:szCs w:val="18"/>
              </w:rPr>
              <w:br/>
              <w:t>ustny</w:t>
            </w:r>
          </w:p>
        </w:tc>
        <w:tc>
          <w:tcPr>
            <w:tcW w:w="1361" w:type="dxa"/>
            <w:vAlign w:val="center"/>
          </w:tcPr>
          <w:p w14:paraId="69ACB6BB" w14:textId="77777777" w:rsidR="00D73E17" w:rsidRDefault="002712D2">
            <w:pPr>
              <w:ind w:left="0"/>
              <w:jc w:val="center"/>
              <w:rPr>
                <w:rFonts w:ascii="Arial" w:eastAsia="Arial" w:hAnsi="Arial" w:cs="Arial"/>
                <w:b/>
                <w:bCs/>
                <w:color w:val="000000"/>
                <w:sz w:val="18"/>
                <w:szCs w:val="18"/>
              </w:rPr>
            </w:pPr>
            <w:r>
              <w:rPr>
                <w:rFonts w:ascii="Arial" w:eastAsia="Arial" w:hAnsi="Arial" w:cs="Arial"/>
                <w:b/>
                <w:bCs/>
                <w:color w:val="000000"/>
                <w:sz w:val="18"/>
                <w:szCs w:val="18"/>
              </w:rPr>
              <w:t xml:space="preserve">Egzamin </w:t>
            </w:r>
            <w:r>
              <w:rPr>
                <w:rFonts w:ascii="Arial" w:eastAsia="Arial" w:hAnsi="Arial" w:cs="Arial"/>
                <w:b/>
                <w:bCs/>
                <w:color w:val="000000"/>
                <w:sz w:val="18"/>
                <w:szCs w:val="18"/>
              </w:rPr>
              <w:br/>
              <w:t>pisemny</w:t>
            </w:r>
          </w:p>
        </w:tc>
        <w:tc>
          <w:tcPr>
            <w:tcW w:w="1361" w:type="dxa"/>
            <w:vAlign w:val="center"/>
          </w:tcPr>
          <w:p w14:paraId="21EB1261" w14:textId="77777777" w:rsidR="00D73E17" w:rsidRDefault="002712D2">
            <w:pPr>
              <w:ind w:left="0"/>
              <w:jc w:val="center"/>
              <w:rPr>
                <w:rFonts w:ascii="Arial" w:eastAsia="Arial" w:hAnsi="Arial" w:cs="Arial"/>
                <w:b/>
                <w:bCs/>
                <w:color w:val="000000"/>
                <w:sz w:val="18"/>
                <w:szCs w:val="18"/>
              </w:rPr>
            </w:pPr>
            <w:r>
              <w:rPr>
                <w:rFonts w:ascii="Arial" w:eastAsia="Arial" w:hAnsi="Arial" w:cs="Arial"/>
                <w:b/>
                <w:bCs/>
                <w:color w:val="000000"/>
                <w:sz w:val="18"/>
                <w:szCs w:val="18"/>
              </w:rPr>
              <w:t>Kolokwium</w:t>
            </w:r>
          </w:p>
        </w:tc>
        <w:tc>
          <w:tcPr>
            <w:tcW w:w="1361" w:type="dxa"/>
            <w:vAlign w:val="center"/>
          </w:tcPr>
          <w:p w14:paraId="522CE309" w14:textId="77777777" w:rsidR="00D73E17" w:rsidRDefault="002712D2">
            <w:pPr>
              <w:ind w:left="0"/>
              <w:jc w:val="center"/>
              <w:rPr>
                <w:rFonts w:ascii="Arial" w:eastAsia="Arial" w:hAnsi="Arial" w:cs="Arial"/>
                <w:b/>
                <w:bCs/>
                <w:color w:val="000000"/>
                <w:sz w:val="18"/>
                <w:szCs w:val="18"/>
              </w:rPr>
            </w:pPr>
            <w:r>
              <w:rPr>
                <w:rFonts w:ascii="Arial" w:eastAsia="Arial" w:hAnsi="Arial" w:cs="Arial"/>
                <w:b/>
                <w:bCs/>
                <w:color w:val="000000"/>
                <w:sz w:val="18"/>
                <w:szCs w:val="18"/>
              </w:rPr>
              <w:t>Projekt</w:t>
            </w:r>
          </w:p>
        </w:tc>
        <w:tc>
          <w:tcPr>
            <w:tcW w:w="1361" w:type="dxa"/>
            <w:vAlign w:val="center"/>
          </w:tcPr>
          <w:p w14:paraId="1F0EBB45" w14:textId="77777777" w:rsidR="00D73E17" w:rsidRDefault="002712D2">
            <w:pPr>
              <w:ind w:left="0"/>
              <w:jc w:val="center"/>
              <w:rPr>
                <w:rFonts w:ascii="Arial" w:eastAsia="Arial" w:hAnsi="Arial" w:cs="Arial"/>
                <w:b/>
                <w:bCs/>
                <w:color w:val="000000"/>
                <w:sz w:val="18"/>
                <w:szCs w:val="18"/>
              </w:rPr>
            </w:pPr>
            <w:r>
              <w:rPr>
                <w:rFonts w:ascii="Arial" w:eastAsia="Arial" w:hAnsi="Arial" w:cs="Arial"/>
                <w:b/>
                <w:bCs/>
                <w:color w:val="000000"/>
                <w:sz w:val="18"/>
                <w:szCs w:val="18"/>
              </w:rPr>
              <w:t>Sprawozdanie</w:t>
            </w:r>
          </w:p>
        </w:tc>
        <w:tc>
          <w:tcPr>
            <w:tcW w:w="1361" w:type="dxa"/>
            <w:vAlign w:val="center"/>
          </w:tcPr>
          <w:p w14:paraId="1333083B" w14:textId="5F122EF4" w:rsidR="00D73E17" w:rsidRDefault="000839AD">
            <w:pPr>
              <w:ind w:left="0"/>
              <w:jc w:val="center"/>
              <w:rPr>
                <w:rFonts w:ascii="Arial" w:eastAsia="Arial" w:hAnsi="Arial" w:cs="Arial"/>
                <w:b/>
                <w:bCs/>
                <w:color w:val="000000"/>
                <w:sz w:val="20"/>
                <w:szCs w:val="20"/>
              </w:rPr>
            </w:pPr>
            <w:r>
              <w:rPr>
                <w:rFonts w:ascii="Arial" w:hAnsi="Arial" w:cs="Arial"/>
                <w:b/>
                <w:sz w:val="20"/>
                <w:szCs w:val="20"/>
              </w:rPr>
              <w:t xml:space="preserve">Inne </w:t>
            </w:r>
            <w:r w:rsidRPr="00A110EA">
              <w:rPr>
                <w:rFonts w:ascii="Arial" w:hAnsi="Arial" w:cs="Arial"/>
                <w:bCs/>
                <w:sz w:val="18"/>
                <w:szCs w:val="18"/>
              </w:rPr>
              <w:t>(obserwacja, dyskusja)</w:t>
            </w:r>
          </w:p>
        </w:tc>
      </w:tr>
      <w:tr w:rsidR="00D73E17" w14:paraId="1AAE42BB" w14:textId="77777777">
        <w:trPr>
          <w:cantSplit/>
          <w:trHeight w:val="285"/>
        </w:trPr>
        <w:tc>
          <w:tcPr>
            <w:tcW w:w="1121" w:type="dxa"/>
            <w:vAlign w:val="center"/>
          </w:tcPr>
          <w:p w14:paraId="5EB42C94" w14:textId="77777777" w:rsidR="00D73E17" w:rsidRDefault="002712D2">
            <w:pPr>
              <w:ind w:left="0"/>
              <w:jc w:val="center"/>
              <w:rPr>
                <w:rFonts w:ascii="Arial" w:eastAsia="Arial" w:hAnsi="Arial" w:cs="Arial"/>
                <w:color w:val="000000"/>
                <w:sz w:val="20"/>
                <w:szCs w:val="20"/>
              </w:rPr>
            </w:pPr>
            <w:r>
              <w:rPr>
                <w:rFonts w:ascii="Arial" w:eastAsia="Arial" w:hAnsi="Arial" w:cs="Arial"/>
                <w:color w:val="000000"/>
                <w:sz w:val="20"/>
                <w:szCs w:val="20"/>
              </w:rPr>
              <w:t>W01</w:t>
            </w:r>
          </w:p>
        </w:tc>
        <w:tc>
          <w:tcPr>
            <w:tcW w:w="1361" w:type="dxa"/>
            <w:vAlign w:val="center"/>
          </w:tcPr>
          <w:p w14:paraId="411F1B0F" w14:textId="77777777" w:rsidR="00D73E17" w:rsidRDefault="00D73E17">
            <w:pPr>
              <w:ind w:left="0"/>
              <w:jc w:val="center"/>
              <w:rPr>
                <w:rFonts w:ascii="Arial" w:eastAsia="Arial" w:hAnsi="Arial" w:cs="Arial"/>
                <w:color w:val="000000"/>
                <w:sz w:val="20"/>
                <w:szCs w:val="20"/>
              </w:rPr>
            </w:pPr>
          </w:p>
        </w:tc>
        <w:tc>
          <w:tcPr>
            <w:tcW w:w="1361" w:type="dxa"/>
            <w:vAlign w:val="center"/>
          </w:tcPr>
          <w:p w14:paraId="615DDA80" w14:textId="77777777" w:rsidR="00D73E17" w:rsidRDefault="00D73E17">
            <w:pPr>
              <w:ind w:left="0"/>
              <w:jc w:val="center"/>
              <w:rPr>
                <w:rFonts w:ascii="Arial" w:eastAsia="Arial" w:hAnsi="Arial" w:cs="Arial"/>
                <w:color w:val="000000"/>
                <w:sz w:val="20"/>
                <w:szCs w:val="20"/>
              </w:rPr>
            </w:pPr>
          </w:p>
        </w:tc>
        <w:tc>
          <w:tcPr>
            <w:tcW w:w="1361" w:type="dxa"/>
            <w:vAlign w:val="center"/>
          </w:tcPr>
          <w:p w14:paraId="68944859" w14:textId="09E2F7FB" w:rsidR="00D73E17" w:rsidRDefault="007D2E76">
            <w:pPr>
              <w:ind w:left="0"/>
              <w:jc w:val="center"/>
              <w:rPr>
                <w:rFonts w:ascii="Arial" w:eastAsia="Arial" w:hAnsi="Arial" w:cs="Arial"/>
                <w:color w:val="000000"/>
                <w:sz w:val="20"/>
                <w:szCs w:val="20"/>
              </w:rPr>
            </w:pPr>
            <w:r w:rsidRPr="007D2E76">
              <w:rPr>
                <w:rFonts w:ascii="Arial" w:eastAsia="Arial" w:hAnsi="Arial" w:cs="Arial"/>
                <w:color w:val="000000"/>
                <w:sz w:val="20"/>
                <w:szCs w:val="20"/>
                <w:lang w:val="pl-PL"/>
              </w:rPr>
              <w:t>X</w:t>
            </w:r>
          </w:p>
        </w:tc>
        <w:tc>
          <w:tcPr>
            <w:tcW w:w="1361" w:type="dxa"/>
            <w:vAlign w:val="center"/>
          </w:tcPr>
          <w:p w14:paraId="1BA87519" w14:textId="77777777" w:rsidR="00D73E17" w:rsidRDefault="00D73E17">
            <w:pPr>
              <w:ind w:left="0"/>
              <w:jc w:val="center"/>
              <w:rPr>
                <w:rFonts w:ascii="Arial" w:eastAsia="Arial" w:hAnsi="Arial" w:cs="Arial"/>
                <w:color w:val="000000"/>
                <w:sz w:val="20"/>
                <w:szCs w:val="20"/>
              </w:rPr>
            </w:pPr>
          </w:p>
        </w:tc>
        <w:tc>
          <w:tcPr>
            <w:tcW w:w="1361" w:type="dxa"/>
            <w:vAlign w:val="center"/>
          </w:tcPr>
          <w:p w14:paraId="28A0EFBD" w14:textId="77777777" w:rsidR="00D73E17" w:rsidRDefault="00D73E17">
            <w:pPr>
              <w:ind w:left="0"/>
              <w:jc w:val="center"/>
              <w:rPr>
                <w:rFonts w:ascii="Arial" w:eastAsia="Arial" w:hAnsi="Arial" w:cs="Arial"/>
                <w:color w:val="000000"/>
                <w:sz w:val="20"/>
                <w:szCs w:val="20"/>
              </w:rPr>
            </w:pPr>
          </w:p>
        </w:tc>
        <w:tc>
          <w:tcPr>
            <w:tcW w:w="1361" w:type="dxa"/>
            <w:vAlign w:val="center"/>
          </w:tcPr>
          <w:p w14:paraId="4119ED38" w14:textId="77777777" w:rsidR="00D73E17" w:rsidRDefault="00D73E17">
            <w:pPr>
              <w:ind w:left="0"/>
              <w:jc w:val="center"/>
              <w:rPr>
                <w:rFonts w:ascii="Arial" w:eastAsia="Arial" w:hAnsi="Arial" w:cs="Arial"/>
                <w:color w:val="000000"/>
                <w:sz w:val="20"/>
                <w:szCs w:val="20"/>
              </w:rPr>
            </w:pPr>
          </w:p>
        </w:tc>
      </w:tr>
      <w:tr w:rsidR="00D73E17" w14:paraId="54853240" w14:textId="77777777">
        <w:trPr>
          <w:cantSplit/>
          <w:trHeight w:val="285"/>
        </w:trPr>
        <w:tc>
          <w:tcPr>
            <w:tcW w:w="1121" w:type="dxa"/>
            <w:vAlign w:val="center"/>
          </w:tcPr>
          <w:p w14:paraId="2A42BB0E" w14:textId="77777777" w:rsidR="00D73E17" w:rsidRDefault="002712D2">
            <w:pPr>
              <w:ind w:left="0"/>
              <w:jc w:val="center"/>
              <w:rPr>
                <w:rFonts w:ascii="Arial" w:eastAsia="Arial" w:hAnsi="Arial" w:cs="Arial"/>
                <w:color w:val="000000"/>
                <w:sz w:val="20"/>
                <w:szCs w:val="20"/>
              </w:rPr>
            </w:pPr>
            <w:r>
              <w:rPr>
                <w:rFonts w:ascii="Arial" w:eastAsia="Arial" w:hAnsi="Arial" w:cs="Arial"/>
                <w:color w:val="000000"/>
                <w:sz w:val="20"/>
                <w:szCs w:val="20"/>
              </w:rPr>
              <w:t>W02</w:t>
            </w:r>
          </w:p>
        </w:tc>
        <w:tc>
          <w:tcPr>
            <w:tcW w:w="1361" w:type="dxa"/>
            <w:vAlign w:val="center"/>
          </w:tcPr>
          <w:p w14:paraId="5D0EC7A0" w14:textId="77777777" w:rsidR="00D73E17" w:rsidRDefault="00D73E17">
            <w:pPr>
              <w:ind w:left="0"/>
              <w:jc w:val="center"/>
              <w:rPr>
                <w:rFonts w:ascii="Arial" w:eastAsia="Arial" w:hAnsi="Arial" w:cs="Arial"/>
                <w:color w:val="000000"/>
                <w:sz w:val="20"/>
                <w:szCs w:val="20"/>
              </w:rPr>
            </w:pPr>
          </w:p>
        </w:tc>
        <w:tc>
          <w:tcPr>
            <w:tcW w:w="1361" w:type="dxa"/>
            <w:vAlign w:val="center"/>
          </w:tcPr>
          <w:p w14:paraId="1B0D202A" w14:textId="77777777" w:rsidR="00D73E17" w:rsidRDefault="00D73E17">
            <w:pPr>
              <w:ind w:left="0"/>
              <w:jc w:val="center"/>
              <w:rPr>
                <w:rFonts w:ascii="Arial" w:eastAsia="Arial" w:hAnsi="Arial" w:cs="Arial"/>
                <w:color w:val="000000"/>
                <w:sz w:val="20"/>
                <w:szCs w:val="20"/>
              </w:rPr>
            </w:pPr>
          </w:p>
        </w:tc>
        <w:tc>
          <w:tcPr>
            <w:tcW w:w="1361" w:type="dxa"/>
            <w:vAlign w:val="center"/>
          </w:tcPr>
          <w:p w14:paraId="6197B955" w14:textId="06CB3817" w:rsidR="00D73E17" w:rsidRDefault="007D2E76">
            <w:pPr>
              <w:ind w:left="0"/>
              <w:jc w:val="center"/>
              <w:rPr>
                <w:rFonts w:ascii="Arial" w:eastAsia="Arial" w:hAnsi="Arial" w:cs="Arial"/>
                <w:color w:val="000000"/>
                <w:sz w:val="20"/>
                <w:szCs w:val="20"/>
              </w:rPr>
            </w:pPr>
            <w:r w:rsidRPr="007D2E76">
              <w:rPr>
                <w:rFonts w:ascii="Arial" w:eastAsia="Arial" w:hAnsi="Arial" w:cs="Arial"/>
                <w:color w:val="000000"/>
                <w:sz w:val="20"/>
                <w:szCs w:val="20"/>
                <w:lang w:val="pl-PL"/>
              </w:rPr>
              <w:t>X</w:t>
            </w:r>
          </w:p>
        </w:tc>
        <w:tc>
          <w:tcPr>
            <w:tcW w:w="1361" w:type="dxa"/>
            <w:vAlign w:val="center"/>
          </w:tcPr>
          <w:p w14:paraId="14ADD610" w14:textId="77777777" w:rsidR="00D73E17" w:rsidRDefault="00D73E17">
            <w:pPr>
              <w:ind w:left="0"/>
              <w:jc w:val="center"/>
              <w:rPr>
                <w:rFonts w:ascii="Arial" w:eastAsia="Arial" w:hAnsi="Arial" w:cs="Arial"/>
                <w:color w:val="000000"/>
                <w:sz w:val="20"/>
                <w:szCs w:val="20"/>
              </w:rPr>
            </w:pPr>
          </w:p>
        </w:tc>
        <w:tc>
          <w:tcPr>
            <w:tcW w:w="1361" w:type="dxa"/>
            <w:vAlign w:val="center"/>
          </w:tcPr>
          <w:p w14:paraId="6BF9D1AB" w14:textId="77777777" w:rsidR="00D73E17" w:rsidRDefault="00D73E17">
            <w:pPr>
              <w:ind w:left="0"/>
              <w:jc w:val="center"/>
              <w:rPr>
                <w:rFonts w:ascii="Arial" w:eastAsia="Arial" w:hAnsi="Arial" w:cs="Arial"/>
                <w:color w:val="000000"/>
                <w:sz w:val="20"/>
                <w:szCs w:val="20"/>
              </w:rPr>
            </w:pPr>
          </w:p>
        </w:tc>
        <w:tc>
          <w:tcPr>
            <w:tcW w:w="1361" w:type="dxa"/>
            <w:vAlign w:val="center"/>
          </w:tcPr>
          <w:p w14:paraId="69ED6D40" w14:textId="77777777" w:rsidR="00D73E17" w:rsidRDefault="00D73E17">
            <w:pPr>
              <w:ind w:left="0"/>
              <w:jc w:val="center"/>
              <w:rPr>
                <w:rFonts w:ascii="Arial" w:eastAsia="Arial" w:hAnsi="Arial" w:cs="Arial"/>
                <w:color w:val="000000"/>
                <w:sz w:val="20"/>
                <w:szCs w:val="20"/>
              </w:rPr>
            </w:pPr>
          </w:p>
        </w:tc>
      </w:tr>
      <w:tr w:rsidR="00D73E17" w14:paraId="00467C50" w14:textId="77777777">
        <w:trPr>
          <w:cantSplit/>
          <w:trHeight w:val="285"/>
        </w:trPr>
        <w:tc>
          <w:tcPr>
            <w:tcW w:w="1121" w:type="dxa"/>
            <w:vAlign w:val="center"/>
          </w:tcPr>
          <w:p w14:paraId="14E5A0B6" w14:textId="1C14A6B3" w:rsidR="00D73E17" w:rsidRDefault="001C2BFF">
            <w:pPr>
              <w:ind w:left="0"/>
              <w:jc w:val="center"/>
              <w:rPr>
                <w:rFonts w:ascii="Arial" w:eastAsia="Arial" w:hAnsi="Arial" w:cs="Arial"/>
                <w:color w:val="000000"/>
                <w:sz w:val="20"/>
                <w:szCs w:val="20"/>
              </w:rPr>
            </w:pPr>
            <w:r>
              <w:rPr>
                <w:rFonts w:ascii="Arial" w:eastAsia="Arial" w:hAnsi="Arial" w:cs="Arial"/>
                <w:color w:val="000000"/>
                <w:sz w:val="20"/>
                <w:szCs w:val="20"/>
              </w:rPr>
              <w:t>W03</w:t>
            </w:r>
          </w:p>
        </w:tc>
        <w:tc>
          <w:tcPr>
            <w:tcW w:w="1361" w:type="dxa"/>
            <w:vAlign w:val="center"/>
          </w:tcPr>
          <w:p w14:paraId="48532954" w14:textId="77777777" w:rsidR="00D73E17" w:rsidRDefault="00D73E17">
            <w:pPr>
              <w:ind w:left="0"/>
              <w:jc w:val="center"/>
              <w:rPr>
                <w:rFonts w:ascii="Arial" w:eastAsia="Arial" w:hAnsi="Arial" w:cs="Arial"/>
                <w:color w:val="000000"/>
                <w:sz w:val="20"/>
                <w:szCs w:val="20"/>
              </w:rPr>
            </w:pPr>
          </w:p>
        </w:tc>
        <w:tc>
          <w:tcPr>
            <w:tcW w:w="1361" w:type="dxa"/>
            <w:vAlign w:val="center"/>
          </w:tcPr>
          <w:p w14:paraId="396552BC" w14:textId="77777777" w:rsidR="00D73E17" w:rsidRDefault="00D73E17">
            <w:pPr>
              <w:ind w:left="0"/>
              <w:jc w:val="center"/>
              <w:rPr>
                <w:rFonts w:ascii="Arial" w:eastAsia="Arial" w:hAnsi="Arial" w:cs="Arial"/>
                <w:color w:val="000000"/>
                <w:sz w:val="20"/>
                <w:szCs w:val="20"/>
              </w:rPr>
            </w:pPr>
          </w:p>
        </w:tc>
        <w:tc>
          <w:tcPr>
            <w:tcW w:w="1361" w:type="dxa"/>
            <w:vAlign w:val="center"/>
          </w:tcPr>
          <w:p w14:paraId="7F23BA41" w14:textId="143CB901" w:rsidR="00D73E17" w:rsidRDefault="007D2E76">
            <w:pPr>
              <w:ind w:left="0"/>
              <w:jc w:val="center"/>
              <w:rPr>
                <w:rFonts w:ascii="Arial" w:eastAsia="Arial" w:hAnsi="Arial" w:cs="Arial"/>
                <w:color w:val="000000"/>
                <w:sz w:val="20"/>
                <w:szCs w:val="20"/>
              </w:rPr>
            </w:pPr>
            <w:r w:rsidRPr="007D2E76">
              <w:rPr>
                <w:rFonts w:ascii="Arial" w:eastAsia="Arial" w:hAnsi="Arial" w:cs="Arial"/>
                <w:color w:val="000000"/>
                <w:sz w:val="20"/>
                <w:szCs w:val="20"/>
                <w:lang w:val="pl-PL"/>
              </w:rPr>
              <w:t>X</w:t>
            </w:r>
          </w:p>
        </w:tc>
        <w:tc>
          <w:tcPr>
            <w:tcW w:w="1361" w:type="dxa"/>
            <w:vAlign w:val="center"/>
          </w:tcPr>
          <w:p w14:paraId="18AD4627" w14:textId="77777777" w:rsidR="00D73E17" w:rsidRDefault="00D73E17">
            <w:pPr>
              <w:ind w:left="0"/>
              <w:jc w:val="center"/>
              <w:rPr>
                <w:rFonts w:ascii="Arial" w:eastAsia="Arial" w:hAnsi="Arial" w:cs="Arial"/>
                <w:color w:val="000000"/>
                <w:sz w:val="20"/>
                <w:szCs w:val="20"/>
              </w:rPr>
            </w:pPr>
          </w:p>
        </w:tc>
        <w:tc>
          <w:tcPr>
            <w:tcW w:w="1361" w:type="dxa"/>
            <w:vAlign w:val="center"/>
          </w:tcPr>
          <w:p w14:paraId="4A69076E" w14:textId="77777777" w:rsidR="00D73E17" w:rsidRDefault="00D73E17">
            <w:pPr>
              <w:ind w:left="0"/>
              <w:jc w:val="center"/>
              <w:rPr>
                <w:rFonts w:ascii="Arial" w:eastAsia="Arial" w:hAnsi="Arial" w:cs="Arial"/>
                <w:color w:val="000000"/>
                <w:sz w:val="20"/>
                <w:szCs w:val="20"/>
              </w:rPr>
            </w:pPr>
          </w:p>
        </w:tc>
        <w:tc>
          <w:tcPr>
            <w:tcW w:w="1361" w:type="dxa"/>
            <w:vAlign w:val="center"/>
          </w:tcPr>
          <w:p w14:paraId="3A4EE8D1" w14:textId="77777777" w:rsidR="00D73E17" w:rsidRDefault="00D73E17">
            <w:pPr>
              <w:ind w:left="0"/>
              <w:jc w:val="center"/>
              <w:rPr>
                <w:rFonts w:ascii="Arial" w:eastAsia="Arial" w:hAnsi="Arial" w:cs="Arial"/>
                <w:color w:val="000000"/>
                <w:sz w:val="20"/>
                <w:szCs w:val="20"/>
              </w:rPr>
            </w:pPr>
          </w:p>
        </w:tc>
      </w:tr>
      <w:tr w:rsidR="00D73E17" w14:paraId="3087C5E2" w14:textId="77777777">
        <w:trPr>
          <w:cantSplit/>
          <w:trHeight w:val="285"/>
        </w:trPr>
        <w:tc>
          <w:tcPr>
            <w:tcW w:w="1121" w:type="dxa"/>
            <w:vAlign w:val="center"/>
          </w:tcPr>
          <w:p w14:paraId="2B1BA922" w14:textId="77777777" w:rsidR="00D73E17" w:rsidRDefault="002712D2">
            <w:pPr>
              <w:ind w:left="0"/>
              <w:jc w:val="center"/>
              <w:rPr>
                <w:rFonts w:ascii="Arial" w:eastAsia="Arial" w:hAnsi="Arial" w:cs="Arial"/>
                <w:color w:val="000000"/>
                <w:sz w:val="20"/>
                <w:szCs w:val="20"/>
              </w:rPr>
            </w:pPr>
            <w:r>
              <w:rPr>
                <w:rFonts w:ascii="Arial" w:eastAsia="Arial" w:hAnsi="Arial" w:cs="Arial"/>
                <w:color w:val="000000"/>
                <w:sz w:val="20"/>
                <w:szCs w:val="20"/>
              </w:rPr>
              <w:t>U01</w:t>
            </w:r>
          </w:p>
        </w:tc>
        <w:tc>
          <w:tcPr>
            <w:tcW w:w="1361" w:type="dxa"/>
            <w:vAlign w:val="center"/>
          </w:tcPr>
          <w:p w14:paraId="5F344D4D" w14:textId="77777777" w:rsidR="00D73E17" w:rsidRDefault="00D73E17">
            <w:pPr>
              <w:ind w:left="0"/>
              <w:jc w:val="center"/>
              <w:rPr>
                <w:rFonts w:ascii="Arial" w:eastAsia="Arial" w:hAnsi="Arial" w:cs="Arial"/>
                <w:color w:val="000000"/>
                <w:sz w:val="20"/>
                <w:szCs w:val="20"/>
              </w:rPr>
            </w:pPr>
          </w:p>
        </w:tc>
        <w:tc>
          <w:tcPr>
            <w:tcW w:w="1361" w:type="dxa"/>
            <w:vAlign w:val="center"/>
          </w:tcPr>
          <w:p w14:paraId="748663ED" w14:textId="77777777" w:rsidR="00D73E17" w:rsidRDefault="00D73E17">
            <w:pPr>
              <w:ind w:left="0"/>
              <w:jc w:val="center"/>
              <w:rPr>
                <w:rFonts w:ascii="Arial" w:eastAsia="Arial" w:hAnsi="Arial" w:cs="Arial"/>
                <w:color w:val="000000"/>
                <w:sz w:val="20"/>
                <w:szCs w:val="20"/>
              </w:rPr>
            </w:pPr>
          </w:p>
        </w:tc>
        <w:tc>
          <w:tcPr>
            <w:tcW w:w="1361" w:type="dxa"/>
            <w:vAlign w:val="center"/>
          </w:tcPr>
          <w:p w14:paraId="62B47CF2" w14:textId="28FF7402" w:rsidR="00D73E17" w:rsidRDefault="007D2E76">
            <w:pPr>
              <w:ind w:left="0"/>
              <w:jc w:val="center"/>
              <w:rPr>
                <w:rFonts w:ascii="Arial" w:eastAsia="Arial" w:hAnsi="Arial" w:cs="Arial"/>
                <w:color w:val="000000"/>
                <w:sz w:val="20"/>
                <w:szCs w:val="20"/>
              </w:rPr>
            </w:pPr>
            <w:r w:rsidRPr="007D2E76">
              <w:rPr>
                <w:rFonts w:ascii="Arial" w:eastAsia="Arial" w:hAnsi="Arial" w:cs="Arial"/>
                <w:color w:val="000000"/>
                <w:sz w:val="20"/>
                <w:szCs w:val="20"/>
                <w:lang w:val="pl-PL"/>
              </w:rPr>
              <w:t>X</w:t>
            </w:r>
          </w:p>
        </w:tc>
        <w:tc>
          <w:tcPr>
            <w:tcW w:w="1361" w:type="dxa"/>
            <w:vAlign w:val="center"/>
          </w:tcPr>
          <w:p w14:paraId="412A47E0" w14:textId="77777777" w:rsidR="00D73E17" w:rsidRDefault="00D73E17">
            <w:pPr>
              <w:ind w:left="0"/>
              <w:jc w:val="center"/>
              <w:rPr>
                <w:rFonts w:ascii="Arial" w:eastAsia="Arial" w:hAnsi="Arial" w:cs="Arial"/>
                <w:color w:val="000000"/>
                <w:sz w:val="20"/>
                <w:szCs w:val="20"/>
              </w:rPr>
            </w:pPr>
          </w:p>
        </w:tc>
        <w:tc>
          <w:tcPr>
            <w:tcW w:w="1361" w:type="dxa"/>
            <w:vAlign w:val="center"/>
          </w:tcPr>
          <w:p w14:paraId="0E142ECD" w14:textId="77777777" w:rsidR="00D73E17" w:rsidRDefault="00D73E17">
            <w:pPr>
              <w:ind w:left="0"/>
              <w:jc w:val="center"/>
              <w:rPr>
                <w:rFonts w:ascii="Arial" w:eastAsia="Arial" w:hAnsi="Arial" w:cs="Arial"/>
                <w:color w:val="000000"/>
                <w:sz w:val="20"/>
                <w:szCs w:val="20"/>
              </w:rPr>
            </w:pPr>
          </w:p>
        </w:tc>
        <w:tc>
          <w:tcPr>
            <w:tcW w:w="1361" w:type="dxa"/>
            <w:vAlign w:val="center"/>
          </w:tcPr>
          <w:p w14:paraId="37541A75" w14:textId="77777777" w:rsidR="00D73E17" w:rsidRDefault="00D73E17">
            <w:pPr>
              <w:ind w:left="0"/>
              <w:jc w:val="center"/>
              <w:rPr>
                <w:rFonts w:ascii="Arial" w:eastAsia="Arial" w:hAnsi="Arial" w:cs="Arial"/>
                <w:color w:val="000000"/>
                <w:sz w:val="20"/>
                <w:szCs w:val="20"/>
              </w:rPr>
            </w:pPr>
          </w:p>
        </w:tc>
      </w:tr>
      <w:tr w:rsidR="00D73E17" w14:paraId="2B3050DD" w14:textId="77777777">
        <w:trPr>
          <w:cantSplit/>
          <w:trHeight w:val="285"/>
        </w:trPr>
        <w:tc>
          <w:tcPr>
            <w:tcW w:w="1121" w:type="dxa"/>
            <w:vAlign w:val="center"/>
          </w:tcPr>
          <w:p w14:paraId="63BF3E99" w14:textId="77777777" w:rsidR="00D73E17" w:rsidRDefault="002712D2">
            <w:pPr>
              <w:ind w:left="0"/>
              <w:jc w:val="center"/>
              <w:rPr>
                <w:rFonts w:ascii="Arial" w:eastAsia="Arial" w:hAnsi="Arial" w:cs="Arial"/>
                <w:color w:val="000000"/>
                <w:sz w:val="20"/>
                <w:szCs w:val="20"/>
              </w:rPr>
            </w:pPr>
            <w:r>
              <w:rPr>
                <w:rFonts w:ascii="Arial" w:eastAsia="Arial" w:hAnsi="Arial" w:cs="Arial"/>
                <w:color w:val="000000"/>
                <w:sz w:val="20"/>
                <w:szCs w:val="20"/>
              </w:rPr>
              <w:t>U02</w:t>
            </w:r>
          </w:p>
        </w:tc>
        <w:tc>
          <w:tcPr>
            <w:tcW w:w="1361" w:type="dxa"/>
            <w:vAlign w:val="center"/>
          </w:tcPr>
          <w:p w14:paraId="3AD16912" w14:textId="77777777" w:rsidR="00D73E17" w:rsidRDefault="00D73E17">
            <w:pPr>
              <w:ind w:left="0"/>
              <w:jc w:val="center"/>
              <w:rPr>
                <w:rFonts w:ascii="Arial" w:eastAsia="Arial" w:hAnsi="Arial" w:cs="Arial"/>
                <w:color w:val="000000"/>
                <w:sz w:val="20"/>
                <w:szCs w:val="20"/>
              </w:rPr>
            </w:pPr>
          </w:p>
        </w:tc>
        <w:tc>
          <w:tcPr>
            <w:tcW w:w="1361" w:type="dxa"/>
            <w:vAlign w:val="center"/>
          </w:tcPr>
          <w:p w14:paraId="0EB8AA30" w14:textId="77777777" w:rsidR="00D73E17" w:rsidRDefault="00D73E17">
            <w:pPr>
              <w:ind w:left="0"/>
              <w:jc w:val="center"/>
              <w:rPr>
                <w:rFonts w:ascii="Arial" w:eastAsia="Arial" w:hAnsi="Arial" w:cs="Arial"/>
                <w:color w:val="000000"/>
                <w:sz w:val="20"/>
                <w:szCs w:val="20"/>
              </w:rPr>
            </w:pPr>
          </w:p>
        </w:tc>
        <w:tc>
          <w:tcPr>
            <w:tcW w:w="1361" w:type="dxa"/>
            <w:vAlign w:val="center"/>
          </w:tcPr>
          <w:p w14:paraId="5D65B453" w14:textId="5A31E58F" w:rsidR="00D73E17" w:rsidRDefault="007D2E76">
            <w:pPr>
              <w:ind w:left="0"/>
              <w:jc w:val="center"/>
              <w:rPr>
                <w:rFonts w:ascii="Arial" w:eastAsia="Arial" w:hAnsi="Arial" w:cs="Arial"/>
                <w:color w:val="000000"/>
                <w:sz w:val="20"/>
                <w:szCs w:val="20"/>
              </w:rPr>
            </w:pPr>
            <w:r w:rsidRPr="007D2E76">
              <w:rPr>
                <w:rFonts w:ascii="Arial" w:eastAsia="Arial" w:hAnsi="Arial" w:cs="Arial"/>
                <w:color w:val="000000"/>
                <w:sz w:val="20"/>
                <w:szCs w:val="20"/>
                <w:lang w:val="pl-PL"/>
              </w:rPr>
              <w:t>X</w:t>
            </w:r>
          </w:p>
        </w:tc>
        <w:tc>
          <w:tcPr>
            <w:tcW w:w="1361" w:type="dxa"/>
            <w:vAlign w:val="center"/>
          </w:tcPr>
          <w:p w14:paraId="21C3B988" w14:textId="77777777" w:rsidR="00D73E17" w:rsidRDefault="00D73E17">
            <w:pPr>
              <w:ind w:left="0"/>
              <w:jc w:val="center"/>
              <w:rPr>
                <w:rFonts w:ascii="Arial" w:eastAsia="Arial" w:hAnsi="Arial" w:cs="Arial"/>
                <w:color w:val="000000"/>
                <w:sz w:val="20"/>
                <w:szCs w:val="20"/>
              </w:rPr>
            </w:pPr>
          </w:p>
        </w:tc>
        <w:tc>
          <w:tcPr>
            <w:tcW w:w="1361" w:type="dxa"/>
            <w:vAlign w:val="center"/>
          </w:tcPr>
          <w:p w14:paraId="6CB16707" w14:textId="77777777" w:rsidR="00D73E17" w:rsidRDefault="00D73E17">
            <w:pPr>
              <w:ind w:left="0"/>
              <w:jc w:val="center"/>
              <w:rPr>
                <w:rFonts w:ascii="Arial" w:eastAsia="Arial" w:hAnsi="Arial" w:cs="Arial"/>
                <w:color w:val="000000"/>
                <w:sz w:val="20"/>
                <w:szCs w:val="20"/>
              </w:rPr>
            </w:pPr>
          </w:p>
        </w:tc>
        <w:tc>
          <w:tcPr>
            <w:tcW w:w="1361" w:type="dxa"/>
            <w:vAlign w:val="center"/>
          </w:tcPr>
          <w:p w14:paraId="6CCA6277" w14:textId="77777777" w:rsidR="00D73E17" w:rsidRDefault="00D73E17">
            <w:pPr>
              <w:ind w:left="0"/>
              <w:jc w:val="center"/>
              <w:rPr>
                <w:rFonts w:ascii="Arial" w:eastAsia="Arial" w:hAnsi="Arial" w:cs="Arial"/>
                <w:color w:val="000000"/>
                <w:sz w:val="20"/>
                <w:szCs w:val="20"/>
              </w:rPr>
            </w:pPr>
          </w:p>
        </w:tc>
      </w:tr>
      <w:tr w:rsidR="00D73E17" w14:paraId="2BEB7675" w14:textId="77777777">
        <w:trPr>
          <w:cantSplit/>
          <w:trHeight w:val="285"/>
        </w:trPr>
        <w:tc>
          <w:tcPr>
            <w:tcW w:w="1121" w:type="dxa"/>
            <w:vAlign w:val="center"/>
          </w:tcPr>
          <w:p w14:paraId="779AFBD5" w14:textId="07320019" w:rsidR="00D73E17" w:rsidRDefault="001C2BFF">
            <w:pPr>
              <w:ind w:left="0"/>
              <w:jc w:val="center"/>
              <w:rPr>
                <w:rFonts w:ascii="Arial" w:eastAsia="Arial" w:hAnsi="Arial" w:cs="Arial"/>
                <w:color w:val="000000"/>
                <w:sz w:val="20"/>
                <w:szCs w:val="20"/>
              </w:rPr>
            </w:pPr>
            <w:r>
              <w:rPr>
                <w:rFonts w:ascii="Arial" w:eastAsia="Arial" w:hAnsi="Arial" w:cs="Arial"/>
                <w:color w:val="000000"/>
                <w:sz w:val="20"/>
                <w:szCs w:val="20"/>
              </w:rPr>
              <w:t>U03</w:t>
            </w:r>
          </w:p>
        </w:tc>
        <w:tc>
          <w:tcPr>
            <w:tcW w:w="1361" w:type="dxa"/>
            <w:vAlign w:val="center"/>
          </w:tcPr>
          <w:p w14:paraId="0FBC1A82" w14:textId="77777777" w:rsidR="00D73E17" w:rsidRDefault="00D73E17">
            <w:pPr>
              <w:ind w:left="0"/>
              <w:jc w:val="center"/>
              <w:rPr>
                <w:rFonts w:ascii="Arial" w:eastAsia="Arial" w:hAnsi="Arial" w:cs="Arial"/>
                <w:color w:val="000000"/>
                <w:sz w:val="20"/>
                <w:szCs w:val="20"/>
              </w:rPr>
            </w:pPr>
          </w:p>
        </w:tc>
        <w:tc>
          <w:tcPr>
            <w:tcW w:w="1361" w:type="dxa"/>
            <w:vAlign w:val="center"/>
          </w:tcPr>
          <w:p w14:paraId="3E51B815" w14:textId="77777777" w:rsidR="00D73E17" w:rsidRDefault="00D73E17">
            <w:pPr>
              <w:ind w:left="0"/>
              <w:jc w:val="center"/>
              <w:rPr>
                <w:rFonts w:ascii="Arial" w:eastAsia="Arial" w:hAnsi="Arial" w:cs="Arial"/>
                <w:color w:val="000000"/>
                <w:sz w:val="20"/>
                <w:szCs w:val="20"/>
              </w:rPr>
            </w:pPr>
          </w:p>
        </w:tc>
        <w:tc>
          <w:tcPr>
            <w:tcW w:w="1361" w:type="dxa"/>
            <w:vAlign w:val="center"/>
          </w:tcPr>
          <w:p w14:paraId="600FC2B6" w14:textId="37BD4CC0" w:rsidR="00D73E17" w:rsidRDefault="007D2E76">
            <w:pPr>
              <w:ind w:left="0"/>
              <w:jc w:val="center"/>
              <w:rPr>
                <w:rFonts w:ascii="Arial" w:eastAsia="Arial" w:hAnsi="Arial" w:cs="Arial"/>
                <w:color w:val="000000"/>
                <w:sz w:val="20"/>
                <w:szCs w:val="20"/>
              </w:rPr>
            </w:pPr>
            <w:r w:rsidRPr="007D2E76">
              <w:rPr>
                <w:rFonts w:ascii="Arial" w:eastAsia="Arial" w:hAnsi="Arial" w:cs="Arial"/>
                <w:color w:val="000000"/>
                <w:sz w:val="20"/>
                <w:szCs w:val="20"/>
                <w:lang w:val="pl-PL"/>
              </w:rPr>
              <w:t>X</w:t>
            </w:r>
          </w:p>
        </w:tc>
        <w:tc>
          <w:tcPr>
            <w:tcW w:w="1361" w:type="dxa"/>
            <w:vAlign w:val="center"/>
          </w:tcPr>
          <w:p w14:paraId="57ADAC16" w14:textId="77777777" w:rsidR="00D73E17" w:rsidRDefault="00D73E17">
            <w:pPr>
              <w:ind w:left="0"/>
              <w:jc w:val="center"/>
              <w:rPr>
                <w:rFonts w:ascii="Arial" w:eastAsia="Arial" w:hAnsi="Arial" w:cs="Arial"/>
                <w:color w:val="000000"/>
                <w:sz w:val="20"/>
                <w:szCs w:val="20"/>
              </w:rPr>
            </w:pPr>
          </w:p>
        </w:tc>
        <w:tc>
          <w:tcPr>
            <w:tcW w:w="1361" w:type="dxa"/>
            <w:vAlign w:val="center"/>
          </w:tcPr>
          <w:p w14:paraId="3CAFBE61" w14:textId="77777777" w:rsidR="00D73E17" w:rsidRDefault="00D73E17">
            <w:pPr>
              <w:ind w:left="0"/>
              <w:jc w:val="center"/>
              <w:rPr>
                <w:rFonts w:ascii="Arial" w:eastAsia="Arial" w:hAnsi="Arial" w:cs="Arial"/>
                <w:color w:val="000000"/>
                <w:sz w:val="20"/>
                <w:szCs w:val="20"/>
              </w:rPr>
            </w:pPr>
          </w:p>
        </w:tc>
        <w:tc>
          <w:tcPr>
            <w:tcW w:w="1361" w:type="dxa"/>
            <w:vAlign w:val="center"/>
          </w:tcPr>
          <w:p w14:paraId="3D2768C7" w14:textId="77777777" w:rsidR="00D73E17" w:rsidRDefault="00D73E17">
            <w:pPr>
              <w:ind w:left="0"/>
              <w:jc w:val="center"/>
              <w:rPr>
                <w:rFonts w:ascii="Arial" w:eastAsia="Arial" w:hAnsi="Arial" w:cs="Arial"/>
                <w:color w:val="000000"/>
                <w:sz w:val="20"/>
                <w:szCs w:val="20"/>
              </w:rPr>
            </w:pPr>
          </w:p>
        </w:tc>
      </w:tr>
      <w:tr w:rsidR="00D73E17" w14:paraId="1B0F97D3" w14:textId="77777777">
        <w:trPr>
          <w:cantSplit/>
          <w:trHeight w:val="285"/>
        </w:trPr>
        <w:tc>
          <w:tcPr>
            <w:tcW w:w="1121" w:type="dxa"/>
            <w:vAlign w:val="center"/>
          </w:tcPr>
          <w:p w14:paraId="032C2A05" w14:textId="77777777" w:rsidR="00D73E17" w:rsidRDefault="002712D2">
            <w:pPr>
              <w:ind w:left="0"/>
              <w:jc w:val="center"/>
              <w:rPr>
                <w:rFonts w:ascii="Arial" w:eastAsia="Arial" w:hAnsi="Arial" w:cs="Arial"/>
                <w:color w:val="000000"/>
                <w:sz w:val="20"/>
                <w:szCs w:val="20"/>
              </w:rPr>
            </w:pPr>
            <w:r>
              <w:rPr>
                <w:rFonts w:ascii="Arial" w:eastAsia="Arial" w:hAnsi="Arial" w:cs="Arial"/>
                <w:color w:val="000000"/>
                <w:sz w:val="20"/>
                <w:szCs w:val="20"/>
              </w:rPr>
              <w:t>K01</w:t>
            </w:r>
          </w:p>
        </w:tc>
        <w:tc>
          <w:tcPr>
            <w:tcW w:w="1361" w:type="dxa"/>
            <w:vAlign w:val="center"/>
          </w:tcPr>
          <w:p w14:paraId="5054A82E" w14:textId="77777777" w:rsidR="00D73E17" w:rsidRDefault="00D73E17">
            <w:pPr>
              <w:ind w:left="0"/>
              <w:jc w:val="center"/>
              <w:rPr>
                <w:rFonts w:ascii="Arial" w:eastAsia="Arial" w:hAnsi="Arial" w:cs="Arial"/>
                <w:color w:val="000000"/>
                <w:sz w:val="20"/>
                <w:szCs w:val="20"/>
              </w:rPr>
            </w:pPr>
          </w:p>
        </w:tc>
        <w:tc>
          <w:tcPr>
            <w:tcW w:w="1361" w:type="dxa"/>
            <w:vAlign w:val="center"/>
          </w:tcPr>
          <w:p w14:paraId="5AC4C68D" w14:textId="77777777" w:rsidR="00D73E17" w:rsidRDefault="00D73E17">
            <w:pPr>
              <w:ind w:left="0"/>
              <w:jc w:val="center"/>
              <w:rPr>
                <w:rFonts w:ascii="Arial" w:eastAsia="Arial" w:hAnsi="Arial" w:cs="Arial"/>
                <w:color w:val="000000"/>
                <w:sz w:val="20"/>
                <w:szCs w:val="20"/>
              </w:rPr>
            </w:pPr>
          </w:p>
        </w:tc>
        <w:tc>
          <w:tcPr>
            <w:tcW w:w="1361" w:type="dxa"/>
            <w:vAlign w:val="center"/>
          </w:tcPr>
          <w:p w14:paraId="4A01F7E6" w14:textId="77777777" w:rsidR="00D73E17" w:rsidRDefault="00D73E17">
            <w:pPr>
              <w:ind w:left="0"/>
              <w:jc w:val="center"/>
              <w:rPr>
                <w:rFonts w:ascii="Arial" w:eastAsia="Arial" w:hAnsi="Arial" w:cs="Arial"/>
                <w:color w:val="000000"/>
                <w:sz w:val="20"/>
                <w:szCs w:val="20"/>
              </w:rPr>
            </w:pPr>
          </w:p>
        </w:tc>
        <w:tc>
          <w:tcPr>
            <w:tcW w:w="1361" w:type="dxa"/>
            <w:vAlign w:val="center"/>
          </w:tcPr>
          <w:p w14:paraId="489002E1" w14:textId="77777777" w:rsidR="00D73E17" w:rsidRDefault="00D73E17">
            <w:pPr>
              <w:ind w:left="0"/>
              <w:jc w:val="center"/>
              <w:rPr>
                <w:rFonts w:ascii="Arial" w:eastAsia="Arial" w:hAnsi="Arial" w:cs="Arial"/>
                <w:color w:val="000000"/>
                <w:sz w:val="20"/>
                <w:szCs w:val="20"/>
              </w:rPr>
            </w:pPr>
          </w:p>
        </w:tc>
        <w:tc>
          <w:tcPr>
            <w:tcW w:w="1361" w:type="dxa"/>
            <w:vAlign w:val="center"/>
          </w:tcPr>
          <w:p w14:paraId="57CB40C9" w14:textId="77777777" w:rsidR="00D73E17" w:rsidRDefault="00D73E17">
            <w:pPr>
              <w:ind w:left="0"/>
              <w:jc w:val="center"/>
              <w:rPr>
                <w:rFonts w:ascii="Arial" w:eastAsia="Arial" w:hAnsi="Arial" w:cs="Arial"/>
                <w:color w:val="000000"/>
                <w:sz w:val="20"/>
                <w:szCs w:val="20"/>
              </w:rPr>
            </w:pPr>
          </w:p>
        </w:tc>
        <w:tc>
          <w:tcPr>
            <w:tcW w:w="1361" w:type="dxa"/>
            <w:vAlign w:val="center"/>
          </w:tcPr>
          <w:p w14:paraId="2B815110" w14:textId="4B3AA592" w:rsidR="00D73E17" w:rsidRDefault="007D2E76">
            <w:pPr>
              <w:ind w:left="0"/>
              <w:jc w:val="center"/>
              <w:rPr>
                <w:rFonts w:ascii="Arial" w:eastAsia="Arial" w:hAnsi="Arial" w:cs="Arial"/>
                <w:color w:val="000000"/>
                <w:sz w:val="20"/>
                <w:szCs w:val="20"/>
              </w:rPr>
            </w:pPr>
            <w:r w:rsidRPr="007D2E76">
              <w:rPr>
                <w:rFonts w:ascii="Arial" w:eastAsia="Arial" w:hAnsi="Arial" w:cs="Arial"/>
                <w:color w:val="000000"/>
                <w:sz w:val="20"/>
                <w:szCs w:val="20"/>
                <w:lang w:val="pl-PL"/>
              </w:rPr>
              <w:t>X</w:t>
            </w:r>
          </w:p>
        </w:tc>
      </w:tr>
      <w:tr w:rsidR="00D73E17" w14:paraId="04026466" w14:textId="77777777">
        <w:trPr>
          <w:cantSplit/>
          <w:trHeight w:val="285"/>
        </w:trPr>
        <w:tc>
          <w:tcPr>
            <w:tcW w:w="1121" w:type="dxa"/>
            <w:vAlign w:val="center"/>
          </w:tcPr>
          <w:p w14:paraId="4040384B" w14:textId="77777777" w:rsidR="00D73E17" w:rsidRDefault="002712D2">
            <w:pPr>
              <w:ind w:left="0"/>
              <w:jc w:val="center"/>
              <w:rPr>
                <w:rFonts w:ascii="Arial" w:eastAsia="Arial" w:hAnsi="Arial" w:cs="Arial"/>
                <w:color w:val="000000"/>
                <w:sz w:val="20"/>
                <w:szCs w:val="20"/>
              </w:rPr>
            </w:pPr>
            <w:r>
              <w:rPr>
                <w:rFonts w:ascii="Arial" w:eastAsia="Arial" w:hAnsi="Arial" w:cs="Arial"/>
                <w:color w:val="000000"/>
                <w:sz w:val="20"/>
                <w:szCs w:val="20"/>
              </w:rPr>
              <w:t>K02</w:t>
            </w:r>
          </w:p>
        </w:tc>
        <w:tc>
          <w:tcPr>
            <w:tcW w:w="1361" w:type="dxa"/>
            <w:vAlign w:val="center"/>
          </w:tcPr>
          <w:p w14:paraId="7ABC6963" w14:textId="77777777" w:rsidR="00D73E17" w:rsidRDefault="00D73E17">
            <w:pPr>
              <w:ind w:left="0"/>
              <w:jc w:val="center"/>
              <w:rPr>
                <w:rFonts w:ascii="Arial" w:eastAsia="Arial" w:hAnsi="Arial" w:cs="Arial"/>
                <w:color w:val="000000"/>
                <w:sz w:val="20"/>
                <w:szCs w:val="20"/>
              </w:rPr>
            </w:pPr>
          </w:p>
        </w:tc>
        <w:tc>
          <w:tcPr>
            <w:tcW w:w="1361" w:type="dxa"/>
            <w:vAlign w:val="center"/>
          </w:tcPr>
          <w:p w14:paraId="2923FA7F" w14:textId="77777777" w:rsidR="00D73E17" w:rsidRDefault="00D73E17">
            <w:pPr>
              <w:ind w:left="0"/>
              <w:jc w:val="center"/>
              <w:rPr>
                <w:rFonts w:ascii="Arial" w:eastAsia="Arial" w:hAnsi="Arial" w:cs="Arial"/>
                <w:color w:val="000000"/>
                <w:sz w:val="20"/>
                <w:szCs w:val="20"/>
              </w:rPr>
            </w:pPr>
          </w:p>
        </w:tc>
        <w:tc>
          <w:tcPr>
            <w:tcW w:w="1361" w:type="dxa"/>
            <w:vAlign w:val="center"/>
          </w:tcPr>
          <w:p w14:paraId="644D939B" w14:textId="77777777" w:rsidR="00D73E17" w:rsidRDefault="00D73E17">
            <w:pPr>
              <w:ind w:left="0"/>
              <w:jc w:val="center"/>
              <w:rPr>
                <w:rFonts w:ascii="Arial" w:eastAsia="Arial" w:hAnsi="Arial" w:cs="Arial"/>
                <w:color w:val="000000"/>
                <w:sz w:val="20"/>
                <w:szCs w:val="20"/>
              </w:rPr>
            </w:pPr>
          </w:p>
        </w:tc>
        <w:tc>
          <w:tcPr>
            <w:tcW w:w="1361" w:type="dxa"/>
            <w:vAlign w:val="center"/>
          </w:tcPr>
          <w:p w14:paraId="0F24875D" w14:textId="77777777" w:rsidR="00D73E17" w:rsidRDefault="00D73E17">
            <w:pPr>
              <w:ind w:left="0"/>
              <w:jc w:val="center"/>
              <w:rPr>
                <w:rFonts w:ascii="Arial" w:eastAsia="Arial" w:hAnsi="Arial" w:cs="Arial"/>
                <w:color w:val="000000"/>
                <w:sz w:val="20"/>
                <w:szCs w:val="20"/>
              </w:rPr>
            </w:pPr>
          </w:p>
        </w:tc>
        <w:tc>
          <w:tcPr>
            <w:tcW w:w="1361" w:type="dxa"/>
            <w:vAlign w:val="center"/>
          </w:tcPr>
          <w:p w14:paraId="0769BD66" w14:textId="77777777" w:rsidR="00D73E17" w:rsidRDefault="00D73E17">
            <w:pPr>
              <w:ind w:left="0"/>
              <w:jc w:val="center"/>
              <w:rPr>
                <w:rFonts w:ascii="Arial" w:eastAsia="Arial" w:hAnsi="Arial" w:cs="Arial"/>
                <w:color w:val="000000"/>
                <w:sz w:val="20"/>
                <w:szCs w:val="20"/>
              </w:rPr>
            </w:pPr>
          </w:p>
        </w:tc>
        <w:tc>
          <w:tcPr>
            <w:tcW w:w="1361" w:type="dxa"/>
            <w:vAlign w:val="center"/>
          </w:tcPr>
          <w:p w14:paraId="7E93B7E2" w14:textId="7E1CB814" w:rsidR="00D73E17" w:rsidRDefault="007D2E76">
            <w:pPr>
              <w:ind w:left="0"/>
              <w:jc w:val="center"/>
              <w:rPr>
                <w:rFonts w:ascii="Arial" w:eastAsia="Arial" w:hAnsi="Arial" w:cs="Arial"/>
                <w:color w:val="000000"/>
                <w:sz w:val="20"/>
                <w:szCs w:val="20"/>
              </w:rPr>
            </w:pPr>
            <w:r w:rsidRPr="007D2E76">
              <w:rPr>
                <w:rFonts w:ascii="Arial" w:eastAsia="Arial" w:hAnsi="Arial" w:cs="Arial"/>
                <w:color w:val="000000"/>
                <w:sz w:val="20"/>
                <w:szCs w:val="20"/>
                <w:lang w:val="pl-PL"/>
              </w:rPr>
              <w:t>X</w:t>
            </w:r>
          </w:p>
        </w:tc>
      </w:tr>
    </w:tbl>
    <w:p w14:paraId="56A2DAD2" w14:textId="40189275" w:rsidR="00D73E17" w:rsidRDefault="00D73E17">
      <w:pPr>
        <w:pBdr>
          <w:top w:val="nil"/>
          <w:left w:val="nil"/>
          <w:bottom w:val="nil"/>
          <w:right w:val="nil"/>
          <w:between w:val="nil"/>
        </w:pBdr>
        <w:ind w:left="0"/>
        <w:rPr>
          <w:rFonts w:ascii="Arial" w:eastAsia="Arial" w:hAnsi="Arial" w:cs="Arial"/>
          <w:b/>
          <w:bCs/>
          <w:smallCaps/>
          <w:color w:val="000000"/>
          <w:sz w:val="22"/>
          <w:szCs w:val="22"/>
          <w:highlight w:val="lightGray"/>
        </w:rPr>
      </w:pPr>
    </w:p>
    <w:p w14:paraId="40B18747" w14:textId="77777777" w:rsidR="00D73E17" w:rsidRDefault="002712D2">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t>FORMA I WARUNKI ZALICZENIA</w:t>
      </w:r>
    </w:p>
    <w:p w14:paraId="759F7DB1" w14:textId="77777777" w:rsidR="00D73E17" w:rsidRDefault="00D73E17">
      <w:pPr>
        <w:rPr>
          <w:rFonts w:ascii="Arial" w:eastAsia="Arial" w:hAnsi="Arial" w:cs="Arial"/>
          <w:b/>
          <w:bCs/>
          <w:color w:val="000000"/>
          <w:sz w:val="16"/>
          <w:szCs w:val="16"/>
        </w:rPr>
      </w:pPr>
    </w:p>
    <w:tbl>
      <w:tblPr>
        <w:tblStyle w:val="a6"/>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8"/>
        <w:gridCol w:w="2291"/>
        <w:gridCol w:w="5595"/>
      </w:tblGrid>
      <w:tr w:rsidR="00D73E17" w14:paraId="25114C16" w14:textId="77777777">
        <w:trPr>
          <w:cantSplit/>
        </w:trPr>
        <w:tc>
          <w:tcPr>
            <w:tcW w:w="1328" w:type="dxa"/>
            <w:vAlign w:val="center"/>
          </w:tcPr>
          <w:p w14:paraId="02A5D369" w14:textId="473BE9B3" w:rsidR="00D73E17" w:rsidRDefault="002143F1">
            <w:pPr>
              <w:ind w:left="0"/>
              <w:jc w:val="center"/>
              <w:rPr>
                <w:rFonts w:ascii="Arial" w:eastAsia="Arial" w:hAnsi="Arial" w:cs="Arial"/>
                <w:b/>
                <w:bCs/>
                <w:color w:val="000000"/>
                <w:sz w:val="20"/>
                <w:szCs w:val="20"/>
              </w:rPr>
            </w:pPr>
            <w:r>
              <w:rPr>
                <w:rFonts w:ascii="Arial" w:eastAsia="Arial" w:hAnsi="Arial" w:cs="Arial"/>
                <w:b/>
                <w:bCs/>
                <w:color w:val="000000"/>
                <w:sz w:val="20"/>
                <w:szCs w:val="20"/>
              </w:rPr>
              <w:t xml:space="preserve">Forma </w:t>
            </w:r>
            <w:r>
              <w:rPr>
                <w:rFonts w:ascii="Arial" w:eastAsia="Arial" w:hAnsi="Arial" w:cs="Arial"/>
                <w:b/>
                <w:bCs/>
                <w:color w:val="000000"/>
                <w:sz w:val="20"/>
                <w:szCs w:val="20"/>
              </w:rPr>
              <w:br/>
              <w:t>zajęć</w:t>
            </w:r>
          </w:p>
        </w:tc>
        <w:tc>
          <w:tcPr>
            <w:tcW w:w="2291" w:type="dxa"/>
            <w:vAlign w:val="center"/>
          </w:tcPr>
          <w:p w14:paraId="2EAC0A09" w14:textId="77777777" w:rsidR="00D73E17" w:rsidRDefault="002712D2">
            <w:pPr>
              <w:ind w:left="0"/>
              <w:jc w:val="center"/>
              <w:rPr>
                <w:rFonts w:ascii="Arial" w:eastAsia="Arial" w:hAnsi="Arial" w:cs="Arial"/>
                <w:b/>
                <w:bCs/>
                <w:color w:val="000000"/>
                <w:sz w:val="20"/>
                <w:szCs w:val="20"/>
              </w:rPr>
            </w:pPr>
            <w:r>
              <w:rPr>
                <w:rFonts w:ascii="Arial" w:eastAsia="Arial" w:hAnsi="Arial" w:cs="Arial"/>
                <w:b/>
                <w:bCs/>
                <w:color w:val="000000"/>
                <w:sz w:val="20"/>
                <w:szCs w:val="20"/>
              </w:rPr>
              <w:t>Forma zaliczenia</w:t>
            </w:r>
          </w:p>
        </w:tc>
        <w:tc>
          <w:tcPr>
            <w:tcW w:w="5595" w:type="dxa"/>
            <w:vAlign w:val="center"/>
          </w:tcPr>
          <w:p w14:paraId="1909B92A" w14:textId="77777777" w:rsidR="00D73E17" w:rsidRDefault="002712D2">
            <w:pPr>
              <w:ind w:left="0"/>
              <w:jc w:val="center"/>
              <w:rPr>
                <w:rFonts w:ascii="Arial" w:eastAsia="Arial" w:hAnsi="Arial" w:cs="Arial"/>
                <w:b/>
                <w:bCs/>
                <w:color w:val="000000"/>
                <w:sz w:val="20"/>
                <w:szCs w:val="20"/>
              </w:rPr>
            </w:pPr>
            <w:r>
              <w:rPr>
                <w:rFonts w:ascii="Arial" w:eastAsia="Arial" w:hAnsi="Arial" w:cs="Arial"/>
                <w:b/>
                <w:bCs/>
                <w:color w:val="000000"/>
                <w:sz w:val="20"/>
                <w:szCs w:val="20"/>
              </w:rPr>
              <w:t>Warunki zaliczenia</w:t>
            </w:r>
          </w:p>
        </w:tc>
      </w:tr>
      <w:tr w:rsidR="00D73E17" w14:paraId="2EE19A1B" w14:textId="77777777">
        <w:trPr>
          <w:cantSplit/>
        </w:trPr>
        <w:tc>
          <w:tcPr>
            <w:tcW w:w="1328" w:type="dxa"/>
            <w:vAlign w:val="center"/>
          </w:tcPr>
          <w:p w14:paraId="23A0BAF1" w14:textId="77777777" w:rsidR="00D73E17" w:rsidRDefault="002712D2">
            <w:pPr>
              <w:ind w:left="0"/>
              <w:jc w:val="center"/>
              <w:rPr>
                <w:rFonts w:ascii="Arial" w:eastAsia="Arial" w:hAnsi="Arial" w:cs="Arial"/>
                <w:color w:val="000000"/>
                <w:sz w:val="20"/>
                <w:szCs w:val="20"/>
              </w:rPr>
            </w:pPr>
            <w:r>
              <w:rPr>
                <w:rFonts w:ascii="Arial" w:eastAsia="Arial" w:hAnsi="Arial" w:cs="Arial"/>
                <w:color w:val="000000"/>
                <w:sz w:val="20"/>
                <w:szCs w:val="20"/>
              </w:rPr>
              <w:t>wykład</w:t>
            </w:r>
          </w:p>
        </w:tc>
        <w:tc>
          <w:tcPr>
            <w:tcW w:w="2291" w:type="dxa"/>
            <w:vAlign w:val="center"/>
          </w:tcPr>
          <w:p w14:paraId="683065F2" w14:textId="1AAA6A0A" w:rsidR="00D73E17" w:rsidRDefault="00CA1922" w:rsidP="0041302A">
            <w:pPr>
              <w:ind w:left="0"/>
              <w:jc w:val="center"/>
              <w:rPr>
                <w:rFonts w:ascii="Arial" w:eastAsia="Arial" w:hAnsi="Arial" w:cs="Arial"/>
                <w:color w:val="000000"/>
                <w:sz w:val="20"/>
                <w:szCs w:val="20"/>
              </w:rPr>
            </w:pPr>
            <w:r w:rsidRPr="00CA1922">
              <w:rPr>
                <w:rFonts w:ascii="Arial" w:eastAsia="Arial" w:hAnsi="Arial" w:cs="Arial"/>
                <w:sz w:val="20"/>
                <w:szCs w:val="20"/>
                <w:lang w:val="pl-PL"/>
              </w:rPr>
              <w:t>zaliczenie z oceną</w:t>
            </w:r>
          </w:p>
        </w:tc>
        <w:tc>
          <w:tcPr>
            <w:tcW w:w="5595" w:type="dxa"/>
            <w:vAlign w:val="center"/>
          </w:tcPr>
          <w:p w14:paraId="23C3F02C" w14:textId="3641EE90" w:rsidR="00D73E17" w:rsidRDefault="00152F41">
            <w:pPr>
              <w:ind w:left="0"/>
              <w:rPr>
                <w:rFonts w:ascii="Arial" w:eastAsia="Arial" w:hAnsi="Arial" w:cs="Arial"/>
                <w:color w:val="000000"/>
                <w:sz w:val="20"/>
                <w:szCs w:val="20"/>
              </w:rPr>
            </w:pPr>
            <w:r w:rsidRPr="00152F41">
              <w:rPr>
                <w:rFonts w:ascii="Arial" w:eastAsia="Arial" w:hAnsi="Arial" w:cs="Arial"/>
                <w:color w:val="000000"/>
                <w:sz w:val="20"/>
                <w:szCs w:val="20"/>
                <w:lang w:val="pl-PL"/>
              </w:rPr>
              <w:t>Uzyskanie co najmniej 50% punktów z zaliczenia końcowego</w:t>
            </w:r>
          </w:p>
        </w:tc>
      </w:tr>
      <w:tr w:rsidR="00D73E17" w14:paraId="6FCEA9F3" w14:textId="77777777">
        <w:trPr>
          <w:cantSplit/>
        </w:trPr>
        <w:tc>
          <w:tcPr>
            <w:tcW w:w="1328" w:type="dxa"/>
            <w:vAlign w:val="center"/>
          </w:tcPr>
          <w:p w14:paraId="1FE1DAA6" w14:textId="77777777" w:rsidR="00D73E17" w:rsidRDefault="002712D2" w:rsidP="000839AD">
            <w:pPr>
              <w:ind w:left="-89"/>
              <w:jc w:val="center"/>
              <w:rPr>
                <w:rFonts w:ascii="Arial" w:eastAsia="Arial" w:hAnsi="Arial" w:cs="Arial"/>
                <w:color w:val="000000"/>
                <w:sz w:val="20"/>
                <w:szCs w:val="20"/>
              </w:rPr>
            </w:pPr>
            <w:r>
              <w:rPr>
                <w:rFonts w:ascii="Arial" w:eastAsia="Arial" w:hAnsi="Arial" w:cs="Arial"/>
                <w:color w:val="000000"/>
                <w:sz w:val="20"/>
                <w:szCs w:val="20"/>
              </w:rPr>
              <w:t>laboratorium</w:t>
            </w:r>
          </w:p>
        </w:tc>
        <w:tc>
          <w:tcPr>
            <w:tcW w:w="2291" w:type="dxa"/>
            <w:vAlign w:val="center"/>
          </w:tcPr>
          <w:p w14:paraId="368DC7CE" w14:textId="3EAB2D54" w:rsidR="00D73E17" w:rsidRPr="00926788" w:rsidRDefault="00CA1922" w:rsidP="0041302A">
            <w:pPr>
              <w:ind w:left="0"/>
              <w:jc w:val="center"/>
              <w:rPr>
                <w:rFonts w:ascii="Arial" w:eastAsia="Arial" w:hAnsi="Arial" w:cs="Arial"/>
                <w:color w:val="000000"/>
                <w:sz w:val="20"/>
                <w:szCs w:val="20"/>
              </w:rPr>
            </w:pPr>
            <w:r w:rsidRPr="00CA1922">
              <w:rPr>
                <w:rFonts w:ascii="Arial" w:eastAsia="Arial" w:hAnsi="Arial" w:cs="Arial"/>
                <w:sz w:val="20"/>
                <w:szCs w:val="20"/>
                <w:lang w:val="pl-PL"/>
              </w:rPr>
              <w:t>zaliczenie z oceną</w:t>
            </w:r>
          </w:p>
        </w:tc>
        <w:tc>
          <w:tcPr>
            <w:tcW w:w="5595" w:type="dxa"/>
            <w:vAlign w:val="center"/>
          </w:tcPr>
          <w:p w14:paraId="7836F7D5" w14:textId="60025C5A" w:rsidR="00D73E17" w:rsidRDefault="00152F41">
            <w:pPr>
              <w:ind w:left="0"/>
              <w:rPr>
                <w:rFonts w:ascii="Arial" w:eastAsia="Arial" w:hAnsi="Arial" w:cs="Arial"/>
                <w:color w:val="000000"/>
                <w:sz w:val="20"/>
                <w:szCs w:val="20"/>
              </w:rPr>
            </w:pPr>
            <w:r w:rsidRPr="00152F41">
              <w:rPr>
                <w:rFonts w:ascii="Arial" w:eastAsia="Arial" w:hAnsi="Arial" w:cs="Arial"/>
                <w:color w:val="000000"/>
                <w:sz w:val="20"/>
                <w:szCs w:val="20"/>
                <w:lang w:val="pl-PL"/>
              </w:rPr>
              <w:t>Wykonanie ćwiczeń zgodnie z programem kształcenia i uzyskanie co najmniej 50% punktów z kolokwiów końcowego</w:t>
            </w:r>
          </w:p>
        </w:tc>
      </w:tr>
    </w:tbl>
    <w:p w14:paraId="665ACDFB" w14:textId="56DB03EC" w:rsidR="00D73E17" w:rsidRDefault="00D73E17">
      <w:pPr>
        <w:ind w:left="0"/>
        <w:rPr>
          <w:rFonts w:ascii="Arial" w:eastAsia="Arial" w:hAnsi="Arial" w:cs="Arial"/>
          <w:color w:val="000000"/>
          <w:sz w:val="18"/>
          <w:szCs w:val="18"/>
        </w:rPr>
      </w:pPr>
    </w:p>
    <w:p w14:paraId="449CF604" w14:textId="77777777" w:rsidR="00D73E17" w:rsidRDefault="00D73E17">
      <w:pPr>
        <w:rPr>
          <w:rFonts w:ascii="Arial" w:eastAsia="Arial" w:hAnsi="Arial" w:cs="Arial"/>
          <w:b/>
          <w:bCs/>
          <w:color w:val="000000"/>
        </w:rPr>
      </w:pPr>
    </w:p>
    <w:p w14:paraId="5BDB2712" w14:textId="7153AB2C" w:rsidR="002143F1" w:rsidRDefault="002143F1">
      <w:pPr>
        <w:rPr>
          <w:rFonts w:ascii="Arial" w:eastAsia="Arial" w:hAnsi="Arial" w:cs="Arial"/>
          <w:b/>
          <w:bCs/>
          <w:smallCaps/>
          <w:color w:val="000000"/>
          <w:sz w:val="22"/>
          <w:szCs w:val="22"/>
          <w:highlight w:val="lightGray"/>
        </w:rPr>
      </w:pPr>
    </w:p>
    <w:p w14:paraId="2D84ABD7" w14:textId="77777777" w:rsidR="00932909" w:rsidRDefault="00932909">
      <w:pPr>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br w:type="page"/>
      </w:r>
    </w:p>
    <w:p w14:paraId="5496DD81" w14:textId="31DAAF52" w:rsidR="00D73E17" w:rsidRDefault="002712D2">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lastRenderedPageBreak/>
        <w:t>NAKŁAD PRACY STUDENTA</w:t>
      </w:r>
    </w:p>
    <w:p w14:paraId="3ABC86D7" w14:textId="77777777" w:rsidR="00D73E17" w:rsidRDefault="00D73E17">
      <w:pPr>
        <w:pBdr>
          <w:top w:val="nil"/>
          <w:left w:val="nil"/>
          <w:bottom w:val="nil"/>
          <w:right w:val="nil"/>
          <w:between w:val="nil"/>
        </w:pBdr>
        <w:ind w:hanging="720"/>
        <w:rPr>
          <w:rFonts w:ascii="Arial" w:eastAsia="Arial" w:hAnsi="Arial" w:cs="Arial"/>
          <w:b/>
          <w:bCs/>
          <w:color w:val="000000"/>
          <w:sz w:val="16"/>
          <w:szCs w:val="16"/>
        </w:rPr>
      </w:pPr>
    </w:p>
    <w:tbl>
      <w:tblPr>
        <w:tblStyle w:val="a7"/>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
        <w:gridCol w:w="3685"/>
        <w:gridCol w:w="512"/>
        <w:gridCol w:w="338"/>
        <w:gridCol w:w="512"/>
        <w:gridCol w:w="338"/>
        <w:gridCol w:w="426"/>
        <w:gridCol w:w="425"/>
        <w:gridCol w:w="425"/>
        <w:gridCol w:w="425"/>
        <w:gridCol w:w="425"/>
        <w:gridCol w:w="426"/>
        <w:gridCol w:w="796"/>
      </w:tblGrid>
      <w:tr w:rsidR="00D73E17" w14:paraId="6F09FB1D" w14:textId="77777777">
        <w:trPr>
          <w:cantSplit/>
          <w:trHeight w:val="397"/>
        </w:trPr>
        <w:tc>
          <w:tcPr>
            <w:tcW w:w="9243" w:type="dxa"/>
            <w:gridSpan w:val="13"/>
            <w:tcBorders>
              <w:top w:val="single" w:sz="4" w:space="0" w:color="000000"/>
              <w:left w:val="single" w:sz="4" w:space="0" w:color="000000"/>
              <w:bottom w:val="single" w:sz="4" w:space="0" w:color="000000"/>
            </w:tcBorders>
            <w:vAlign w:val="center"/>
          </w:tcPr>
          <w:p w14:paraId="6D8DABF0" w14:textId="77777777" w:rsidR="00D73E17" w:rsidRDefault="002712D2">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Bilans punktów ECTS</w:t>
            </w:r>
          </w:p>
        </w:tc>
      </w:tr>
      <w:tr w:rsidR="00D73E17" w14:paraId="34E88F1A" w14:textId="77777777">
        <w:trPr>
          <w:cantSplit/>
          <w:trHeight w:val="345"/>
        </w:trPr>
        <w:tc>
          <w:tcPr>
            <w:tcW w:w="510" w:type="dxa"/>
            <w:vMerge w:val="restart"/>
            <w:tcBorders>
              <w:top w:val="single" w:sz="4" w:space="0" w:color="000000"/>
              <w:left w:val="single" w:sz="4" w:space="0" w:color="000000"/>
              <w:right w:val="single" w:sz="4" w:space="0" w:color="000000"/>
            </w:tcBorders>
            <w:vAlign w:val="center"/>
          </w:tcPr>
          <w:p w14:paraId="6CF37B26"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Lp.</w:t>
            </w:r>
          </w:p>
        </w:tc>
        <w:tc>
          <w:tcPr>
            <w:tcW w:w="3685" w:type="dxa"/>
            <w:vMerge w:val="restart"/>
            <w:tcBorders>
              <w:top w:val="single" w:sz="4" w:space="0" w:color="000000"/>
              <w:left w:val="single" w:sz="4" w:space="0" w:color="000000"/>
              <w:right w:val="single" w:sz="4" w:space="0" w:color="000000"/>
            </w:tcBorders>
            <w:vAlign w:val="center"/>
          </w:tcPr>
          <w:p w14:paraId="53C84522" w14:textId="77777777" w:rsidR="00D73E17" w:rsidRDefault="002712D2">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Rodzaj aktywności</w:t>
            </w:r>
          </w:p>
        </w:tc>
        <w:tc>
          <w:tcPr>
            <w:tcW w:w="4252" w:type="dxa"/>
            <w:gridSpan w:val="10"/>
            <w:tcBorders>
              <w:top w:val="single" w:sz="4" w:space="0" w:color="000000"/>
              <w:left w:val="single" w:sz="4" w:space="0" w:color="000000"/>
              <w:bottom w:val="single" w:sz="4" w:space="0" w:color="000000"/>
              <w:right w:val="single" w:sz="4" w:space="0" w:color="000000"/>
            </w:tcBorders>
            <w:vAlign w:val="center"/>
          </w:tcPr>
          <w:p w14:paraId="45110B95" w14:textId="77777777" w:rsidR="00D73E17" w:rsidRDefault="002712D2">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Obciążenie studenta</w:t>
            </w:r>
          </w:p>
        </w:tc>
        <w:tc>
          <w:tcPr>
            <w:tcW w:w="796" w:type="dxa"/>
            <w:tcBorders>
              <w:top w:val="single" w:sz="4" w:space="0" w:color="000000"/>
              <w:left w:val="single" w:sz="4" w:space="0" w:color="000000"/>
              <w:right w:val="single" w:sz="4" w:space="0" w:color="000000"/>
            </w:tcBorders>
            <w:vAlign w:val="center"/>
          </w:tcPr>
          <w:p w14:paraId="39F631FD" w14:textId="77777777" w:rsidR="00D73E17" w:rsidRDefault="002712D2">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16"/>
                <w:szCs w:val="16"/>
              </w:rPr>
              <w:t>Jednostka</w:t>
            </w:r>
          </w:p>
        </w:tc>
      </w:tr>
      <w:tr w:rsidR="00D73E17" w14:paraId="6C1CA798" w14:textId="77777777">
        <w:trPr>
          <w:cantSplit/>
          <w:trHeight w:val="345"/>
        </w:trPr>
        <w:tc>
          <w:tcPr>
            <w:tcW w:w="510" w:type="dxa"/>
            <w:vMerge/>
            <w:tcBorders>
              <w:top w:val="single" w:sz="4" w:space="0" w:color="000000"/>
              <w:left w:val="single" w:sz="4" w:space="0" w:color="000000"/>
              <w:right w:val="single" w:sz="4" w:space="0" w:color="000000"/>
            </w:tcBorders>
            <w:vAlign w:val="center"/>
          </w:tcPr>
          <w:p w14:paraId="58C6AA44" w14:textId="77777777" w:rsidR="00D73E17" w:rsidRDefault="00D73E17">
            <w:pPr>
              <w:widowControl w:val="0"/>
              <w:pBdr>
                <w:top w:val="nil"/>
                <w:left w:val="nil"/>
                <w:bottom w:val="nil"/>
                <w:right w:val="nil"/>
                <w:between w:val="nil"/>
              </w:pBdr>
              <w:spacing w:line="276" w:lineRule="auto"/>
              <w:ind w:left="0"/>
              <w:rPr>
                <w:rFonts w:ascii="Arial" w:eastAsia="Arial" w:hAnsi="Arial" w:cs="Arial"/>
                <w:b/>
                <w:bCs/>
                <w:color w:val="000000"/>
                <w:sz w:val="20"/>
                <w:szCs w:val="20"/>
              </w:rPr>
            </w:pPr>
          </w:p>
        </w:tc>
        <w:tc>
          <w:tcPr>
            <w:tcW w:w="3685" w:type="dxa"/>
            <w:vMerge/>
            <w:tcBorders>
              <w:top w:val="single" w:sz="4" w:space="0" w:color="000000"/>
              <w:left w:val="single" w:sz="4" w:space="0" w:color="000000"/>
              <w:right w:val="single" w:sz="4" w:space="0" w:color="000000"/>
            </w:tcBorders>
            <w:vAlign w:val="center"/>
          </w:tcPr>
          <w:p w14:paraId="587EDA07" w14:textId="77777777" w:rsidR="00D73E17" w:rsidRDefault="00D73E17">
            <w:pPr>
              <w:widowControl w:val="0"/>
              <w:pBdr>
                <w:top w:val="nil"/>
                <w:left w:val="nil"/>
                <w:bottom w:val="nil"/>
                <w:right w:val="nil"/>
                <w:between w:val="nil"/>
              </w:pBdr>
              <w:spacing w:line="276" w:lineRule="auto"/>
              <w:ind w:left="0"/>
              <w:rPr>
                <w:rFonts w:ascii="Arial" w:eastAsia="Arial" w:hAnsi="Arial" w:cs="Arial"/>
                <w:b/>
                <w:bCs/>
                <w:color w:val="000000"/>
                <w:sz w:val="20"/>
                <w:szCs w:val="20"/>
              </w:rPr>
            </w:pPr>
          </w:p>
        </w:tc>
        <w:tc>
          <w:tcPr>
            <w:tcW w:w="2126" w:type="dxa"/>
            <w:gridSpan w:val="5"/>
            <w:tcBorders>
              <w:top w:val="single" w:sz="4" w:space="0" w:color="000000"/>
              <w:left w:val="single" w:sz="4" w:space="0" w:color="000000"/>
              <w:bottom w:val="single" w:sz="4" w:space="0" w:color="000000"/>
              <w:right w:val="single" w:sz="4" w:space="0" w:color="000000"/>
            </w:tcBorders>
            <w:vAlign w:val="center"/>
          </w:tcPr>
          <w:p w14:paraId="157F2AE4" w14:textId="77777777" w:rsidR="00D73E17" w:rsidRDefault="002712D2">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studia</w:t>
            </w:r>
            <w:r>
              <w:rPr>
                <w:rFonts w:ascii="Arial" w:eastAsia="Arial" w:hAnsi="Arial" w:cs="Arial"/>
                <w:b/>
                <w:bCs/>
                <w:color w:val="000000"/>
                <w:sz w:val="20"/>
                <w:szCs w:val="20"/>
              </w:rPr>
              <w:br/>
              <w:t>stacjonarne</w:t>
            </w:r>
          </w:p>
        </w:tc>
        <w:tc>
          <w:tcPr>
            <w:tcW w:w="2126" w:type="dxa"/>
            <w:gridSpan w:val="5"/>
            <w:tcBorders>
              <w:top w:val="single" w:sz="4" w:space="0" w:color="000000"/>
              <w:left w:val="single" w:sz="4" w:space="0" w:color="000000"/>
              <w:bottom w:val="single" w:sz="4" w:space="0" w:color="000000"/>
              <w:right w:val="single" w:sz="4" w:space="0" w:color="000000"/>
            </w:tcBorders>
            <w:vAlign w:val="center"/>
          </w:tcPr>
          <w:p w14:paraId="4A9D3954" w14:textId="77777777" w:rsidR="00D73E17" w:rsidRDefault="002712D2">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studia</w:t>
            </w:r>
            <w:r>
              <w:rPr>
                <w:rFonts w:ascii="Arial" w:eastAsia="Arial" w:hAnsi="Arial" w:cs="Arial"/>
                <w:b/>
                <w:bCs/>
                <w:color w:val="000000"/>
                <w:sz w:val="20"/>
                <w:szCs w:val="20"/>
              </w:rPr>
              <w:br/>
              <w:t>niestacjonarne</w:t>
            </w:r>
          </w:p>
        </w:tc>
        <w:tc>
          <w:tcPr>
            <w:tcW w:w="796" w:type="dxa"/>
            <w:tcBorders>
              <w:left w:val="single" w:sz="4" w:space="0" w:color="000000"/>
              <w:bottom w:val="single" w:sz="4" w:space="0" w:color="000000"/>
              <w:right w:val="single" w:sz="4" w:space="0" w:color="000000"/>
            </w:tcBorders>
            <w:vAlign w:val="center"/>
          </w:tcPr>
          <w:p w14:paraId="0CAD36D1" w14:textId="77777777" w:rsidR="00D73E17" w:rsidRDefault="00D73E17">
            <w:pPr>
              <w:pBdr>
                <w:top w:val="nil"/>
                <w:left w:val="nil"/>
                <w:bottom w:val="nil"/>
                <w:right w:val="nil"/>
                <w:between w:val="nil"/>
              </w:pBdr>
              <w:ind w:left="0"/>
              <w:jc w:val="center"/>
              <w:rPr>
                <w:rFonts w:ascii="Arial" w:eastAsia="Arial" w:hAnsi="Arial" w:cs="Arial"/>
                <w:b/>
                <w:bCs/>
                <w:color w:val="000000"/>
                <w:sz w:val="20"/>
                <w:szCs w:val="20"/>
              </w:rPr>
            </w:pPr>
          </w:p>
        </w:tc>
      </w:tr>
      <w:tr w:rsidR="00D73E17" w14:paraId="1CDB8BB3" w14:textId="77777777" w:rsidTr="00546EF9">
        <w:trPr>
          <w:cantSplit/>
          <w:trHeight w:val="340"/>
        </w:trPr>
        <w:tc>
          <w:tcPr>
            <w:tcW w:w="510" w:type="dxa"/>
            <w:vMerge w:val="restart"/>
            <w:tcBorders>
              <w:top w:val="single" w:sz="4" w:space="0" w:color="000000"/>
            </w:tcBorders>
            <w:shd w:val="clear" w:color="auto" w:fill="D9D9D9"/>
            <w:vAlign w:val="center"/>
          </w:tcPr>
          <w:p w14:paraId="225670DA" w14:textId="77777777" w:rsidR="00D73E17" w:rsidRDefault="00D73E17">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vMerge w:val="restart"/>
            <w:tcBorders>
              <w:top w:val="single" w:sz="4" w:space="0" w:color="000000"/>
            </w:tcBorders>
            <w:shd w:val="clear" w:color="auto" w:fill="D9D9D9"/>
            <w:vAlign w:val="center"/>
          </w:tcPr>
          <w:p w14:paraId="69340DC5" w14:textId="77777777" w:rsidR="00D73E17" w:rsidRDefault="002712D2">
            <w:pPr>
              <w:pBdr>
                <w:top w:val="nil"/>
                <w:left w:val="nil"/>
                <w:bottom w:val="nil"/>
                <w:right w:val="nil"/>
                <w:between w:val="nil"/>
              </w:pBdr>
              <w:spacing w:before="60" w:after="60"/>
              <w:ind w:left="0"/>
              <w:rPr>
                <w:rFonts w:ascii="Arial" w:eastAsia="Arial" w:hAnsi="Arial" w:cs="Arial"/>
                <w:color w:val="000000"/>
                <w:sz w:val="20"/>
                <w:szCs w:val="20"/>
              </w:rPr>
            </w:pPr>
            <w:r>
              <w:rPr>
                <w:rFonts w:ascii="Arial" w:eastAsia="Arial" w:hAnsi="Arial" w:cs="Arial"/>
                <w:color w:val="000000"/>
                <w:sz w:val="20"/>
                <w:szCs w:val="20"/>
              </w:rPr>
              <w:t>Udział w zajęciach zgodnie z planem studiów</w:t>
            </w:r>
          </w:p>
        </w:tc>
        <w:tc>
          <w:tcPr>
            <w:tcW w:w="512" w:type="dxa"/>
            <w:tcBorders>
              <w:top w:val="single" w:sz="4" w:space="0" w:color="000000"/>
            </w:tcBorders>
            <w:shd w:val="clear" w:color="auto" w:fill="D9D9D9"/>
            <w:vAlign w:val="center"/>
          </w:tcPr>
          <w:p w14:paraId="0D012FB6"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W</w:t>
            </w:r>
          </w:p>
        </w:tc>
        <w:tc>
          <w:tcPr>
            <w:tcW w:w="338" w:type="dxa"/>
            <w:tcBorders>
              <w:top w:val="single" w:sz="4" w:space="0" w:color="000000"/>
            </w:tcBorders>
            <w:shd w:val="clear" w:color="auto" w:fill="D9D9D9"/>
            <w:vAlign w:val="center"/>
          </w:tcPr>
          <w:p w14:paraId="0190173D"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C</w:t>
            </w:r>
          </w:p>
        </w:tc>
        <w:tc>
          <w:tcPr>
            <w:tcW w:w="512" w:type="dxa"/>
            <w:tcBorders>
              <w:top w:val="single" w:sz="4" w:space="0" w:color="000000"/>
            </w:tcBorders>
            <w:shd w:val="clear" w:color="auto" w:fill="D9D9D9"/>
            <w:vAlign w:val="center"/>
          </w:tcPr>
          <w:p w14:paraId="0FD82288"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L</w:t>
            </w:r>
          </w:p>
        </w:tc>
        <w:tc>
          <w:tcPr>
            <w:tcW w:w="338" w:type="dxa"/>
            <w:tcBorders>
              <w:top w:val="single" w:sz="4" w:space="0" w:color="000000"/>
            </w:tcBorders>
            <w:shd w:val="clear" w:color="auto" w:fill="D9D9D9"/>
            <w:vAlign w:val="center"/>
          </w:tcPr>
          <w:p w14:paraId="71B164B1"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P</w:t>
            </w:r>
          </w:p>
        </w:tc>
        <w:tc>
          <w:tcPr>
            <w:tcW w:w="426" w:type="dxa"/>
            <w:tcBorders>
              <w:top w:val="single" w:sz="4" w:space="0" w:color="000000"/>
            </w:tcBorders>
            <w:shd w:val="clear" w:color="auto" w:fill="D9D9D9"/>
            <w:vAlign w:val="center"/>
          </w:tcPr>
          <w:p w14:paraId="3D70C2DD"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S</w:t>
            </w:r>
          </w:p>
        </w:tc>
        <w:tc>
          <w:tcPr>
            <w:tcW w:w="425" w:type="dxa"/>
            <w:tcBorders>
              <w:top w:val="single" w:sz="4" w:space="0" w:color="000000"/>
            </w:tcBorders>
            <w:shd w:val="clear" w:color="auto" w:fill="D9D9D9"/>
            <w:vAlign w:val="center"/>
          </w:tcPr>
          <w:p w14:paraId="29F07160"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W</w:t>
            </w:r>
          </w:p>
        </w:tc>
        <w:tc>
          <w:tcPr>
            <w:tcW w:w="425" w:type="dxa"/>
            <w:tcBorders>
              <w:top w:val="single" w:sz="4" w:space="0" w:color="000000"/>
            </w:tcBorders>
            <w:shd w:val="clear" w:color="auto" w:fill="D9D9D9"/>
            <w:vAlign w:val="center"/>
          </w:tcPr>
          <w:p w14:paraId="083A4898"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C</w:t>
            </w:r>
          </w:p>
        </w:tc>
        <w:tc>
          <w:tcPr>
            <w:tcW w:w="425" w:type="dxa"/>
            <w:tcBorders>
              <w:top w:val="single" w:sz="4" w:space="0" w:color="000000"/>
            </w:tcBorders>
            <w:shd w:val="clear" w:color="auto" w:fill="D9D9D9"/>
            <w:vAlign w:val="center"/>
          </w:tcPr>
          <w:p w14:paraId="3EFFA518"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L</w:t>
            </w:r>
          </w:p>
        </w:tc>
        <w:tc>
          <w:tcPr>
            <w:tcW w:w="425" w:type="dxa"/>
            <w:tcBorders>
              <w:top w:val="single" w:sz="4" w:space="0" w:color="000000"/>
            </w:tcBorders>
            <w:shd w:val="clear" w:color="auto" w:fill="D9D9D9"/>
            <w:vAlign w:val="center"/>
          </w:tcPr>
          <w:p w14:paraId="706D5432"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P</w:t>
            </w:r>
          </w:p>
        </w:tc>
        <w:tc>
          <w:tcPr>
            <w:tcW w:w="426" w:type="dxa"/>
            <w:tcBorders>
              <w:top w:val="single" w:sz="4" w:space="0" w:color="000000"/>
            </w:tcBorders>
            <w:shd w:val="clear" w:color="auto" w:fill="D9D9D9"/>
            <w:vAlign w:val="center"/>
          </w:tcPr>
          <w:p w14:paraId="2D43F122"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S</w:t>
            </w:r>
          </w:p>
        </w:tc>
        <w:tc>
          <w:tcPr>
            <w:tcW w:w="796" w:type="dxa"/>
            <w:vMerge w:val="restart"/>
            <w:tcBorders>
              <w:top w:val="single" w:sz="4" w:space="0" w:color="000000"/>
            </w:tcBorders>
            <w:shd w:val="clear" w:color="auto" w:fill="D9D9D9"/>
            <w:vAlign w:val="center"/>
          </w:tcPr>
          <w:p w14:paraId="22867FA4"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D73E17" w14:paraId="23C3B636" w14:textId="77777777" w:rsidTr="002143F1">
        <w:trPr>
          <w:cantSplit/>
          <w:trHeight w:val="340"/>
        </w:trPr>
        <w:tc>
          <w:tcPr>
            <w:tcW w:w="510" w:type="dxa"/>
            <w:vMerge/>
            <w:tcBorders>
              <w:top w:val="single" w:sz="4" w:space="0" w:color="000000"/>
            </w:tcBorders>
            <w:shd w:val="clear" w:color="auto" w:fill="D9D9D9"/>
            <w:vAlign w:val="center"/>
          </w:tcPr>
          <w:p w14:paraId="2D8B12B1" w14:textId="77777777" w:rsidR="00D73E17" w:rsidRDefault="00D73E17">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3685" w:type="dxa"/>
            <w:vMerge/>
            <w:tcBorders>
              <w:top w:val="single" w:sz="4" w:space="0" w:color="000000"/>
            </w:tcBorders>
            <w:shd w:val="clear" w:color="auto" w:fill="D9D9D9"/>
            <w:vAlign w:val="center"/>
          </w:tcPr>
          <w:p w14:paraId="4B58E0C6" w14:textId="77777777" w:rsidR="00D73E17" w:rsidRDefault="00D73E17">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512" w:type="dxa"/>
            <w:vAlign w:val="center"/>
          </w:tcPr>
          <w:p w14:paraId="2BB3E8EB" w14:textId="77777777" w:rsidR="00D73E17" w:rsidRPr="000839AD" w:rsidRDefault="00546EF9">
            <w:pPr>
              <w:pBdr>
                <w:top w:val="nil"/>
                <w:left w:val="nil"/>
                <w:bottom w:val="nil"/>
                <w:right w:val="nil"/>
                <w:between w:val="nil"/>
              </w:pBdr>
              <w:ind w:left="0"/>
              <w:jc w:val="center"/>
              <w:rPr>
                <w:rFonts w:ascii="Arial" w:eastAsia="Arial" w:hAnsi="Arial" w:cs="Arial"/>
                <w:b/>
                <w:bCs/>
                <w:color w:val="000000"/>
                <w:sz w:val="18"/>
                <w:szCs w:val="18"/>
              </w:rPr>
            </w:pPr>
            <w:r w:rsidRPr="000839AD">
              <w:rPr>
                <w:rFonts w:ascii="Arial" w:eastAsia="Arial" w:hAnsi="Arial" w:cs="Arial"/>
                <w:b/>
                <w:bCs/>
                <w:color w:val="000000"/>
                <w:sz w:val="18"/>
                <w:szCs w:val="18"/>
              </w:rPr>
              <w:t>30</w:t>
            </w:r>
          </w:p>
        </w:tc>
        <w:tc>
          <w:tcPr>
            <w:tcW w:w="338" w:type="dxa"/>
            <w:vAlign w:val="center"/>
          </w:tcPr>
          <w:p w14:paraId="2FFB42CF" w14:textId="77777777" w:rsidR="00D73E17" w:rsidRPr="000839AD" w:rsidRDefault="00D73E17">
            <w:pPr>
              <w:pBdr>
                <w:top w:val="nil"/>
                <w:left w:val="nil"/>
                <w:bottom w:val="nil"/>
                <w:right w:val="nil"/>
                <w:between w:val="nil"/>
              </w:pBdr>
              <w:ind w:left="0"/>
              <w:jc w:val="center"/>
              <w:rPr>
                <w:rFonts w:ascii="Arial" w:eastAsia="Arial" w:hAnsi="Arial" w:cs="Arial"/>
                <w:b/>
                <w:bCs/>
                <w:color w:val="000000"/>
                <w:sz w:val="18"/>
                <w:szCs w:val="18"/>
              </w:rPr>
            </w:pPr>
          </w:p>
        </w:tc>
        <w:tc>
          <w:tcPr>
            <w:tcW w:w="512" w:type="dxa"/>
            <w:tcBorders>
              <w:top w:val="single" w:sz="4" w:space="0" w:color="000000"/>
            </w:tcBorders>
            <w:vAlign w:val="center"/>
          </w:tcPr>
          <w:p w14:paraId="553EC4F5" w14:textId="77777777" w:rsidR="00D73E17" w:rsidRPr="000839AD" w:rsidRDefault="00546EF9">
            <w:pPr>
              <w:pBdr>
                <w:top w:val="nil"/>
                <w:left w:val="nil"/>
                <w:bottom w:val="nil"/>
                <w:right w:val="nil"/>
                <w:between w:val="nil"/>
              </w:pBdr>
              <w:ind w:left="0"/>
              <w:jc w:val="center"/>
              <w:rPr>
                <w:rFonts w:ascii="Arial" w:eastAsia="Arial" w:hAnsi="Arial" w:cs="Arial"/>
                <w:b/>
                <w:bCs/>
                <w:color w:val="000000"/>
                <w:sz w:val="18"/>
                <w:szCs w:val="18"/>
              </w:rPr>
            </w:pPr>
            <w:bookmarkStart w:id="0" w:name="_heading=h.egebhq6aip66" w:colFirst="0" w:colLast="0"/>
            <w:bookmarkEnd w:id="0"/>
            <w:r w:rsidRPr="000839AD">
              <w:rPr>
                <w:rFonts w:ascii="Arial" w:eastAsia="Arial" w:hAnsi="Arial" w:cs="Arial"/>
                <w:b/>
                <w:bCs/>
                <w:color w:val="000000"/>
                <w:sz w:val="18"/>
                <w:szCs w:val="18"/>
              </w:rPr>
              <w:t>15</w:t>
            </w:r>
          </w:p>
        </w:tc>
        <w:tc>
          <w:tcPr>
            <w:tcW w:w="338" w:type="dxa"/>
            <w:tcBorders>
              <w:top w:val="single" w:sz="4" w:space="0" w:color="000000"/>
            </w:tcBorders>
            <w:vAlign w:val="center"/>
          </w:tcPr>
          <w:p w14:paraId="6416C8F6" w14:textId="77777777" w:rsidR="00D73E17" w:rsidRPr="000839AD" w:rsidRDefault="00D73E17">
            <w:pPr>
              <w:pBdr>
                <w:top w:val="nil"/>
                <w:left w:val="nil"/>
                <w:bottom w:val="nil"/>
                <w:right w:val="nil"/>
                <w:between w:val="nil"/>
              </w:pBdr>
              <w:ind w:left="0"/>
              <w:rPr>
                <w:rFonts w:ascii="Arial" w:eastAsia="Arial" w:hAnsi="Arial" w:cs="Arial"/>
                <w:b/>
                <w:bCs/>
                <w:color w:val="000000"/>
                <w:sz w:val="18"/>
                <w:szCs w:val="18"/>
              </w:rPr>
            </w:pPr>
          </w:p>
        </w:tc>
        <w:tc>
          <w:tcPr>
            <w:tcW w:w="426" w:type="dxa"/>
            <w:tcBorders>
              <w:top w:val="single" w:sz="4" w:space="0" w:color="000000"/>
            </w:tcBorders>
            <w:vAlign w:val="center"/>
          </w:tcPr>
          <w:p w14:paraId="59287D07" w14:textId="77777777" w:rsidR="00D73E17" w:rsidRPr="000839AD" w:rsidRDefault="00D73E17">
            <w:pPr>
              <w:pBdr>
                <w:top w:val="nil"/>
                <w:left w:val="nil"/>
                <w:bottom w:val="nil"/>
                <w:right w:val="nil"/>
                <w:between w:val="nil"/>
              </w:pBdr>
              <w:ind w:left="0"/>
              <w:jc w:val="center"/>
              <w:rPr>
                <w:rFonts w:ascii="Arial" w:eastAsia="Arial" w:hAnsi="Arial" w:cs="Arial"/>
                <w:b/>
                <w:bCs/>
                <w:color w:val="000000"/>
                <w:sz w:val="18"/>
                <w:szCs w:val="18"/>
              </w:rPr>
            </w:pPr>
          </w:p>
        </w:tc>
        <w:tc>
          <w:tcPr>
            <w:tcW w:w="425" w:type="dxa"/>
            <w:vAlign w:val="center"/>
          </w:tcPr>
          <w:p w14:paraId="01515275" w14:textId="111E1932" w:rsidR="00D73E17" w:rsidRPr="000839AD" w:rsidRDefault="002143F1" w:rsidP="002143F1">
            <w:pPr>
              <w:pBdr>
                <w:top w:val="nil"/>
                <w:left w:val="nil"/>
                <w:bottom w:val="nil"/>
                <w:right w:val="nil"/>
                <w:between w:val="nil"/>
              </w:pBdr>
              <w:ind w:left="-28"/>
              <w:jc w:val="center"/>
              <w:rPr>
                <w:rFonts w:ascii="Arial" w:eastAsia="Arial" w:hAnsi="Arial" w:cs="Arial"/>
                <w:b/>
                <w:bCs/>
                <w:color w:val="000000"/>
                <w:sz w:val="18"/>
                <w:szCs w:val="18"/>
              </w:rPr>
            </w:pPr>
            <w:r w:rsidRPr="000839AD">
              <w:rPr>
                <w:rFonts w:ascii="Arial" w:eastAsia="Arial" w:hAnsi="Arial" w:cs="Arial"/>
                <w:b/>
                <w:bCs/>
                <w:color w:val="000000"/>
                <w:sz w:val="18"/>
                <w:szCs w:val="18"/>
              </w:rPr>
              <w:t>18</w:t>
            </w:r>
          </w:p>
        </w:tc>
        <w:tc>
          <w:tcPr>
            <w:tcW w:w="425" w:type="dxa"/>
            <w:vAlign w:val="center"/>
          </w:tcPr>
          <w:p w14:paraId="27D50EF9" w14:textId="77777777" w:rsidR="00D73E17" w:rsidRPr="000839AD" w:rsidRDefault="00D73E17" w:rsidP="002143F1">
            <w:pPr>
              <w:ind w:left="0"/>
              <w:jc w:val="center"/>
              <w:rPr>
                <w:rFonts w:ascii="Arial" w:eastAsia="Arial" w:hAnsi="Arial" w:cs="Arial"/>
                <w:b/>
                <w:bCs/>
                <w:color w:val="000000"/>
                <w:sz w:val="18"/>
                <w:szCs w:val="18"/>
              </w:rPr>
            </w:pPr>
          </w:p>
        </w:tc>
        <w:tc>
          <w:tcPr>
            <w:tcW w:w="425" w:type="dxa"/>
            <w:vAlign w:val="center"/>
          </w:tcPr>
          <w:p w14:paraId="33AC3057" w14:textId="57CCD09A" w:rsidR="00D73E17" w:rsidRPr="000839AD" w:rsidRDefault="002143F1" w:rsidP="002143F1">
            <w:pPr>
              <w:ind w:left="0"/>
              <w:jc w:val="center"/>
              <w:rPr>
                <w:rFonts w:ascii="Arial" w:eastAsia="Arial" w:hAnsi="Arial" w:cs="Arial"/>
                <w:b/>
                <w:bCs/>
                <w:color w:val="000000"/>
                <w:sz w:val="18"/>
                <w:szCs w:val="18"/>
              </w:rPr>
            </w:pPr>
            <w:r w:rsidRPr="000839AD">
              <w:rPr>
                <w:rFonts w:ascii="Arial" w:eastAsia="Arial" w:hAnsi="Arial" w:cs="Arial"/>
                <w:b/>
                <w:bCs/>
                <w:color w:val="000000"/>
                <w:sz w:val="18"/>
                <w:szCs w:val="18"/>
              </w:rPr>
              <w:t>9</w:t>
            </w:r>
          </w:p>
        </w:tc>
        <w:tc>
          <w:tcPr>
            <w:tcW w:w="425" w:type="dxa"/>
            <w:vAlign w:val="center"/>
          </w:tcPr>
          <w:p w14:paraId="6FC73C54" w14:textId="77777777" w:rsidR="00D73E17" w:rsidRPr="000839AD" w:rsidRDefault="00D73E17" w:rsidP="002143F1">
            <w:pPr>
              <w:ind w:left="0"/>
              <w:jc w:val="center"/>
              <w:rPr>
                <w:rFonts w:ascii="Arial" w:eastAsia="Arial" w:hAnsi="Arial" w:cs="Arial"/>
                <w:b/>
                <w:bCs/>
                <w:color w:val="000000"/>
                <w:sz w:val="18"/>
                <w:szCs w:val="18"/>
              </w:rPr>
            </w:pPr>
          </w:p>
        </w:tc>
        <w:tc>
          <w:tcPr>
            <w:tcW w:w="426" w:type="dxa"/>
            <w:vAlign w:val="center"/>
          </w:tcPr>
          <w:p w14:paraId="496245FC" w14:textId="77777777" w:rsidR="00D73E17" w:rsidRPr="002143F1" w:rsidRDefault="00D73E17" w:rsidP="002143F1">
            <w:pPr>
              <w:ind w:left="0"/>
              <w:jc w:val="center"/>
              <w:rPr>
                <w:rFonts w:ascii="Arial" w:eastAsia="Arial" w:hAnsi="Arial" w:cs="Arial"/>
                <w:color w:val="000000"/>
                <w:sz w:val="18"/>
                <w:szCs w:val="18"/>
              </w:rPr>
            </w:pPr>
          </w:p>
        </w:tc>
        <w:tc>
          <w:tcPr>
            <w:tcW w:w="796" w:type="dxa"/>
            <w:vMerge/>
            <w:tcBorders>
              <w:top w:val="single" w:sz="4" w:space="0" w:color="000000"/>
            </w:tcBorders>
            <w:shd w:val="clear" w:color="auto" w:fill="D9D9D9"/>
            <w:vAlign w:val="center"/>
          </w:tcPr>
          <w:p w14:paraId="5A23A026" w14:textId="77777777" w:rsidR="00D73E17" w:rsidRDefault="00D73E17">
            <w:pPr>
              <w:widowControl w:val="0"/>
              <w:pBdr>
                <w:top w:val="nil"/>
                <w:left w:val="nil"/>
                <w:bottom w:val="nil"/>
                <w:right w:val="nil"/>
                <w:between w:val="nil"/>
              </w:pBdr>
              <w:spacing w:line="276" w:lineRule="auto"/>
              <w:ind w:left="0"/>
            </w:pPr>
          </w:p>
        </w:tc>
      </w:tr>
      <w:tr w:rsidR="00D73E17" w14:paraId="5169461B" w14:textId="77777777" w:rsidTr="002143F1">
        <w:trPr>
          <w:cantSplit/>
          <w:trHeight w:val="340"/>
        </w:trPr>
        <w:tc>
          <w:tcPr>
            <w:tcW w:w="510" w:type="dxa"/>
            <w:shd w:val="clear" w:color="auto" w:fill="D9D9D9"/>
            <w:vAlign w:val="center"/>
          </w:tcPr>
          <w:p w14:paraId="2631F861" w14:textId="77777777" w:rsidR="00D73E17" w:rsidRDefault="00D73E17">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shd w:val="clear" w:color="auto" w:fill="D9D9D9"/>
            <w:vAlign w:val="center"/>
          </w:tcPr>
          <w:p w14:paraId="66127502" w14:textId="77777777" w:rsidR="00D73E17" w:rsidRDefault="002712D2">
            <w:pPr>
              <w:pBdr>
                <w:top w:val="nil"/>
                <w:left w:val="nil"/>
                <w:bottom w:val="nil"/>
                <w:right w:val="nil"/>
                <w:between w:val="nil"/>
              </w:pBdr>
              <w:spacing w:before="60" w:after="60"/>
              <w:ind w:left="0"/>
              <w:rPr>
                <w:rFonts w:ascii="Arial" w:eastAsia="Arial" w:hAnsi="Arial" w:cs="Arial"/>
                <w:color w:val="000000"/>
                <w:sz w:val="20"/>
                <w:szCs w:val="20"/>
              </w:rPr>
            </w:pPr>
            <w:r>
              <w:rPr>
                <w:rFonts w:ascii="Arial" w:eastAsia="Arial" w:hAnsi="Arial" w:cs="Arial"/>
                <w:color w:val="000000"/>
                <w:sz w:val="20"/>
                <w:szCs w:val="20"/>
              </w:rPr>
              <w:t>Inne (konsultacje, egzamin)</w:t>
            </w:r>
          </w:p>
        </w:tc>
        <w:tc>
          <w:tcPr>
            <w:tcW w:w="512" w:type="dxa"/>
            <w:vAlign w:val="center"/>
          </w:tcPr>
          <w:p w14:paraId="6D1FAA69" w14:textId="0176BB5A" w:rsidR="00D73E17" w:rsidRPr="000839AD" w:rsidRDefault="002143F1">
            <w:pPr>
              <w:pBdr>
                <w:top w:val="nil"/>
                <w:left w:val="nil"/>
                <w:bottom w:val="nil"/>
                <w:right w:val="nil"/>
                <w:between w:val="nil"/>
              </w:pBdr>
              <w:ind w:left="0"/>
              <w:jc w:val="center"/>
              <w:rPr>
                <w:rFonts w:ascii="Arial" w:eastAsia="Arial" w:hAnsi="Arial" w:cs="Arial"/>
                <w:b/>
                <w:bCs/>
                <w:color w:val="000000"/>
                <w:sz w:val="18"/>
                <w:szCs w:val="18"/>
              </w:rPr>
            </w:pPr>
            <w:r w:rsidRPr="000839AD">
              <w:rPr>
                <w:rFonts w:ascii="Arial" w:eastAsia="Arial" w:hAnsi="Arial" w:cs="Arial"/>
                <w:b/>
                <w:bCs/>
                <w:color w:val="000000"/>
                <w:sz w:val="18"/>
                <w:szCs w:val="18"/>
              </w:rPr>
              <w:t>2</w:t>
            </w:r>
          </w:p>
        </w:tc>
        <w:tc>
          <w:tcPr>
            <w:tcW w:w="338" w:type="dxa"/>
            <w:vAlign w:val="center"/>
          </w:tcPr>
          <w:p w14:paraId="72D9726E" w14:textId="77777777" w:rsidR="00D73E17" w:rsidRPr="000839AD" w:rsidRDefault="00D73E17">
            <w:pPr>
              <w:pBdr>
                <w:top w:val="nil"/>
                <w:left w:val="nil"/>
                <w:bottom w:val="nil"/>
                <w:right w:val="nil"/>
                <w:between w:val="nil"/>
              </w:pBdr>
              <w:ind w:left="0"/>
              <w:jc w:val="center"/>
              <w:rPr>
                <w:rFonts w:ascii="Arial" w:eastAsia="Arial" w:hAnsi="Arial" w:cs="Arial"/>
                <w:b/>
                <w:bCs/>
                <w:color w:val="000000"/>
                <w:sz w:val="18"/>
                <w:szCs w:val="18"/>
              </w:rPr>
            </w:pPr>
          </w:p>
        </w:tc>
        <w:tc>
          <w:tcPr>
            <w:tcW w:w="512" w:type="dxa"/>
            <w:vAlign w:val="center"/>
          </w:tcPr>
          <w:p w14:paraId="1B07E292" w14:textId="5ED23992" w:rsidR="00D73E17" w:rsidRPr="000839AD" w:rsidRDefault="00CA1922">
            <w:pPr>
              <w:pBdr>
                <w:top w:val="nil"/>
                <w:left w:val="nil"/>
                <w:bottom w:val="nil"/>
                <w:right w:val="nil"/>
                <w:between w:val="nil"/>
              </w:pBdr>
              <w:ind w:left="0"/>
              <w:jc w:val="center"/>
              <w:rPr>
                <w:rFonts w:ascii="Arial" w:eastAsia="Arial" w:hAnsi="Arial" w:cs="Arial"/>
                <w:b/>
                <w:bCs/>
                <w:color w:val="000000"/>
                <w:sz w:val="18"/>
                <w:szCs w:val="18"/>
              </w:rPr>
            </w:pPr>
            <w:r>
              <w:rPr>
                <w:rFonts w:ascii="Arial" w:eastAsia="Arial" w:hAnsi="Arial" w:cs="Arial"/>
                <w:b/>
                <w:bCs/>
                <w:color w:val="000000"/>
                <w:sz w:val="18"/>
                <w:szCs w:val="18"/>
              </w:rPr>
              <w:t>1</w:t>
            </w:r>
          </w:p>
        </w:tc>
        <w:tc>
          <w:tcPr>
            <w:tcW w:w="338" w:type="dxa"/>
            <w:vAlign w:val="center"/>
          </w:tcPr>
          <w:p w14:paraId="188BB137" w14:textId="77777777" w:rsidR="00D73E17" w:rsidRPr="000839AD" w:rsidRDefault="00D73E17">
            <w:pPr>
              <w:pBdr>
                <w:top w:val="nil"/>
                <w:left w:val="nil"/>
                <w:bottom w:val="nil"/>
                <w:right w:val="nil"/>
                <w:between w:val="nil"/>
              </w:pBdr>
              <w:ind w:left="0"/>
              <w:jc w:val="center"/>
              <w:rPr>
                <w:rFonts w:ascii="Arial" w:eastAsia="Arial" w:hAnsi="Arial" w:cs="Arial"/>
                <w:b/>
                <w:bCs/>
                <w:color w:val="000000"/>
                <w:sz w:val="18"/>
                <w:szCs w:val="18"/>
              </w:rPr>
            </w:pPr>
          </w:p>
        </w:tc>
        <w:tc>
          <w:tcPr>
            <w:tcW w:w="426" w:type="dxa"/>
            <w:vAlign w:val="center"/>
          </w:tcPr>
          <w:p w14:paraId="421A4AF8" w14:textId="77777777" w:rsidR="00D73E17" w:rsidRPr="000839AD" w:rsidRDefault="00D73E17">
            <w:pPr>
              <w:pBdr>
                <w:top w:val="nil"/>
                <w:left w:val="nil"/>
                <w:bottom w:val="nil"/>
                <w:right w:val="nil"/>
                <w:between w:val="nil"/>
              </w:pBdr>
              <w:ind w:left="0"/>
              <w:jc w:val="center"/>
              <w:rPr>
                <w:rFonts w:ascii="Arial" w:eastAsia="Arial" w:hAnsi="Arial" w:cs="Arial"/>
                <w:b/>
                <w:bCs/>
                <w:color w:val="000000"/>
                <w:sz w:val="18"/>
                <w:szCs w:val="18"/>
              </w:rPr>
            </w:pPr>
          </w:p>
        </w:tc>
        <w:tc>
          <w:tcPr>
            <w:tcW w:w="425" w:type="dxa"/>
            <w:vAlign w:val="center"/>
          </w:tcPr>
          <w:p w14:paraId="05BAEA95" w14:textId="2A0FF3F7" w:rsidR="00D73E17" w:rsidRPr="000839AD" w:rsidRDefault="002143F1">
            <w:pPr>
              <w:pBdr>
                <w:top w:val="nil"/>
                <w:left w:val="nil"/>
                <w:bottom w:val="nil"/>
                <w:right w:val="nil"/>
                <w:between w:val="nil"/>
              </w:pBdr>
              <w:ind w:left="0"/>
              <w:jc w:val="center"/>
              <w:rPr>
                <w:rFonts w:ascii="Arial" w:eastAsia="Arial" w:hAnsi="Arial" w:cs="Arial"/>
                <w:b/>
                <w:bCs/>
                <w:color w:val="000000"/>
                <w:sz w:val="18"/>
                <w:szCs w:val="18"/>
              </w:rPr>
            </w:pPr>
            <w:r w:rsidRPr="000839AD">
              <w:rPr>
                <w:rFonts w:ascii="Arial" w:eastAsia="Arial" w:hAnsi="Arial" w:cs="Arial"/>
                <w:b/>
                <w:bCs/>
                <w:color w:val="000000"/>
                <w:sz w:val="18"/>
                <w:szCs w:val="18"/>
              </w:rPr>
              <w:t>2</w:t>
            </w:r>
          </w:p>
        </w:tc>
        <w:tc>
          <w:tcPr>
            <w:tcW w:w="425" w:type="dxa"/>
            <w:vAlign w:val="center"/>
          </w:tcPr>
          <w:p w14:paraId="6EC60B7A" w14:textId="77777777" w:rsidR="00D73E17" w:rsidRPr="000839AD" w:rsidRDefault="00D73E17">
            <w:pPr>
              <w:pBdr>
                <w:top w:val="nil"/>
                <w:left w:val="nil"/>
                <w:bottom w:val="nil"/>
                <w:right w:val="nil"/>
                <w:between w:val="nil"/>
              </w:pBdr>
              <w:ind w:left="0"/>
              <w:jc w:val="center"/>
              <w:rPr>
                <w:rFonts w:ascii="Arial" w:eastAsia="Arial" w:hAnsi="Arial" w:cs="Arial"/>
                <w:b/>
                <w:bCs/>
                <w:color w:val="000000"/>
                <w:sz w:val="18"/>
                <w:szCs w:val="18"/>
              </w:rPr>
            </w:pPr>
          </w:p>
        </w:tc>
        <w:tc>
          <w:tcPr>
            <w:tcW w:w="425" w:type="dxa"/>
            <w:vAlign w:val="center"/>
          </w:tcPr>
          <w:p w14:paraId="3EB32DBF" w14:textId="7C823EB4" w:rsidR="00D73E17" w:rsidRPr="000839AD" w:rsidRDefault="002143F1">
            <w:pPr>
              <w:pBdr>
                <w:top w:val="nil"/>
                <w:left w:val="nil"/>
                <w:bottom w:val="nil"/>
                <w:right w:val="nil"/>
                <w:between w:val="nil"/>
              </w:pBdr>
              <w:ind w:left="0"/>
              <w:jc w:val="center"/>
              <w:rPr>
                <w:rFonts w:ascii="Arial" w:eastAsia="Arial" w:hAnsi="Arial" w:cs="Arial"/>
                <w:b/>
                <w:bCs/>
                <w:color w:val="000000"/>
                <w:sz w:val="18"/>
                <w:szCs w:val="18"/>
              </w:rPr>
            </w:pPr>
            <w:r w:rsidRPr="000839AD">
              <w:rPr>
                <w:rFonts w:ascii="Arial" w:eastAsia="Arial" w:hAnsi="Arial" w:cs="Arial"/>
                <w:b/>
                <w:bCs/>
                <w:color w:val="000000"/>
                <w:sz w:val="18"/>
                <w:szCs w:val="18"/>
              </w:rPr>
              <w:t>1</w:t>
            </w:r>
          </w:p>
        </w:tc>
        <w:tc>
          <w:tcPr>
            <w:tcW w:w="425" w:type="dxa"/>
            <w:vAlign w:val="center"/>
          </w:tcPr>
          <w:p w14:paraId="7AEEDDE9" w14:textId="77777777" w:rsidR="00D73E17" w:rsidRPr="000839AD" w:rsidRDefault="00D73E17">
            <w:pPr>
              <w:pBdr>
                <w:top w:val="nil"/>
                <w:left w:val="nil"/>
                <w:bottom w:val="nil"/>
                <w:right w:val="nil"/>
                <w:between w:val="nil"/>
              </w:pBdr>
              <w:ind w:left="0"/>
              <w:jc w:val="center"/>
              <w:rPr>
                <w:rFonts w:ascii="Arial" w:eastAsia="Arial" w:hAnsi="Arial" w:cs="Arial"/>
                <w:b/>
                <w:bCs/>
                <w:color w:val="000000"/>
                <w:sz w:val="18"/>
                <w:szCs w:val="18"/>
                <w:highlight w:val="yellow"/>
              </w:rPr>
            </w:pPr>
          </w:p>
        </w:tc>
        <w:tc>
          <w:tcPr>
            <w:tcW w:w="426" w:type="dxa"/>
            <w:vAlign w:val="center"/>
          </w:tcPr>
          <w:p w14:paraId="38C43891" w14:textId="77777777" w:rsidR="00D73E17" w:rsidRDefault="00D73E17">
            <w:pPr>
              <w:pBdr>
                <w:top w:val="nil"/>
                <w:left w:val="nil"/>
                <w:bottom w:val="nil"/>
                <w:right w:val="nil"/>
                <w:between w:val="nil"/>
              </w:pBdr>
              <w:ind w:left="0"/>
              <w:jc w:val="center"/>
              <w:rPr>
                <w:rFonts w:ascii="Arial" w:eastAsia="Arial" w:hAnsi="Arial" w:cs="Arial"/>
                <w:color w:val="000000"/>
                <w:sz w:val="18"/>
                <w:szCs w:val="18"/>
                <w:highlight w:val="yellow"/>
              </w:rPr>
            </w:pPr>
          </w:p>
        </w:tc>
        <w:tc>
          <w:tcPr>
            <w:tcW w:w="796" w:type="dxa"/>
            <w:shd w:val="clear" w:color="auto" w:fill="D9D9D9"/>
            <w:vAlign w:val="center"/>
          </w:tcPr>
          <w:p w14:paraId="5ABAF581"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D73E17" w14:paraId="0F9B5F02" w14:textId="77777777">
        <w:trPr>
          <w:cantSplit/>
          <w:trHeight w:val="283"/>
        </w:trPr>
        <w:tc>
          <w:tcPr>
            <w:tcW w:w="510" w:type="dxa"/>
            <w:shd w:val="clear" w:color="auto" w:fill="D9D9D9"/>
            <w:vAlign w:val="center"/>
          </w:tcPr>
          <w:p w14:paraId="4EB35765" w14:textId="77777777" w:rsidR="00D73E17" w:rsidRDefault="00D73E17">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shd w:val="clear" w:color="auto" w:fill="D9D9D9"/>
            <w:vAlign w:val="center"/>
          </w:tcPr>
          <w:p w14:paraId="512C9282" w14:textId="77777777" w:rsidR="00D73E17" w:rsidRDefault="002712D2">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Razem przy bezpośrednim udziale nauczyciela akademickiego</w:t>
            </w:r>
          </w:p>
        </w:tc>
        <w:tc>
          <w:tcPr>
            <w:tcW w:w="2126" w:type="dxa"/>
            <w:gridSpan w:val="5"/>
            <w:shd w:val="clear" w:color="auto" w:fill="D9D9D9"/>
            <w:vAlign w:val="center"/>
          </w:tcPr>
          <w:p w14:paraId="35FD76BE" w14:textId="4F494851" w:rsidR="00D73E17" w:rsidRDefault="0064404D">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4</w:t>
            </w:r>
            <w:r w:rsidR="00CA1922">
              <w:rPr>
                <w:rFonts w:ascii="Arial" w:eastAsia="Arial" w:hAnsi="Arial" w:cs="Arial"/>
                <w:b/>
                <w:bCs/>
                <w:color w:val="000000"/>
                <w:sz w:val="22"/>
                <w:szCs w:val="22"/>
              </w:rPr>
              <w:t>8</w:t>
            </w:r>
          </w:p>
        </w:tc>
        <w:tc>
          <w:tcPr>
            <w:tcW w:w="2126" w:type="dxa"/>
            <w:gridSpan w:val="5"/>
            <w:shd w:val="clear" w:color="auto" w:fill="D9D9D9"/>
            <w:vAlign w:val="center"/>
          </w:tcPr>
          <w:p w14:paraId="57C137FB" w14:textId="651C3181" w:rsidR="00D73E17" w:rsidRDefault="002143F1">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3</w:t>
            </w:r>
            <w:r w:rsidR="00CA1922">
              <w:rPr>
                <w:rFonts w:ascii="Arial" w:eastAsia="Arial" w:hAnsi="Arial" w:cs="Arial"/>
                <w:b/>
                <w:bCs/>
                <w:color w:val="000000"/>
                <w:sz w:val="22"/>
                <w:szCs w:val="22"/>
              </w:rPr>
              <w:t>0</w:t>
            </w:r>
          </w:p>
        </w:tc>
        <w:tc>
          <w:tcPr>
            <w:tcW w:w="796" w:type="dxa"/>
            <w:shd w:val="clear" w:color="auto" w:fill="D9D9D9"/>
            <w:vAlign w:val="center"/>
          </w:tcPr>
          <w:p w14:paraId="2A8D73AC"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D73E17" w14:paraId="6A133E34" w14:textId="77777777">
        <w:trPr>
          <w:cantSplit/>
          <w:trHeight w:val="323"/>
        </w:trPr>
        <w:tc>
          <w:tcPr>
            <w:tcW w:w="510" w:type="dxa"/>
            <w:shd w:val="clear" w:color="auto" w:fill="D9D9D9"/>
            <w:vAlign w:val="center"/>
          </w:tcPr>
          <w:p w14:paraId="56989B2E" w14:textId="77777777" w:rsidR="00D73E17" w:rsidRDefault="00D73E17">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shd w:val="clear" w:color="auto" w:fill="D9D9D9"/>
            <w:vAlign w:val="center"/>
          </w:tcPr>
          <w:p w14:paraId="37860A2E" w14:textId="77777777" w:rsidR="00D73E17" w:rsidRDefault="002712D2">
            <w:pPr>
              <w:pBdr>
                <w:top w:val="nil"/>
                <w:left w:val="nil"/>
                <w:bottom w:val="nil"/>
                <w:right w:val="nil"/>
                <w:between w:val="nil"/>
              </w:pBdr>
              <w:spacing w:before="60" w:after="60"/>
              <w:ind w:left="0"/>
              <w:rPr>
                <w:rFonts w:ascii="Arial" w:eastAsia="Arial" w:hAnsi="Arial" w:cs="Arial"/>
                <w:color w:val="000000"/>
                <w:sz w:val="20"/>
                <w:szCs w:val="20"/>
              </w:rPr>
            </w:pPr>
            <w:r>
              <w:rPr>
                <w:rFonts w:ascii="Arial" w:eastAsia="Arial" w:hAnsi="Arial" w:cs="Arial"/>
                <w:b/>
                <w:bCs/>
                <w:color w:val="000000"/>
                <w:sz w:val="20"/>
                <w:szCs w:val="20"/>
              </w:rPr>
              <w:t>Liczba punktów ECTS, którą student uzyskuje przy bezpośrednim udziale nauczyciela akademickiego</w:t>
            </w:r>
          </w:p>
        </w:tc>
        <w:tc>
          <w:tcPr>
            <w:tcW w:w="2126" w:type="dxa"/>
            <w:gridSpan w:val="5"/>
            <w:shd w:val="clear" w:color="auto" w:fill="D9D9D9"/>
            <w:vAlign w:val="center"/>
          </w:tcPr>
          <w:p w14:paraId="2C4151B7" w14:textId="491E40EF" w:rsidR="00D73E17" w:rsidRDefault="00CA1922">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1,9</w:t>
            </w:r>
          </w:p>
        </w:tc>
        <w:tc>
          <w:tcPr>
            <w:tcW w:w="2126" w:type="dxa"/>
            <w:gridSpan w:val="5"/>
            <w:shd w:val="clear" w:color="auto" w:fill="D9D9D9"/>
            <w:vAlign w:val="center"/>
          </w:tcPr>
          <w:p w14:paraId="60E8AC80" w14:textId="0C020F1D" w:rsidR="00D73E17" w:rsidRDefault="002143F1">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1,2</w:t>
            </w:r>
          </w:p>
        </w:tc>
        <w:tc>
          <w:tcPr>
            <w:tcW w:w="796" w:type="dxa"/>
            <w:shd w:val="clear" w:color="auto" w:fill="D9D9D9"/>
            <w:vAlign w:val="center"/>
          </w:tcPr>
          <w:p w14:paraId="592E8E3A"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ECTS</w:t>
            </w:r>
          </w:p>
        </w:tc>
      </w:tr>
      <w:tr w:rsidR="00D73E17" w14:paraId="5432CB35" w14:textId="77777777">
        <w:trPr>
          <w:cantSplit/>
          <w:trHeight w:val="690"/>
        </w:trPr>
        <w:tc>
          <w:tcPr>
            <w:tcW w:w="510" w:type="dxa"/>
            <w:vAlign w:val="center"/>
          </w:tcPr>
          <w:p w14:paraId="7F4649BF" w14:textId="77777777" w:rsidR="00D73E17" w:rsidRDefault="00D73E17">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vAlign w:val="center"/>
          </w:tcPr>
          <w:p w14:paraId="46882410" w14:textId="77777777" w:rsidR="00D73E17" w:rsidRDefault="002712D2">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Liczba godzin samodzielnej pracy studenta</w:t>
            </w:r>
          </w:p>
        </w:tc>
        <w:tc>
          <w:tcPr>
            <w:tcW w:w="2126" w:type="dxa"/>
            <w:gridSpan w:val="5"/>
            <w:vAlign w:val="center"/>
          </w:tcPr>
          <w:p w14:paraId="6FDC676E" w14:textId="329A72BC" w:rsidR="00D73E17" w:rsidRDefault="0064404D">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2</w:t>
            </w:r>
            <w:r w:rsidR="00CA1922">
              <w:rPr>
                <w:rFonts w:ascii="Arial" w:eastAsia="Arial" w:hAnsi="Arial" w:cs="Arial"/>
                <w:b/>
                <w:bCs/>
                <w:color w:val="000000"/>
                <w:sz w:val="22"/>
                <w:szCs w:val="22"/>
              </w:rPr>
              <w:t>7</w:t>
            </w:r>
          </w:p>
        </w:tc>
        <w:tc>
          <w:tcPr>
            <w:tcW w:w="2126" w:type="dxa"/>
            <w:gridSpan w:val="5"/>
            <w:vAlign w:val="center"/>
          </w:tcPr>
          <w:p w14:paraId="7578DD32" w14:textId="7EF91A30" w:rsidR="00D73E17" w:rsidRDefault="0064404D" w:rsidP="002143F1">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4</w:t>
            </w:r>
            <w:r w:rsidR="00CA1922">
              <w:rPr>
                <w:rFonts w:ascii="Arial" w:eastAsia="Arial" w:hAnsi="Arial" w:cs="Arial"/>
                <w:b/>
                <w:bCs/>
                <w:color w:val="000000"/>
                <w:sz w:val="22"/>
                <w:szCs w:val="22"/>
              </w:rPr>
              <w:t>5</w:t>
            </w:r>
          </w:p>
        </w:tc>
        <w:tc>
          <w:tcPr>
            <w:tcW w:w="796" w:type="dxa"/>
            <w:vAlign w:val="center"/>
          </w:tcPr>
          <w:p w14:paraId="38CAB948"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D73E17" w14:paraId="2EAA4CBB" w14:textId="77777777">
        <w:trPr>
          <w:cantSplit/>
          <w:trHeight w:val="454"/>
        </w:trPr>
        <w:tc>
          <w:tcPr>
            <w:tcW w:w="510" w:type="dxa"/>
            <w:vAlign w:val="center"/>
          </w:tcPr>
          <w:p w14:paraId="3BAA981B" w14:textId="77777777" w:rsidR="00D73E17" w:rsidRDefault="00D73E17">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vAlign w:val="center"/>
          </w:tcPr>
          <w:p w14:paraId="1A9A1436" w14:textId="77777777" w:rsidR="00D73E17" w:rsidRDefault="002712D2">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Liczba punktów ECTS, którą student uzyskuje w ramach samodzielnej pracy</w:t>
            </w:r>
          </w:p>
        </w:tc>
        <w:tc>
          <w:tcPr>
            <w:tcW w:w="2126" w:type="dxa"/>
            <w:gridSpan w:val="5"/>
            <w:vAlign w:val="center"/>
          </w:tcPr>
          <w:p w14:paraId="24060B46" w14:textId="5BCCC89B" w:rsidR="00D73E17" w:rsidRDefault="002143F1" w:rsidP="002143F1">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1</w:t>
            </w:r>
            <w:r w:rsidR="00CA1922">
              <w:rPr>
                <w:rFonts w:ascii="Arial" w:eastAsia="Arial" w:hAnsi="Arial" w:cs="Arial"/>
                <w:b/>
                <w:bCs/>
                <w:color w:val="000000"/>
                <w:sz w:val="22"/>
                <w:szCs w:val="22"/>
              </w:rPr>
              <w:t>,1</w:t>
            </w:r>
          </w:p>
        </w:tc>
        <w:tc>
          <w:tcPr>
            <w:tcW w:w="2126" w:type="dxa"/>
            <w:gridSpan w:val="5"/>
            <w:vAlign w:val="center"/>
          </w:tcPr>
          <w:p w14:paraId="16EB43FD" w14:textId="4BBE39C4" w:rsidR="00D73E17" w:rsidRDefault="002143F1">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1,8</w:t>
            </w:r>
          </w:p>
        </w:tc>
        <w:tc>
          <w:tcPr>
            <w:tcW w:w="796" w:type="dxa"/>
            <w:vAlign w:val="center"/>
          </w:tcPr>
          <w:p w14:paraId="5A9C064B"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ECTS</w:t>
            </w:r>
          </w:p>
        </w:tc>
      </w:tr>
      <w:tr w:rsidR="00D73E17" w14:paraId="09483727" w14:textId="77777777">
        <w:trPr>
          <w:cantSplit/>
          <w:trHeight w:val="454"/>
        </w:trPr>
        <w:tc>
          <w:tcPr>
            <w:tcW w:w="510" w:type="dxa"/>
            <w:shd w:val="clear" w:color="auto" w:fill="D9D9D9"/>
            <w:vAlign w:val="center"/>
          </w:tcPr>
          <w:p w14:paraId="564E6179" w14:textId="77777777" w:rsidR="00D73E17" w:rsidRDefault="00D73E17">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shd w:val="clear" w:color="auto" w:fill="D9D9D9"/>
            <w:vAlign w:val="center"/>
          </w:tcPr>
          <w:p w14:paraId="17FE39FF" w14:textId="77777777" w:rsidR="00D73E17" w:rsidRDefault="002712D2">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Nakład pracy związany z zajęciami o charakterze praktycznym</w:t>
            </w:r>
          </w:p>
        </w:tc>
        <w:tc>
          <w:tcPr>
            <w:tcW w:w="2126" w:type="dxa"/>
            <w:gridSpan w:val="5"/>
            <w:shd w:val="clear" w:color="auto" w:fill="D9D9D9"/>
            <w:vAlign w:val="center"/>
          </w:tcPr>
          <w:p w14:paraId="0F03B9B7" w14:textId="4FDE5539" w:rsidR="00D73E17" w:rsidRDefault="0064404D">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2</w:t>
            </w:r>
            <w:r w:rsidR="00CA1922">
              <w:rPr>
                <w:rFonts w:ascii="Arial" w:eastAsia="Arial" w:hAnsi="Arial" w:cs="Arial"/>
                <w:b/>
                <w:bCs/>
                <w:color w:val="000000"/>
                <w:sz w:val="22"/>
                <w:szCs w:val="22"/>
              </w:rPr>
              <w:t>5</w:t>
            </w:r>
          </w:p>
        </w:tc>
        <w:tc>
          <w:tcPr>
            <w:tcW w:w="2126" w:type="dxa"/>
            <w:gridSpan w:val="5"/>
            <w:shd w:val="clear" w:color="auto" w:fill="D9D9D9"/>
            <w:vAlign w:val="center"/>
          </w:tcPr>
          <w:p w14:paraId="1CF85F4C" w14:textId="7325D799" w:rsidR="00D73E17" w:rsidRDefault="0064404D">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25</w:t>
            </w:r>
          </w:p>
        </w:tc>
        <w:tc>
          <w:tcPr>
            <w:tcW w:w="796" w:type="dxa"/>
            <w:shd w:val="clear" w:color="auto" w:fill="D9D9D9"/>
            <w:vAlign w:val="center"/>
          </w:tcPr>
          <w:p w14:paraId="7F6CBAD3"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D73E17" w14:paraId="4C8E0D84" w14:textId="77777777">
        <w:trPr>
          <w:cantSplit/>
          <w:trHeight w:val="454"/>
        </w:trPr>
        <w:tc>
          <w:tcPr>
            <w:tcW w:w="510" w:type="dxa"/>
            <w:shd w:val="clear" w:color="auto" w:fill="D9D9D9"/>
            <w:vAlign w:val="center"/>
          </w:tcPr>
          <w:p w14:paraId="32788871" w14:textId="77777777" w:rsidR="00D73E17" w:rsidRDefault="00D73E17">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shd w:val="clear" w:color="auto" w:fill="D9D9D9"/>
            <w:vAlign w:val="center"/>
          </w:tcPr>
          <w:p w14:paraId="55173682" w14:textId="77777777" w:rsidR="00D73E17" w:rsidRDefault="002712D2">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Liczba punktów ECTS, którą student uzyskuje w ramach zajęć o charakterze praktycznym</w:t>
            </w:r>
          </w:p>
        </w:tc>
        <w:tc>
          <w:tcPr>
            <w:tcW w:w="2126" w:type="dxa"/>
            <w:gridSpan w:val="5"/>
            <w:shd w:val="clear" w:color="auto" w:fill="D9D9D9"/>
            <w:vAlign w:val="center"/>
          </w:tcPr>
          <w:p w14:paraId="769302CC" w14:textId="5E07DC95" w:rsidR="00D73E17" w:rsidRDefault="0064404D">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1</w:t>
            </w:r>
          </w:p>
        </w:tc>
        <w:tc>
          <w:tcPr>
            <w:tcW w:w="2126" w:type="dxa"/>
            <w:gridSpan w:val="5"/>
            <w:shd w:val="clear" w:color="auto" w:fill="D9D9D9"/>
            <w:vAlign w:val="center"/>
          </w:tcPr>
          <w:p w14:paraId="00DF49B2" w14:textId="73DC98FC" w:rsidR="00D73E17" w:rsidRDefault="0064404D">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1</w:t>
            </w:r>
          </w:p>
        </w:tc>
        <w:tc>
          <w:tcPr>
            <w:tcW w:w="796" w:type="dxa"/>
            <w:shd w:val="clear" w:color="auto" w:fill="D9D9D9"/>
            <w:vAlign w:val="center"/>
          </w:tcPr>
          <w:p w14:paraId="111ACF44"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ECTS</w:t>
            </w:r>
          </w:p>
        </w:tc>
      </w:tr>
      <w:tr w:rsidR="00D73E17" w14:paraId="773D7EB0" w14:textId="77777777">
        <w:trPr>
          <w:cantSplit/>
          <w:trHeight w:val="454"/>
        </w:trPr>
        <w:tc>
          <w:tcPr>
            <w:tcW w:w="510" w:type="dxa"/>
            <w:vAlign w:val="center"/>
          </w:tcPr>
          <w:p w14:paraId="00A94D92" w14:textId="77777777" w:rsidR="00D73E17" w:rsidRDefault="00D73E17">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vAlign w:val="center"/>
          </w:tcPr>
          <w:p w14:paraId="7A119647" w14:textId="77777777" w:rsidR="00D73E17" w:rsidRDefault="002712D2">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Sumaryczne obciążenie pracą studenta</w:t>
            </w:r>
          </w:p>
        </w:tc>
        <w:tc>
          <w:tcPr>
            <w:tcW w:w="2126" w:type="dxa"/>
            <w:gridSpan w:val="5"/>
            <w:vAlign w:val="center"/>
          </w:tcPr>
          <w:p w14:paraId="0FBF2380" w14:textId="77777777" w:rsidR="00D73E17" w:rsidRDefault="00546EF9">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75</w:t>
            </w:r>
          </w:p>
        </w:tc>
        <w:tc>
          <w:tcPr>
            <w:tcW w:w="2126" w:type="dxa"/>
            <w:gridSpan w:val="5"/>
            <w:vAlign w:val="center"/>
          </w:tcPr>
          <w:p w14:paraId="32C18E56" w14:textId="221945AA" w:rsidR="00D73E17" w:rsidRDefault="002143F1">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75</w:t>
            </w:r>
          </w:p>
        </w:tc>
        <w:tc>
          <w:tcPr>
            <w:tcW w:w="796" w:type="dxa"/>
            <w:vAlign w:val="center"/>
          </w:tcPr>
          <w:p w14:paraId="467E52DB" w14:textId="77777777" w:rsidR="00D73E17" w:rsidRDefault="002712D2">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D73E17" w14:paraId="31832119" w14:textId="77777777" w:rsidTr="002143F1">
        <w:trPr>
          <w:cantSplit/>
          <w:trHeight w:val="454"/>
        </w:trPr>
        <w:tc>
          <w:tcPr>
            <w:tcW w:w="510" w:type="dxa"/>
            <w:vAlign w:val="center"/>
          </w:tcPr>
          <w:p w14:paraId="0D320BB2" w14:textId="77777777" w:rsidR="00D73E17" w:rsidRDefault="00D73E17">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vAlign w:val="center"/>
          </w:tcPr>
          <w:p w14:paraId="53F7528D" w14:textId="77777777" w:rsidR="00D73E17" w:rsidRDefault="002712D2">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Punkty ECTS za moduł</w:t>
            </w:r>
          </w:p>
          <w:p w14:paraId="5226CF7A" w14:textId="77777777" w:rsidR="00D73E17" w:rsidRDefault="002712D2">
            <w:pPr>
              <w:pBdr>
                <w:top w:val="nil"/>
                <w:left w:val="nil"/>
                <w:bottom w:val="nil"/>
                <w:right w:val="nil"/>
                <w:between w:val="nil"/>
              </w:pBdr>
              <w:spacing w:before="60" w:after="60"/>
              <w:ind w:left="0"/>
              <w:rPr>
                <w:rFonts w:ascii="Arial" w:eastAsia="Arial" w:hAnsi="Arial" w:cs="Arial"/>
                <w:i/>
                <w:iCs/>
                <w:color w:val="000000"/>
                <w:sz w:val="16"/>
                <w:szCs w:val="16"/>
              </w:rPr>
            </w:pPr>
            <w:r>
              <w:rPr>
                <w:rFonts w:ascii="Arial" w:eastAsia="Arial" w:hAnsi="Arial" w:cs="Arial"/>
                <w:i/>
                <w:iCs/>
                <w:color w:val="000000"/>
                <w:sz w:val="16"/>
                <w:szCs w:val="16"/>
              </w:rPr>
              <w:t>1 punkt ECTS=25 godzin obciążenia studenta</w:t>
            </w:r>
          </w:p>
        </w:tc>
        <w:tc>
          <w:tcPr>
            <w:tcW w:w="4252" w:type="dxa"/>
            <w:gridSpan w:val="10"/>
            <w:vAlign w:val="center"/>
          </w:tcPr>
          <w:p w14:paraId="35F25682" w14:textId="77777777" w:rsidR="00D73E17" w:rsidRDefault="00546EF9">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3</w:t>
            </w:r>
          </w:p>
        </w:tc>
        <w:tc>
          <w:tcPr>
            <w:tcW w:w="796" w:type="dxa"/>
            <w:vAlign w:val="center"/>
          </w:tcPr>
          <w:p w14:paraId="2CED953D" w14:textId="77777777" w:rsidR="00D73E17" w:rsidRDefault="002712D2">
            <w:pPr>
              <w:pBdr>
                <w:top w:val="nil"/>
                <w:left w:val="nil"/>
                <w:bottom w:val="nil"/>
                <w:right w:val="nil"/>
                <w:between w:val="nil"/>
              </w:pBdr>
              <w:ind w:left="0"/>
              <w:jc w:val="center"/>
              <w:rPr>
                <w:rFonts w:ascii="Arial" w:eastAsia="Arial" w:hAnsi="Arial" w:cs="Arial"/>
                <w:color w:val="000000"/>
                <w:sz w:val="22"/>
                <w:szCs w:val="22"/>
              </w:rPr>
            </w:pPr>
            <w:r>
              <w:rPr>
                <w:rFonts w:ascii="Arial" w:eastAsia="Arial" w:hAnsi="Arial" w:cs="Arial"/>
                <w:color w:val="000000"/>
                <w:sz w:val="20"/>
                <w:szCs w:val="20"/>
              </w:rPr>
              <w:t>ECTS</w:t>
            </w:r>
          </w:p>
        </w:tc>
      </w:tr>
    </w:tbl>
    <w:p w14:paraId="0E99910E" w14:textId="77777777" w:rsidR="00D73E17" w:rsidRDefault="00D73E17">
      <w:pPr>
        <w:pBdr>
          <w:top w:val="nil"/>
          <w:left w:val="nil"/>
          <w:bottom w:val="nil"/>
          <w:right w:val="nil"/>
          <w:between w:val="nil"/>
        </w:pBdr>
        <w:ind w:left="0"/>
        <w:rPr>
          <w:rFonts w:ascii="Arial" w:eastAsia="Arial" w:hAnsi="Arial" w:cs="Arial"/>
          <w:b/>
          <w:bCs/>
          <w:smallCaps/>
          <w:color w:val="000000"/>
        </w:rPr>
      </w:pPr>
    </w:p>
    <w:p w14:paraId="345E78D0" w14:textId="77777777" w:rsidR="00D73E17" w:rsidRDefault="002712D2">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t>LITERATURA</w:t>
      </w:r>
    </w:p>
    <w:p w14:paraId="274D9C48" w14:textId="77777777" w:rsidR="00D73E17" w:rsidRDefault="00D73E17">
      <w:pPr>
        <w:pBdr>
          <w:top w:val="nil"/>
          <w:left w:val="nil"/>
          <w:bottom w:val="nil"/>
          <w:right w:val="nil"/>
          <w:between w:val="nil"/>
        </w:pBdr>
        <w:ind w:left="284"/>
        <w:rPr>
          <w:rFonts w:ascii="Arial" w:eastAsia="Arial" w:hAnsi="Arial" w:cs="Arial"/>
          <w:b/>
          <w:bCs/>
          <w:smallCaps/>
          <w:color w:val="000000"/>
          <w:sz w:val="16"/>
          <w:szCs w:val="16"/>
        </w:rPr>
      </w:pPr>
    </w:p>
    <w:p w14:paraId="796E430C" w14:textId="77777777" w:rsidR="00F55E4B" w:rsidRPr="002143F1" w:rsidRDefault="00F55E4B" w:rsidP="00F55E4B">
      <w:pPr>
        <w:pStyle w:val="ListParagraph"/>
        <w:numPr>
          <w:ilvl w:val="0"/>
          <w:numId w:val="3"/>
        </w:numPr>
        <w:rPr>
          <w:rFonts w:ascii="Arial" w:hAnsi="Arial" w:cs="Arial"/>
          <w:sz w:val="20"/>
          <w:szCs w:val="20"/>
        </w:rPr>
      </w:pPr>
      <w:r w:rsidRPr="002143F1">
        <w:rPr>
          <w:rFonts w:ascii="Arial" w:hAnsi="Arial" w:cs="Arial"/>
          <w:sz w:val="20"/>
          <w:szCs w:val="20"/>
        </w:rPr>
        <w:t xml:space="preserve">A. Strzałkowski, Wstęp do fizyki jądra atomowego, PWN, Warszawa, 1978. </w:t>
      </w:r>
    </w:p>
    <w:p w14:paraId="160F0C09" w14:textId="77777777" w:rsidR="00F55E4B" w:rsidRPr="002143F1" w:rsidRDefault="00F55E4B" w:rsidP="00F55E4B">
      <w:pPr>
        <w:pStyle w:val="ListParagraph"/>
        <w:numPr>
          <w:ilvl w:val="0"/>
          <w:numId w:val="3"/>
        </w:numPr>
        <w:rPr>
          <w:rFonts w:ascii="Arial" w:hAnsi="Arial" w:cs="Arial"/>
          <w:sz w:val="20"/>
          <w:szCs w:val="20"/>
        </w:rPr>
      </w:pPr>
      <w:r w:rsidRPr="002143F1">
        <w:rPr>
          <w:rFonts w:ascii="Arial" w:hAnsi="Arial" w:cs="Arial"/>
          <w:sz w:val="20"/>
          <w:szCs w:val="20"/>
        </w:rPr>
        <w:t xml:space="preserve">E. Skrzypczak, Wstęp do fizyki jądra atomowego i cząstek elementarnych, Uniwersytet Warszawski, 1993. </w:t>
      </w:r>
    </w:p>
    <w:p w14:paraId="5A4D85AB" w14:textId="77777777" w:rsidR="00F55E4B" w:rsidRPr="002143F1" w:rsidRDefault="00F55E4B" w:rsidP="00F55E4B">
      <w:pPr>
        <w:pStyle w:val="ListParagraph"/>
        <w:numPr>
          <w:ilvl w:val="0"/>
          <w:numId w:val="3"/>
        </w:numPr>
        <w:rPr>
          <w:rFonts w:ascii="Arial" w:hAnsi="Arial" w:cs="Arial"/>
          <w:sz w:val="20"/>
          <w:szCs w:val="20"/>
        </w:rPr>
      </w:pPr>
      <w:r w:rsidRPr="002143F1">
        <w:rPr>
          <w:rFonts w:ascii="Arial" w:hAnsi="Arial" w:cs="Arial"/>
          <w:sz w:val="20"/>
          <w:szCs w:val="20"/>
        </w:rPr>
        <w:t xml:space="preserve">W. Scharf, Akceleratory cząstek naładowanych i ich zastosowanie, PWN, Warszawa, 1989 </w:t>
      </w:r>
    </w:p>
    <w:sectPr w:rsidR="00F55E4B" w:rsidRPr="002143F1">
      <w:footerReference w:type="default" r:id="rId8"/>
      <w:headerReference w:type="first" r:id="rId9"/>
      <w:pgSz w:w="11906" w:h="16838"/>
      <w:pgMar w:top="1671" w:right="1134" w:bottom="1418" w:left="1418" w:header="426"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0A737" w14:textId="77777777" w:rsidR="00D872B6" w:rsidRDefault="00D872B6">
      <w:r>
        <w:separator/>
      </w:r>
    </w:p>
  </w:endnote>
  <w:endnote w:type="continuationSeparator" w:id="0">
    <w:p w14:paraId="094F6F04" w14:textId="77777777" w:rsidR="00D872B6" w:rsidRDefault="00D87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46D72500-973B-42BB-AAF6-9CCA9C7CF256}"/>
    <w:embedBold r:id="rId2" w:fontKey="{2711F45F-ABCB-4F08-968A-B542AF4CB84B}"/>
  </w:font>
  <w:font w:name="Lucida Sans Unicode">
    <w:panose1 w:val="020B0602030504020204"/>
    <w:charset w:val="00"/>
    <w:family w:val="swiss"/>
    <w:pitch w:val="variable"/>
    <w:sig w:usb0="80000AFF" w:usb1="0000396B" w:usb2="00000000" w:usb3="00000000" w:csb0="000000BF" w:csb1="00000000"/>
    <w:embedRegular r:id="rId3" w:fontKey="{E5B60855-8095-4871-A614-22EA0293A9E8}"/>
  </w:font>
  <w:font w:name="Tahoma">
    <w:panose1 w:val="020B0604030504040204"/>
    <w:charset w:val="00"/>
    <w:family w:val="swiss"/>
    <w:pitch w:val="variable"/>
    <w:sig w:usb0="E1002EFF" w:usb1="C000605B" w:usb2="00000029" w:usb3="00000000" w:csb0="000101FF" w:csb1="00000000"/>
    <w:embedRegular r:id="rId4" w:fontKey="{9575D916-D307-4401-8F90-C11CEF2E8E5D}"/>
  </w:font>
  <w:font w:name="+mn-e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5" w:fontKey="{F5BA35DB-8683-4511-8648-AE8CB97CA2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0CE3" w14:textId="77777777" w:rsidR="00D73E17" w:rsidRDefault="002712D2">
    <w:pPr>
      <w:pBdr>
        <w:top w:val="nil"/>
        <w:left w:val="nil"/>
        <w:bottom w:val="nil"/>
        <w:right w:val="nil"/>
        <w:between w:val="nil"/>
      </w:pBdr>
      <w:tabs>
        <w:tab w:val="center" w:pos="4536"/>
        <w:tab w:val="right" w:pos="9072"/>
      </w:tabs>
      <w:ind w:hanging="357"/>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932909">
      <w:rPr>
        <w:rFonts w:ascii="Arial" w:eastAsia="Arial" w:hAnsi="Arial" w:cs="Arial"/>
        <w:noProof/>
        <w:color w:val="000000"/>
        <w:sz w:val="20"/>
        <w:szCs w:val="20"/>
      </w:rPr>
      <w:t>5</w:t>
    </w:r>
    <w:r>
      <w:rPr>
        <w:rFonts w:ascii="Arial" w:eastAsia="Arial" w:hAnsi="Arial" w:cs="Arial"/>
        <w:color w:val="000000"/>
        <w:sz w:val="20"/>
        <w:szCs w:val="20"/>
      </w:rPr>
      <w:fldChar w:fldCharType="end"/>
    </w:r>
  </w:p>
  <w:p w14:paraId="6FFA2E03" w14:textId="77777777" w:rsidR="00D73E17" w:rsidRDefault="00D73E17">
    <w:pPr>
      <w:pBdr>
        <w:top w:val="nil"/>
        <w:left w:val="nil"/>
        <w:bottom w:val="nil"/>
        <w:right w:val="nil"/>
        <w:between w:val="nil"/>
      </w:pBdr>
      <w:tabs>
        <w:tab w:val="center" w:pos="4536"/>
        <w:tab w:val="right" w:pos="9072"/>
      </w:tabs>
      <w:ind w:hanging="357"/>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00232" w14:textId="77777777" w:rsidR="00D872B6" w:rsidRDefault="00D872B6">
      <w:r>
        <w:separator/>
      </w:r>
    </w:p>
  </w:footnote>
  <w:footnote w:type="continuationSeparator" w:id="0">
    <w:p w14:paraId="34494512" w14:textId="77777777" w:rsidR="00D872B6" w:rsidRDefault="00D872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E1432" w14:textId="77777777" w:rsidR="00D73E17" w:rsidRDefault="00D73E17">
    <w:pPr>
      <w:pBdr>
        <w:top w:val="nil"/>
        <w:left w:val="nil"/>
        <w:bottom w:val="nil"/>
        <w:right w:val="nil"/>
        <w:between w:val="nil"/>
      </w:pBdr>
      <w:tabs>
        <w:tab w:val="center" w:pos="4536"/>
        <w:tab w:val="right" w:pos="9072"/>
      </w:tabs>
      <w:ind w:left="0"/>
      <w:rPr>
        <w:color w:val="000000"/>
      </w:rPr>
    </w:pPr>
  </w:p>
  <w:p w14:paraId="1D09ADB0" w14:textId="77777777" w:rsidR="00D73E17" w:rsidRDefault="002712D2">
    <w:pPr>
      <w:pBdr>
        <w:top w:val="nil"/>
        <w:left w:val="nil"/>
        <w:bottom w:val="nil"/>
        <w:right w:val="nil"/>
        <w:between w:val="nil"/>
      </w:pBdr>
      <w:tabs>
        <w:tab w:val="center" w:pos="4536"/>
        <w:tab w:val="right" w:pos="9072"/>
      </w:tabs>
      <w:ind w:left="0"/>
      <w:rPr>
        <w:color w:val="000000"/>
      </w:rPr>
    </w:pPr>
    <w:r>
      <w:rPr>
        <w:noProof/>
        <w:color w:val="000000"/>
        <w:lang w:val="pl-PL"/>
      </w:rPr>
      <w:drawing>
        <wp:inline distT="0" distB="0" distL="0" distR="0" wp14:anchorId="146AFF7A" wp14:editId="67D79D98">
          <wp:extent cx="2736000" cy="6080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36000" cy="608000"/>
                  </a:xfrm>
                  <a:prstGeom prst="rect">
                    <a:avLst/>
                  </a:prstGeom>
                  <a:ln/>
                </pic:spPr>
              </pic:pic>
            </a:graphicData>
          </a:graphic>
        </wp:inline>
      </w:drawing>
    </w:r>
    <w:r>
      <w:rPr>
        <w:noProof/>
        <w:color w:val="000000"/>
        <w:lang w:val="pl-PL"/>
      </w:rPr>
      <w:drawing>
        <wp:inline distT="0" distB="0" distL="0" distR="0" wp14:anchorId="55C5CBD9" wp14:editId="202A38CC">
          <wp:extent cx="2880000" cy="628628"/>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t="7527"/>
                  <a:stretch>
                    <a:fillRect/>
                  </a:stretch>
                </pic:blipFill>
                <pic:spPr>
                  <a:xfrm>
                    <a:off x="0" y="0"/>
                    <a:ext cx="2880000" cy="62862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A7DBB"/>
    <w:multiLevelType w:val="multilevel"/>
    <w:tmpl w:val="9CE6BB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F35EDA"/>
    <w:multiLevelType w:val="hybridMultilevel"/>
    <w:tmpl w:val="11007210"/>
    <w:lvl w:ilvl="0" w:tplc="7D0A60EE">
      <w:start w:val="1"/>
      <w:numFmt w:val="decimal"/>
      <w:lvlText w:val="%1."/>
      <w:lvlJc w:val="left"/>
      <w:pPr>
        <w:ind w:left="720" w:hanging="360"/>
      </w:pPr>
      <w:rPr>
        <w:rFonts w:ascii="Arial" w:hAnsi="Arial"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4474212"/>
    <w:multiLevelType w:val="multilevel"/>
    <w:tmpl w:val="E3B63A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20542709">
    <w:abstractNumId w:val="0"/>
  </w:num>
  <w:num w:numId="2" w16cid:durableId="100807659">
    <w:abstractNumId w:val="2"/>
  </w:num>
  <w:num w:numId="3" w16cid:durableId="2109620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E17"/>
    <w:rsid w:val="00054877"/>
    <w:rsid w:val="000565EB"/>
    <w:rsid w:val="00066666"/>
    <w:rsid w:val="000839AD"/>
    <w:rsid w:val="000C64EF"/>
    <w:rsid w:val="00101F20"/>
    <w:rsid w:val="0012068F"/>
    <w:rsid w:val="00152F41"/>
    <w:rsid w:val="0017215F"/>
    <w:rsid w:val="001725BB"/>
    <w:rsid w:val="00193DBE"/>
    <w:rsid w:val="001C2BFF"/>
    <w:rsid w:val="002143F1"/>
    <w:rsid w:val="002712D2"/>
    <w:rsid w:val="002A795B"/>
    <w:rsid w:val="002E420E"/>
    <w:rsid w:val="002E7C5E"/>
    <w:rsid w:val="003007FB"/>
    <w:rsid w:val="003F6423"/>
    <w:rsid w:val="00412092"/>
    <w:rsid w:val="0041302A"/>
    <w:rsid w:val="00546EF9"/>
    <w:rsid w:val="0064404D"/>
    <w:rsid w:val="00652A7D"/>
    <w:rsid w:val="007D2E76"/>
    <w:rsid w:val="00825980"/>
    <w:rsid w:val="00926788"/>
    <w:rsid w:val="00932909"/>
    <w:rsid w:val="00AB42C5"/>
    <w:rsid w:val="00B10592"/>
    <w:rsid w:val="00C12532"/>
    <w:rsid w:val="00C25BDB"/>
    <w:rsid w:val="00CA1922"/>
    <w:rsid w:val="00CC75EE"/>
    <w:rsid w:val="00D73E17"/>
    <w:rsid w:val="00D872B6"/>
    <w:rsid w:val="00DF3C23"/>
    <w:rsid w:val="00E92615"/>
    <w:rsid w:val="00F140AA"/>
    <w:rsid w:val="00F14902"/>
    <w:rsid w:val="00F55E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39158"/>
  <w15:docId w15:val="{7868EFAD-169A-4104-BB55-DD178E167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l" w:eastAsia="pl-PL" w:bidi="ar-SA"/>
      </w:rPr>
    </w:rPrDefault>
    <w:pPrDefault>
      <w:pPr>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mbria" w:eastAsia="Cambria" w:hAnsi="Cambria" w:cs="Cambria"/>
      <w:b/>
      <w:bCs/>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widowControl w:val="0"/>
      <w:ind w:left="720" w:hanging="180"/>
      <w:jc w:val="both"/>
      <w:outlineLvl w:val="5"/>
    </w:pPr>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ind w:left="0"/>
      <w:jc w:val="center"/>
    </w:pPr>
    <w:rPr>
      <w:rFonts w:ascii="Arial" w:eastAsia="Arial" w:hAnsi="Arial" w:cs="Arial"/>
      <w:b/>
      <w:bCs/>
      <w:color w:val="000000"/>
    </w:rPr>
  </w:style>
  <w:style w:type="paragraph" w:customStyle="1" w:styleId="Default">
    <w:name w:val="Default"/>
    <w:rsid w:val="00BC36CD"/>
    <w:pPr>
      <w:autoSpaceDE w:val="0"/>
      <w:autoSpaceDN w:val="0"/>
      <w:adjustRightInd w:val="0"/>
    </w:pPr>
    <w:rPr>
      <w:rFonts w:ascii="Arial" w:hAnsi="Arial" w:cs="Arial"/>
      <w:color w:val="000000"/>
      <w:lang w:eastAsia="en-US"/>
    </w:rPr>
  </w:style>
  <w:style w:type="paragraph" w:customStyle="1" w:styleId="Akapitzlist1">
    <w:name w:val="Akapit z listą1"/>
    <w:uiPriority w:val="34"/>
    <w:qFormat/>
    <w:rsid w:val="002607B7"/>
    <w:pPr>
      <w:ind w:left="720"/>
      <w:contextualSpacing/>
    </w:pPr>
  </w:style>
  <w:style w:type="character" w:customStyle="1" w:styleId="TytuZnak">
    <w:name w:val="Tytuł Znak"/>
    <w:rsid w:val="00D16B67"/>
    <w:rPr>
      <w:rFonts w:ascii="Arial" w:eastAsia="Times New Roman" w:hAnsi="Arial"/>
      <w:b/>
      <w:sz w:val="24"/>
    </w:rPr>
  </w:style>
  <w:style w:type="character" w:customStyle="1" w:styleId="PodtytuZnak">
    <w:name w:val="Podtytuł Znak"/>
    <w:rsid w:val="00D16B67"/>
    <w:rPr>
      <w:rFonts w:eastAsia="Times New Roman"/>
      <w:b/>
      <w:bCs/>
      <w:sz w:val="24"/>
      <w:szCs w:val="24"/>
    </w:rPr>
  </w:style>
  <w:style w:type="paragraph" w:styleId="BodyTextIndent">
    <w:name w:val="Body Text Indent"/>
    <w:link w:val="BodyTextIndentChar"/>
    <w:semiHidden/>
    <w:unhideWhenUsed/>
    <w:rsid w:val="00A04F7E"/>
    <w:pPr>
      <w:suppressAutoHyphens/>
      <w:ind w:left="0"/>
      <w:jc w:val="center"/>
    </w:pPr>
    <w:rPr>
      <w:b/>
      <w:szCs w:val="20"/>
      <w:lang w:eastAsia="ar-SA"/>
    </w:rPr>
  </w:style>
  <w:style w:type="character" w:customStyle="1" w:styleId="BodyTextIndentChar">
    <w:name w:val="Body Text Indent Char"/>
    <w:link w:val="BodyTextIndent"/>
    <w:semiHidden/>
    <w:rsid w:val="00A04F7E"/>
    <w:rPr>
      <w:rFonts w:eastAsia="Times New Roman"/>
      <w:b/>
      <w:sz w:val="24"/>
      <w:lang w:eastAsia="ar-SA"/>
    </w:rPr>
  </w:style>
  <w:style w:type="table" w:styleId="TableGrid">
    <w:name w:val="Table Grid"/>
    <w:basedOn w:val="TableNormal"/>
    <w:uiPriority w:val="59"/>
    <w:rsid w:val="003C2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6Znak">
    <w:name w:val="Nagłówek 6 Znak"/>
    <w:rsid w:val="00A27D3B"/>
    <w:rPr>
      <w:rFonts w:eastAsia="Lucida Sans Unicode"/>
      <w:sz w:val="24"/>
      <w:lang w:eastAsia="en-US"/>
    </w:rPr>
  </w:style>
  <w:style w:type="paragraph" w:styleId="ListParagraph">
    <w:name w:val="List Paragraph"/>
    <w:qFormat/>
    <w:rsid w:val="00A227E9"/>
    <w:pPr>
      <w:ind w:left="720"/>
      <w:contextualSpacing/>
    </w:pPr>
  </w:style>
  <w:style w:type="paragraph" w:styleId="BodyText">
    <w:name w:val="Body Text"/>
    <w:link w:val="BodyTextChar"/>
    <w:uiPriority w:val="99"/>
    <w:unhideWhenUsed/>
    <w:rsid w:val="0034324A"/>
    <w:pPr>
      <w:spacing w:after="120"/>
    </w:pPr>
  </w:style>
  <w:style w:type="character" w:customStyle="1" w:styleId="BodyTextChar">
    <w:name w:val="Body Text Char"/>
    <w:link w:val="BodyText"/>
    <w:uiPriority w:val="99"/>
    <w:rsid w:val="0034324A"/>
    <w:rPr>
      <w:color w:val="000000"/>
      <w:sz w:val="24"/>
      <w:szCs w:val="24"/>
      <w:lang w:eastAsia="en-US"/>
    </w:rPr>
  </w:style>
  <w:style w:type="character" w:customStyle="1" w:styleId="Nagwek1Znak">
    <w:name w:val="Nagłówek 1 Znak"/>
    <w:uiPriority w:val="9"/>
    <w:rsid w:val="00BF2B63"/>
    <w:rPr>
      <w:rFonts w:ascii="Cambria" w:eastAsia="Times New Roman" w:hAnsi="Cambria"/>
      <w:b/>
      <w:bCs/>
      <w:color w:val="000000"/>
      <w:kern w:val="32"/>
      <w:sz w:val="32"/>
      <w:szCs w:val="32"/>
      <w:lang w:eastAsia="en-US"/>
    </w:rPr>
  </w:style>
  <w:style w:type="character" w:styleId="Emphasis">
    <w:name w:val="Emphasis"/>
    <w:uiPriority w:val="20"/>
    <w:qFormat/>
    <w:rsid w:val="00BF2B63"/>
    <w:rPr>
      <w:i/>
      <w:iCs/>
    </w:rPr>
  </w:style>
  <w:style w:type="paragraph" w:styleId="BalloonText">
    <w:name w:val="Balloon Text"/>
    <w:link w:val="BalloonTextChar"/>
    <w:uiPriority w:val="99"/>
    <w:semiHidden/>
    <w:unhideWhenUsed/>
    <w:rsid w:val="00536FB8"/>
    <w:rPr>
      <w:rFonts w:ascii="Tahoma" w:hAnsi="Tahoma" w:cs="Tahoma"/>
      <w:sz w:val="16"/>
      <w:szCs w:val="16"/>
    </w:rPr>
  </w:style>
  <w:style w:type="character" w:customStyle="1" w:styleId="BalloonTextChar">
    <w:name w:val="Balloon Text Char"/>
    <w:link w:val="BalloonText"/>
    <w:uiPriority w:val="99"/>
    <w:semiHidden/>
    <w:rsid w:val="00536FB8"/>
    <w:rPr>
      <w:rFonts w:ascii="Tahoma" w:hAnsi="Tahoma" w:cs="Tahoma"/>
      <w:color w:val="000000"/>
      <w:sz w:val="16"/>
      <w:szCs w:val="16"/>
      <w:lang w:eastAsia="en-US"/>
    </w:rPr>
  </w:style>
  <w:style w:type="character" w:styleId="PlaceholderText">
    <w:name w:val="Placeholder Text"/>
    <w:basedOn w:val="DefaultParagraphFont"/>
    <w:uiPriority w:val="99"/>
    <w:semiHidden/>
    <w:rsid w:val="009C5957"/>
    <w:rPr>
      <w:color w:val="808080"/>
    </w:rPr>
  </w:style>
  <w:style w:type="paragraph" w:styleId="Header">
    <w:name w:val="header"/>
    <w:link w:val="HeaderChar"/>
    <w:uiPriority w:val="99"/>
    <w:unhideWhenUsed/>
    <w:rsid w:val="00217DB5"/>
    <w:pPr>
      <w:tabs>
        <w:tab w:val="center" w:pos="4536"/>
        <w:tab w:val="right" w:pos="9072"/>
      </w:tabs>
    </w:pPr>
  </w:style>
  <w:style w:type="character" w:customStyle="1" w:styleId="HeaderChar">
    <w:name w:val="Header Char"/>
    <w:basedOn w:val="DefaultParagraphFont"/>
    <w:link w:val="Header"/>
    <w:uiPriority w:val="99"/>
    <w:rsid w:val="00217DB5"/>
    <w:rPr>
      <w:color w:val="000000"/>
      <w:sz w:val="24"/>
      <w:szCs w:val="24"/>
      <w:lang w:eastAsia="en-US"/>
    </w:rPr>
  </w:style>
  <w:style w:type="paragraph" w:styleId="Footer">
    <w:name w:val="footer"/>
    <w:link w:val="FooterChar"/>
    <w:uiPriority w:val="99"/>
    <w:unhideWhenUsed/>
    <w:rsid w:val="00217DB5"/>
    <w:pPr>
      <w:tabs>
        <w:tab w:val="center" w:pos="4536"/>
        <w:tab w:val="right" w:pos="9072"/>
      </w:tabs>
    </w:pPr>
  </w:style>
  <w:style w:type="character" w:customStyle="1" w:styleId="FooterChar">
    <w:name w:val="Footer Char"/>
    <w:basedOn w:val="DefaultParagraphFont"/>
    <w:link w:val="Footer"/>
    <w:uiPriority w:val="99"/>
    <w:rsid w:val="00217DB5"/>
    <w:rPr>
      <w:color w:val="000000"/>
      <w:sz w:val="24"/>
      <w:szCs w:val="24"/>
      <w:lang w:eastAsia="en-US"/>
    </w:rPr>
  </w:style>
  <w:style w:type="character" w:styleId="CommentReference">
    <w:name w:val="annotation reference"/>
    <w:basedOn w:val="DefaultParagraphFont"/>
    <w:uiPriority w:val="99"/>
    <w:semiHidden/>
    <w:unhideWhenUsed/>
    <w:rsid w:val="00A452D3"/>
    <w:rPr>
      <w:sz w:val="16"/>
      <w:szCs w:val="16"/>
    </w:rPr>
  </w:style>
  <w:style w:type="paragraph" w:styleId="CommentText">
    <w:name w:val="annotation text"/>
    <w:link w:val="CommentTextChar"/>
    <w:uiPriority w:val="99"/>
    <w:semiHidden/>
    <w:unhideWhenUsed/>
    <w:rsid w:val="00A452D3"/>
    <w:rPr>
      <w:sz w:val="20"/>
      <w:szCs w:val="20"/>
    </w:rPr>
  </w:style>
  <w:style w:type="character" w:customStyle="1" w:styleId="CommentTextChar">
    <w:name w:val="Comment Text Char"/>
    <w:basedOn w:val="DefaultParagraphFont"/>
    <w:link w:val="CommentText"/>
    <w:uiPriority w:val="99"/>
    <w:semiHidden/>
    <w:rsid w:val="00A452D3"/>
    <w:rPr>
      <w:color w:val="000000"/>
      <w:lang w:eastAsia="en-US"/>
    </w:rPr>
  </w:style>
  <w:style w:type="paragraph" w:styleId="CommentSubject">
    <w:name w:val="annotation subject"/>
    <w:basedOn w:val="CommentText"/>
    <w:next w:val="CommentText"/>
    <w:link w:val="CommentSubjectChar"/>
    <w:uiPriority w:val="99"/>
    <w:semiHidden/>
    <w:unhideWhenUsed/>
    <w:rsid w:val="00A452D3"/>
    <w:rPr>
      <w:b/>
      <w:bCs/>
    </w:rPr>
  </w:style>
  <w:style w:type="character" w:customStyle="1" w:styleId="CommentSubjectChar">
    <w:name w:val="Comment Subject Char"/>
    <w:basedOn w:val="CommentTextChar"/>
    <w:link w:val="CommentSubject"/>
    <w:uiPriority w:val="99"/>
    <w:semiHidden/>
    <w:rsid w:val="00A452D3"/>
    <w:rPr>
      <w:b/>
      <w:bCs/>
      <w:color w:val="000000"/>
      <w:lang w:eastAsia="en-US"/>
    </w:rPr>
  </w:style>
  <w:style w:type="paragraph" w:styleId="Subtitle">
    <w:name w:val="Subtitle"/>
    <w:basedOn w:val="Normal"/>
    <w:next w:val="Normal"/>
    <w:uiPriority w:val="11"/>
    <w:qFormat/>
    <w:pPr>
      <w:ind w:left="0"/>
      <w:jc w:val="center"/>
    </w:pPr>
    <w:rPr>
      <w:b/>
      <w:bCs/>
      <w:color w:val="000000"/>
    </w:rPr>
  </w:style>
  <w:style w:type="table" w:customStyle="1" w:styleId="a">
    <w:basedOn w:val="TableNormal0"/>
    <w:tblPr>
      <w:tblStyleRowBandSize w:val="1"/>
      <w:tblStyleColBandSize w:val="1"/>
      <w:tblCellMar>
        <w:top w:w="0" w:type="dxa"/>
        <w:left w:w="70" w:type="dxa"/>
        <w:bottom w:w="0" w:type="dxa"/>
        <w:right w:w="70" w:type="dxa"/>
      </w:tblCellMar>
    </w:tblPr>
  </w:style>
  <w:style w:type="table" w:customStyle="1" w:styleId="a0">
    <w:basedOn w:val="TableNormal0"/>
    <w:tblPr>
      <w:tblStyleRowBandSize w:val="1"/>
      <w:tblStyleColBandSize w:val="1"/>
      <w:tblCellMar>
        <w:top w:w="28" w:type="dxa"/>
        <w:left w:w="70" w:type="dxa"/>
        <w:bottom w:w="0" w:type="dxa"/>
        <w:right w:w="70" w:type="dxa"/>
      </w:tblCellMar>
    </w:tblPr>
  </w:style>
  <w:style w:type="table" w:customStyle="1" w:styleId="a1">
    <w:basedOn w:val="TableNormal0"/>
    <w:tblPr>
      <w:tblStyleRowBandSize w:val="1"/>
      <w:tblStyleColBandSize w:val="1"/>
      <w:tblCellMar>
        <w:top w:w="0" w:type="dxa"/>
        <w:left w:w="70" w:type="dxa"/>
        <w:bottom w:w="0" w:type="dxa"/>
        <w:right w:w="70"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70" w:type="dxa"/>
        <w:bottom w:w="0" w:type="dxa"/>
        <w:right w:w="70"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70" w:type="dxa"/>
        <w:bottom w:w="0" w:type="dxa"/>
        <w:right w:w="70"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hRHw+wonH1X+y7SgBB/+CIkeg==">CgMxLjAyDmguZWdlYmhxNmFpcDY2OAByITFxTk5TT3FsaE8xUHFOOGFIRS1IVGdQZXhrNGdiOENmUg==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1111</Words>
  <Characters>6337</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Medard M</cp:lastModifiedBy>
  <cp:revision>12</cp:revision>
  <dcterms:created xsi:type="dcterms:W3CDTF">2026-03-31T09:12:00Z</dcterms:created>
  <dcterms:modified xsi:type="dcterms:W3CDTF">2026-05-05T17:29:00Z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8615f341-651b-4d34-b87d-5951d9109504</vt:lpwstr>
  </property>
</Properties>
</file>