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9AED5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251519DE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31810556" w14:textId="77777777" w:rsidTr="0052571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8E101F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0D5120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EE06A0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17519B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50</w:t>
            </w:r>
            <w:r w:rsidR="006446D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</w:t>
            </w:r>
          </w:p>
        </w:tc>
      </w:tr>
      <w:tr w:rsidR="00C34C6D" w:rsidRPr="00395382" w14:paraId="7F1725F4" w14:textId="77777777" w:rsidTr="00525717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B68C95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F3C0FE4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3A568C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17519B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</w:t>
            </w:r>
            <w:r w:rsidR="006446D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04</w:t>
            </w:r>
          </w:p>
        </w:tc>
      </w:tr>
      <w:tr w:rsidR="002D1FC1" w:rsidRPr="00395382" w14:paraId="7564D513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ED77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B064" w14:textId="77777777" w:rsidR="000F4BEF" w:rsidRPr="0042293E" w:rsidRDefault="0017519B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Wytrzymałość materiałów</w:t>
            </w:r>
            <w:r w:rsidR="006446D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- laboratorium</w:t>
            </w:r>
          </w:p>
        </w:tc>
      </w:tr>
      <w:tr w:rsidR="002D1FC1" w:rsidRPr="00395382" w14:paraId="45BCEAA9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378F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33F4" w14:textId="36CF6FF5" w:rsidR="00A502F8" w:rsidRPr="00395382" w:rsidRDefault="0017519B" w:rsidP="001751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440BE9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Strength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of materials</w:t>
            </w:r>
            <w:r w:rsidR="0012528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- laboratory</w:t>
            </w:r>
          </w:p>
        </w:tc>
      </w:tr>
      <w:tr w:rsidR="00A502F8" w:rsidRPr="00395382" w14:paraId="6FC688B3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391F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5165" w14:textId="77777777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6446D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6446D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2E77225B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2B6DC31E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2CE3295F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5059310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E25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6891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2249D0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D0A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C992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3BA214B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488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FA61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58848D6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49CE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50794CCF" w14:textId="77777777" w:rsidR="000F4BEF" w:rsidRPr="00F1338E" w:rsidRDefault="00AC5B1E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1A2A34A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409E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value="Wybierz element.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88E0F0" w14:textId="77777777" w:rsidR="000F4BEF" w:rsidRPr="00F1338E" w:rsidRDefault="00AC5B1E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01088821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31A50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111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A61B279" w14:textId="77777777" w:rsidR="00A363C2" w:rsidRPr="00F1338E" w:rsidRDefault="00AC5B1E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73836455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07F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8959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9F7D3C1" w14:textId="77777777" w:rsidR="00A363C2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Inżynierii Produkcji</w:t>
                </w:r>
              </w:p>
            </w:tc>
          </w:sdtContent>
        </w:sdt>
      </w:tr>
      <w:tr w:rsidR="00A363C2" w:rsidRPr="00395382" w14:paraId="06B3D4E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0D3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AB1B" w14:textId="50CA5DDE" w:rsidR="00A363C2" w:rsidRPr="00A363C2" w:rsidRDefault="008426AA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inż. Paweł Stąpór</w:t>
            </w:r>
          </w:p>
        </w:tc>
      </w:tr>
      <w:tr w:rsidR="00A363C2" w:rsidRPr="00395382" w14:paraId="034171AF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185C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44DB" w14:textId="796AE2B3" w:rsidR="005303A2" w:rsidRPr="00F1338E" w:rsidRDefault="00A547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00B2FE2D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6DCDAF48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06CA511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520A4B0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D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790333B" w14:textId="77777777" w:rsidR="009D5696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4E8F57BC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46C4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663D280" w14:textId="77777777" w:rsidR="009D5696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36795DF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9BF7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9DD364F" w14:textId="77777777" w:rsidR="009D5696" w:rsidRPr="00F1338E" w:rsidRDefault="00AC5B1E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46F09194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6FB3C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2E9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55487F4" w14:textId="77777777" w:rsidR="00295305" w:rsidRPr="00F1338E" w:rsidRDefault="00AC5B1E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95305" w:rsidRPr="00395382" w14:paraId="7AFCD0E4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B10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7631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E5EEED2" w14:textId="77777777" w:rsidR="00295305" w:rsidRDefault="00AC5B1E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D1FC1" w:rsidRPr="00395382" w14:paraId="3A8D73D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BC87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7111" w14:textId="77777777" w:rsidR="009D5696" w:rsidRPr="0042293E" w:rsidRDefault="00125289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Wytrzymałość materiałów</w:t>
            </w:r>
          </w:p>
        </w:tc>
      </w:tr>
      <w:tr w:rsidR="002D1FC1" w:rsidRPr="00395382" w14:paraId="1D5F0CE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D0B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DD05BCF" w14:textId="77777777" w:rsidR="009D5696" w:rsidRPr="00F1338E" w:rsidRDefault="00AC5B1E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0C0EC55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1205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3FAE" w14:textId="77777777" w:rsidR="009D5696" w:rsidRPr="00F1338E" w:rsidRDefault="00125289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1</w:t>
            </w:r>
          </w:p>
        </w:tc>
      </w:tr>
    </w:tbl>
    <w:p w14:paraId="2DB546E4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3CCDA167" w14:textId="77777777" w:rsidTr="00A30767">
        <w:trPr>
          <w:trHeight w:val="567"/>
        </w:trPr>
        <w:tc>
          <w:tcPr>
            <w:tcW w:w="3402" w:type="dxa"/>
            <w:gridSpan w:val="2"/>
            <w:vAlign w:val="center"/>
          </w:tcPr>
          <w:p w14:paraId="1E6D59B8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6417A6D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A69168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2C92BD6C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1479938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71C8958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1D078320" w14:textId="77777777" w:rsidTr="00A3076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7B5BB3E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1DD16A9" w14:textId="77777777" w:rsidR="00C34C6D" w:rsidRPr="00C34C6D" w:rsidRDefault="00C34C6D" w:rsidP="0052571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29BB22C5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0B319D16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09640D58" w14:textId="77777777" w:rsidR="00C34C6D" w:rsidRPr="00C34C6D" w:rsidRDefault="0015162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5E608CDC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3908ADFD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50732688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443E2FA7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B6E905" w14:textId="77777777" w:rsidR="00D574FA" w:rsidRPr="00C34C6D" w:rsidRDefault="00D574FA" w:rsidP="0052571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24162602" w14:textId="77777777" w:rsidR="00D574FA" w:rsidRPr="00C34C6D" w:rsidRDefault="00D574F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00BCCF41" w14:textId="77777777" w:rsidR="00D574FA" w:rsidRDefault="00D574FA" w:rsidP="00D574FA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667B0C0" w14:textId="77777777" w:rsidR="00D574FA" w:rsidRDefault="009E32D8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15162C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2F4A22C" w14:textId="77777777" w:rsidR="00D574FA" w:rsidRDefault="009E32D8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6DFE50EB" w14:textId="77777777" w:rsidR="00D574FA" w:rsidRDefault="009E32D8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6C99FD41" w14:textId="77777777" w:rsidR="00B0171A" w:rsidRDefault="00B0171A" w:rsidP="00A33036">
      <w:pPr>
        <w:pStyle w:val="Akapitzlist1"/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6A959C40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089823FC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28EDD2B1" w14:textId="77777777" w:rsidTr="00395382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4121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6CE0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97B5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B56D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355676" w:rsidRPr="00395382" w14:paraId="63584C1F" w14:textId="77777777" w:rsidTr="00C125A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B89DB4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CE38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20D4A" w14:textId="2EF269C2" w:rsidR="00355676" w:rsidRPr="00596431" w:rsidRDefault="00EF0802" w:rsidP="009A0B53">
            <w:pPr>
              <w:pStyle w:val="Tekstpodstawowy"/>
              <w:tabs>
                <w:tab w:val="left" w:pos="-5814"/>
              </w:tabs>
              <w:spacing w:before="120"/>
              <w:ind w:left="17" w:hanging="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A0B53" w:rsidRPr="009A0B53">
              <w:rPr>
                <w:rFonts w:ascii="Arial" w:hAnsi="Arial" w:cs="Arial"/>
                <w:sz w:val="20"/>
                <w:szCs w:val="20"/>
              </w:rPr>
              <w:t>otrafi analizować projekty inżynierskie przy wykorzystaniu programów opartych na metodzie elementów</w:t>
            </w:r>
            <w:r w:rsidR="009A0B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0B53" w:rsidRPr="009A0B53">
              <w:rPr>
                <w:rFonts w:ascii="Arial" w:hAnsi="Arial" w:cs="Arial"/>
                <w:sz w:val="20"/>
                <w:szCs w:val="20"/>
              </w:rPr>
              <w:t>skończonych</w:t>
            </w:r>
            <w:r w:rsidR="009A0B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ACA5" w14:textId="77777777" w:rsidR="00E22D04" w:rsidRDefault="00E22D04" w:rsidP="00E22D0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4D62F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  <w:p w14:paraId="13C00AD7" w14:textId="77777777" w:rsidR="00B40727" w:rsidRDefault="00B40727" w:rsidP="00E22D0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  <w:p w14:paraId="496C85DD" w14:textId="77777777" w:rsidR="00355676" w:rsidRPr="00395382" w:rsidRDefault="00E22D04" w:rsidP="00E22D0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</w:t>
            </w:r>
            <w:r w:rsidR="00B4072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355676" w:rsidRPr="00395382" w14:paraId="2937D1B3" w14:textId="77777777" w:rsidTr="006F4BDE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1D20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229F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3157" w14:textId="0A23E084" w:rsidR="00355676" w:rsidRPr="00596431" w:rsidRDefault="00EF0802" w:rsidP="008A09C3">
            <w:pPr>
              <w:pStyle w:val="Tekstpodstawowy"/>
              <w:tabs>
                <w:tab w:val="left" w:pos="-5814"/>
              </w:tabs>
              <w:spacing w:before="120"/>
              <w:ind w:left="17" w:hanging="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A0B53" w:rsidRPr="009A0B53">
              <w:rPr>
                <w:rFonts w:ascii="Arial" w:hAnsi="Arial" w:cs="Arial"/>
                <w:sz w:val="20"/>
                <w:szCs w:val="20"/>
              </w:rPr>
              <w:t>otrafi wykorzystać poznane metody matematyczne</w:t>
            </w:r>
            <w:r w:rsidR="001E357C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9A0B53" w:rsidRPr="009A0B53">
              <w:rPr>
                <w:rFonts w:ascii="Arial" w:hAnsi="Arial" w:cs="Arial"/>
                <w:sz w:val="20"/>
                <w:szCs w:val="20"/>
              </w:rPr>
              <w:t xml:space="preserve"> komputerowe w procesie </w:t>
            </w:r>
            <w:r w:rsidR="008A09C3">
              <w:rPr>
                <w:rFonts w:ascii="Arial" w:hAnsi="Arial" w:cs="Arial"/>
                <w:sz w:val="20"/>
                <w:szCs w:val="20"/>
              </w:rPr>
              <w:t xml:space="preserve">formułowania, rozwiązywania i </w:t>
            </w:r>
            <w:r w:rsidR="009A0B53" w:rsidRPr="009A0B53">
              <w:rPr>
                <w:rFonts w:ascii="Arial" w:hAnsi="Arial" w:cs="Arial"/>
                <w:sz w:val="20"/>
                <w:szCs w:val="20"/>
              </w:rPr>
              <w:t>analizy</w:t>
            </w:r>
            <w:r w:rsidR="008A09C3" w:rsidRPr="00596431">
              <w:rPr>
                <w:rFonts w:ascii="Arial" w:hAnsi="Arial" w:cs="Arial"/>
                <w:sz w:val="20"/>
                <w:szCs w:val="20"/>
              </w:rPr>
              <w:t xml:space="preserve"> zagadnień </w:t>
            </w:r>
            <w:r w:rsidR="008A09C3">
              <w:rPr>
                <w:rFonts w:ascii="Arial" w:hAnsi="Arial" w:cs="Arial"/>
                <w:sz w:val="20"/>
                <w:szCs w:val="20"/>
              </w:rPr>
              <w:t>wytrzymałościowych z zakresu inżynierii biomedycznej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894" w14:textId="77777777" w:rsidR="00B40727" w:rsidRDefault="00B40727" w:rsidP="00B4072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  <w:p w14:paraId="4F859BE3" w14:textId="77777777" w:rsidR="00B40727" w:rsidRDefault="00B40727" w:rsidP="00B4072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  <w:p w14:paraId="53BA32B3" w14:textId="77777777" w:rsidR="00355676" w:rsidRPr="00395382" w:rsidRDefault="00B40727" w:rsidP="00B4072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IB1_U11</w:t>
            </w:r>
          </w:p>
        </w:tc>
      </w:tr>
      <w:tr w:rsidR="00866226" w:rsidRPr="00395382" w14:paraId="6D2CDFFB" w14:textId="77777777" w:rsidTr="006F4BDE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7D3E" w14:textId="77777777" w:rsidR="00866226" w:rsidRPr="00395382" w:rsidRDefault="0086622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9CB9" w14:textId="77777777" w:rsidR="00866226" w:rsidRPr="00395382" w:rsidRDefault="0086622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A3FF2" w14:textId="59754995" w:rsidR="00866226" w:rsidRPr="00596431" w:rsidRDefault="00EF0802" w:rsidP="001E357C">
            <w:pPr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C64805" w:rsidRPr="00596431">
              <w:rPr>
                <w:rFonts w:ascii="Arial" w:hAnsi="Arial" w:cs="Arial"/>
                <w:sz w:val="20"/>
                <w:szCs w:val="20"/>
              </w:rPr>
              <w:t>ozumie potrzebę</w:t>
            </w:r>
            <w:r w:rsidR="00C64805">
              <w:rPr>
                <w:rFonts w:ascii="Arial" w:hAnsi="Arial" w:cs="Arial"/>
                <w:sz w:val="20"/>
                <w:szCs w:val="20"/>
              </w:rPr>
              <w:t xml:space="preserve"> i zna możliwości</w:t>
            </w:r>
            <w:r w:rsidR="00C64805" w:rsidRPr="00596431">
              <w:rPr>
                <w:rFonts w:ascii="Arial" w:hAnsi="Arial" w:cs="Arial"/>
                <w:sz w:val="20"/>
                <w:szCs w:val="20"/>
              </w:rPr>
              <w:t xml:space="preserve"> stałego uzupełniania wiedzy z obszaru</w:t>
            </w:r>
            <w:r w:rsidR="00C648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6094">
              <w:rPr>
                <w:rFonts w:ascii="Arial" w:hAnsi="Arial" w:cs="Arial"/>
                <w:sz w:val="20"/>
                <w:szCs w:val="20"/>
              </w:rPr>
              <w:t>metod obliczeniowych i programów komputerowych w</w:t>
            </w:r>
            <w:r w:rsidR="00C64805" w:rsidRPr="00596431">
              <w:rPr>
                <w:rFonts w:ascii="Arial" w:hAnsi="Arial" w:cs="Arial"/>
                <w:sz w:val="20"/>
                <w:szCs w:val="20"/>
              </w:rPr>
              <w:t xml:space="preserve"> wytrzymałości materiałów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FF7C" w14:textId="77777777" w:rsidR="00866226" w:rsidRPr="00395382" w:rsidRDefault="00866226" w:rsidP="0052571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</w:tbl>
    <w:p w14:paraId="3899B3EC" w14:textId="77777777" w:rsidR="00B0171A" w:rsidRDefault="00B0171A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B98461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1BC4D225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200D7E65" w14:textId="77777777" w:rsidTr="009C11E8">
        <w:trPr>
          <w:cantSplit/>
        </w:trPr>
        <w:tc>
          <w:tcPr>
            <w:tcW w:w="1417" w:type="dxa"/>
          </w:tcPr>
          <w:p w14:paraId="68BE9281" w14:textId="77777777" w:rsidR="009C11E8" w:rsidRPr="00395382" w:rsidRDefault="006F4BDE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207607D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5C04B1EE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40B69A38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84732A8" w14:textId="77777777" w:rsidR="00D63EF0" w:rsidRDefault="00D63EF0" w:rsidP="004E3136">
            <w:pPr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3EF0">
              <w:rPr>
                <w:rFonts w:ascii="Arial" w:hAnsi="Arial" w:cs="Arial"/>
                <w:sz w:val="20"/>
                <w:szCs w:val="20"/>
              </w:rPr>
              <w:t xml:space="preserve">Wprowadzenie do sytemu ABAQUS/CAE. Wyznaczenie naprężeń w kratownicy płaskiej (budowa modelu z elementami kratowymi, dyskretyzacja, rozwiązanie, analiza wyników). Prawo Hooke’a dla jednoosiowego stanu naprężeń. </w:t>
            </w:r>
          </w:p>
          <w:p w14:paraId="1E6F287B" w14:textId="77777777" w:rsidR="00D63EF0" w:rsidRDefault="00D63EF0" w:rsidP="00C125A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3EF0">
              <w:rPr>
                <w:rFonts w:ascii="Arial" w:hAnsi="Arial" w:cs="Arial"/>
                <w:sz w:val="20"/>
                <w:szCs w:val="20"/>
              </w:rPr>
              <w:t>Wyznaczenie naprężeń przekrojowych w elementach belkowych (budowa modelu z elementami belkowymi, wykresy momentów gnących i sił tnących). Weryfikacja zasady zesztywnienia poprzez analizę zadania nieli</w:t>
            </w:r>
            <w:r>
              <w:rPr>
                <w:rFonts w:ascii="Arial" w:hAnsi="Arial" w:cs="Arial"/>
                <w:sz w:val="20"/>
                <w:szCs w:val="20"/>
              </w:rPr>
              <w:t xml:space="preserve">niowego geometrycznie. </w:t>
            </w:r>
          </w:p>
          <w:p w14:paraId="2970BB2B" w14:textId="77777777" w:rsidR="00D63EF0" w:rsidRDefault="00D63EF0" w:rsidP="00C125A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3EF0">
              <w:rPr>
                <w:rFonts w:ascii="Arial" w:hAnsi="Arial" w:cs="Arial"/>
                <w:sz w:val="20"/>
                <w:szCs w:val="20"/>
              </w:rPr>
              <w:t>Analiza statyczna tarczy z otworem, wyznaczenie przemieszczeń, rozkładów od</w:t>
            </w:r>
            <w:r w:rsidR="00A2606E">
              <w:rPr>
                <w:rFonts w:ascii="Arial" w:hAnsi="Arial" w:cs="Arial"/>
                <w:sz w:val="20"/>
                <w:szCs w:val="20"/>
              </w:rPr>
              <w:t>kształceń i naprężeń (dwu</w:t>
            </w:r>
            <w:r w:rsidRPr="00D63EF0">
              <w:rPr>
                <w:rFonts w:ascii="Arial" w:hAnsi="Arial" w:cs="Arial"/>
                <w:sz w:val="20"/>
                <w:szCs w:val="20"/>
              </w:rPr>
              <w:t>wymiarowe zagadnienie liniowej teorii sprężystości, elementy tarczowe trój</w:t>
            </w:r>
            <w:r w:rsidR="00A2606E">
              <w:rPr>
                <w:rFonts w:ascii="Arial" w:hAnsi="Arial" w:cs="Arial"/>
                <w:sz w:val="20"/>
                <w:szCs w:val="20"/>
              </w:rPr>
              <w:t>-</w:t>
            </w:r>
            <w:r w:rsidRPr="00D63EF0">
              <w:rPr>
                <w:rFonts w:ascii="Arial" w:hAnsi="Arial" w:cs="Arial"/>
                <w:sz w:val="20"/>
                <w:szCs w:val="20"/>
              </w:rPr>
              <w:t xml:space="preserve"> i czterowęzłowe). Hipoteza wytrzymałościowa </w:t>
            </w:r>
            <w:r w:rsidR="00707B2C" w:rsidRPr="00B12877">
              <w:rPr>
                <w:rFonts w:ascii="Arial" w:hAnsi="Arial" w:cs="Arial"/>
                <w:sz w:val="20"/>
                <w:szCs w:val="20"/>
              </w:rPr>
              <w:t>Hubera-Misesa-Hencky’ego</w:t>
            </w:r>
            <w:r w:rsidR="00707B2C" w:rsidRPr="00D63E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EF0">
              <w:rPr>
                <w:rFonts w:ascii="Arial" w:hAnsi="Arial" w:cs="Arial"/>
                <w:sz w:val="20"/>
                <w:szCs w:val="20"/>
              </w:rPr>
              <w:t>dla płaskiego stanu napr</w:t>
            </w:r>
            <w:r w:rsidR="00707B2C">
              <w:rPr>
                <w:rFonts w:ascii="Arial" w:hAnsi="Arial" w:cs="Arial"/>
                <w:sz w:val="20"/>
                <w:szCs w:val="20"/>
              </w:rPr>
              <w:t>ężeń. Ilustracja zasad de Saint-</w:t>
            </w:r>
            <w:r>
              <w:rPr>
                <w:rFonts w:ascii="Arial" w:hAnsi="Arial" w:cs="Arial"/>
                <w:sz w:val="20"/>
                <w:szCs w:val="20"/>
              </w:rPr>
              <w:t xml:space="preserve">Venanta i Bernouliego. </w:t>
            </w:r>
          </w:p>
          <w:p w14:paraId="64C93B35" w14:textId="77777777" w:rsidR="00D63EF0" w:rsidRDefault="00D63EF0" w:rsidP="00C125A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3EF0">
              <w:rPr>
                <w:rFonts w:ascii="Arial" w:hAnsi="Arial" w:cs="Arial"/>
                <w:sz w:val="20"/>
                <w:szCs w:val="20"/>
              </w:rPr>
              <w:t>Wprowadzenie modelu materiału sprężysto-plastycznego do analizy naprężeń w tarczy (analiza przyrostowa). Parametry modelu sprężysto-plastycznego: granica plastyczności, odkształce</w:t>
            </w:r>
            <w:r>
              <w:rPr>
                <w:rFonts w:ascii="Arial" w:hAnsi="Arial" w:cs="Arial"/>
                <w:sz w:val="20"/>
                <w:szCs w:val="20"/>
              </w:rPr>
              <w:t xml:space="preserve">nie plastyczne. </w:t>
            </w:r>
          </w:p>
          <w:p w14:paraId="16F15140" w14:textId="77777777" w:rsidR="00557528" w:rsidRDefault="00D63EF0" w:rsidP="00C125A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63EF0">
              <w:rPr>
                <w:rFonts w:ascii="Arial" w:hAnsi="Arial" w:cs="Arial"/>
                <w:sz w:val="20"/>
                <w:szCs w:val="20"/>
              </w:rPr>
              <w:t>Obciążenie krytyczne i postacie wyboczenia płaskich elementów ramowych. Weryfikacja numeryczna wzoru Eulera na siłę krytyczną.</w:t>
            </w:r>
          </w:p>
          <w:p w14:paraId="42C6B46E" w14:textId="77777777" w:rsidR="00D455D5" w:rsidRPr="00D63EF0" w:rsidRDefault="00D455D5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8C8594F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9171F5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7192464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51081180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A95F27C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558456F0" w14:textId="783EA1B3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2D1FC1" w:rsidRPr="00395382" w14:paraId="6DD39686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D942CF3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88D2AC2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5AAE556D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D1027A9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FCE8245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50685EEB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F0E2CA5" w14:textId="273EF54D" w:rsidR="00ED61FB" w:rsidRPr="00395382" w:rsidRDefault="00EF0802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4699BB03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694271B0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3510531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4F7CC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71E030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DB276B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8220A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2C7BE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3CA619F8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12A82C32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58B4464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F973B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D88CAA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099528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FF560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9581E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1BF7CDD0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4B3F13C4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4DE61A6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F90815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5BFCEB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A69F49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DD9CC0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7741934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0C9F69F3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AB04A65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822EA98" w14:textId="77777777" w:rsidR="006F4BDE" w:rsidRDefault="006F4BDE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2E8EA442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3140460E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60BE1C78" w14:textId="77777777" w:rsidTr="00A33036">
        <w:trPr>
          <w:cantSplit/>
        </w:trPr>
        <w:tc>
          <w:tcPr>
            <w:tcW w:w="1328" w:type="dxa"/>
            <w:vAlign w:val="center"/>
          </w:tcPr>
          <w:p w14:paraId="09CC44E8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zajęć*</w:t>
            </w:r>
          </w:p>
        </w:tc>
        <w:tc>
          <w:tcPr>
            <w:tcW w:w="2291" w:type="dxa"/>
            <w:vAlign w:val="center"/>
          </w:tcPr>
          <w:p w14:paraId="7C7C2622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1CFECD9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02DA59DA" w14:textId="77777777" w:rsidTr="008C7FF9">
        <w:trPr>
          <w:cantSplit/>
        </w:trPr>
        <w:tc>
          <w:tcPr>
            <w:tcW w:w="1328" w:type="dxa"/>
            <w:vAlign w:val="center"/>
          </w:tcPr>
          <w:p w14:paraId="7857070D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579557546"/>
            <w:placeholder>
              <w:docPart w:val="5C165E256DF347ADB615E9FF81B312EB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3DB6674C" w14:textId="1D563DF3" w:rsidR="0039664F" w:rsidRPr="00395382" w:rsidRDefault="008F4BAB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19A5A5E7" w14:textId="77777777" w:rsidR="0039664F" w:rsidRPr="00D455D5" w:rsidRDefault="00D455D5" w:rsidP="0063750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5D5">
              <w:rPr>
                <w:rFonts w:ascii="Arial" w:hAnsi="Arial" w:cs="Arial"/>
                <w:sz w:val="20"/>
                <w:szCs w:val="20"/>
              </w:rPr>
              <w:t>Uzyskanie co najmniej 50% punktów z kolokwiów w trakcie zajęć</w:t>
            </w:r>
          </w:p>
        </w:tc>
      </w:tr>
    </w:tbl>
    <w:p w14:paraId="0CA9B6F5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65DC960A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5A74F0F2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3471B2B4" w14:textId="77777777" w:rsidTr="00A30767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534C62A8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2255DB30" w14:textId="77777777" w:rsidTr="00A30767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08E17DE8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4DA7F0F1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3ED32837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45BA9794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73D4CA17" w14:textId="77777777" w:rsidTr="00A30767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52C692C8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vAlign w:val="center"/>
          </w:tcPr>
          <w:p w14:paraId="26F9F466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E21BC8D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4F4B62B6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1A16B2C4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62F7F2A9" w14:textId="77777777" w:rsidTr="000C3E9B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4559B9BC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1E3731FF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685CF2A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6695BB2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2EF828B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9700842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9F985D1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48FABD1" w14:textId="77777777" w:rsidR="00D743DA" w:rsidRPr="00395382" w:rsidRDefault="00D743DA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6BF6BBC" w14:textId="77777777" w:rsidR="00D743DA" w:rsidRPr="00395382" w:rsidRDefault="00D743DA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894DA0C" w14:textId="77777777" w:rsidR="00D743DA" w:rsidRPr="00395382" w:rsidRDefault="00D743DA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17DD487" w14:textId="77777777" w:rsidR="00D743DA" w:rsidRPr="00395382" w:rsidRDefault="00D743DA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34F148A" w14:textId="77777777" w:rsidR="00D743DA" w:rsidRPr="00395382" w:rsidRDefault="00D743DA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 w:themeFill="background1" w:themeFillShade="D9"/>
            <w:vAlign w:val="center"/>
          </w:tcPr>
          <w:p w14:paraId="5BD3AF46" w14:textId="77777777" w:rsidR="00D743DA" w:rsidRPr="00395382" w:rsidRDefault="00D70BC2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C3E9B" w:rsidRPr="00395382" w14:paraId="4BF39E25" w14:textId="77777777" w:rsidTr="000C3E9B">
        <w:trPr>
          <w:cantSplit/>
          <w:trHeight w:val="340"/>
        </w:trPr>
        <w:tc>
          <w:tcPr>
            <w:tcW w:w="510" w:type="dxa"/>
            <w:vMerge/>
            <w:vAlign w:val="center"/>
          </w:tcPr>
          <w:p w14:paraId="5D251C41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3B9C1CD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84CCDA9" w14:textId="77777777" w:rsidR="00A80CCA" w:rsidRPr="00A30767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57A8D5B" w14:textId="77777777" w:rsidR="00A80CCA" w:rsidRPr="00EF0802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98DC867" w14:textId="77777777" w:rsidR="00A80CCA" w:rsidRPr="00EF0802" w:rsidRDefault="0015162C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F4E0A6F" w14:textId="77777777" w:rsidR="00A80CCA" w:rsidRPr="00EF0802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FF31744" w14:textId="77777777" w:rsidR="00A80CCA" w:rsidRPr="00EF0802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D08ED4" w14:textId="77777777" w:rsidR="00A80CCA" w:rsidRPr="00EF0802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B04300E" w14:textId="77777777" w:rsidR="00A80CCA" w:rsidRPr="00EF0802" w:rsidRDefault="00A80CCA" w:rsidP="00A80CCA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AB48F81" w14:textId="77777777" w:rsidR="00A80CCA" w:rsidRPr="00EF0802" w:rsidRDefault="009E32D8" w:rsidP="00A80CCA">
            <w:pPr>
              <w:jc w:val="center"/>
              <w:rPr>
                <w:b/>
              </w:rPr>
            </w:pP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125289" w:rsidRPr="00EF0802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F242F9" w14:textId="77777777" w:rsidR="00A80CCA" w:rsidRPr="00A80CCA" w:rsidRDefault="009E32D8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8000EA5" w14:textId="77777777" w:rsidR="00A80CCA" w:rsidRPr="00A80CCA" w:rsidRDefault="009E32D8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053E8EA9" w14:textId="77777777" w:rsidR="00A80CCA" w:rsidRPr="00395382" w:rsidRDefault="00A80C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C3E9B" w:rsidRPr="00395382" w14:paraId="572DED22" w14:textId="77777777" w:rsidTr="000C3E9B">
        <w:trPr>
          <w:cantSplit/>
          <w:trHeight w:val="340"/>
        </w:trPr>
        <w:tc>
          <w:tcPr>
            <w:tcW w:w="510" w:type="dxa"/>
            <w:vAlign w:val="center"/>
          </w:tcPr>
          <w:p w14:paraId="5C06C67C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AF9631C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C5BD768" w14:textId="77777777" w:rsidR="00D743DA" w:rsidRPr="00A30767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A636708" w14:textId="77777777" w:rsidR="00D743DA" w:rsidRPr="00EF080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27464DE" w14:textId="77777777" w:rsidR="00D743DA" w:rsidRPr="00EF0802" w:rsidRDefault="00483C42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64E4CA6" w14:textId="77777777" w:rsidR="00D743DA" w:rsidRPr="00EF080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4DF5864" w14:textId="77777777" w:rsidR="00D743DA" w:rsidRPr="00EF080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74ED73B" w14:textId="77777777" w:rsidR="00D743DA" w:rsidRPr="00EF080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6A3E9A5" w14:textId="77777777" w:rsidR="00D743DA" w:rsidRPr="00EF080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9473867" w14:textId="77777777" w:rsidR="00D743DA" w:rsidRPr="00EF0802" w:rsidRDefault="00483C42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EF080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C4BC2F9" w14:textId="77777777" w:rsidR="00D743DA" w:rsidRPr="00A80896" w:rsidRDefault="009E32D8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183B874" w14:textId="77777777" w:rsidR="00D743DA" w:rsidRPr="00A80896" w:rsidRDefault="009E32D8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548067F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10846F95" w14:textId="77777777" w:rsidTr="000C3E9B">
        <w:trPr>
          <w:cantSplit/>
          <w:trHeight w:val="283"/>
        </w:trPr>
        <w:tc>
          <w:tcPr>
            <w:tcW w:w="510" w:type="dxa"/>
            <w:vAlign w:val="center"/>
          </w:tcPr>
          <w:p w14:paraId="17EF17A2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A6A5301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BFF2D32" w14:textId="77777777" w:rsidR="009F7CBE" w:rsidRPr="00395382" w:rsidRDefault="00483C42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775BD38" w14:textId="77777777" w:rsidR="009F7CBE" w:rsidRPr="00395382" w:rsidRDefault="00483C42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AE8D01B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5E0698F2" w14:textId="77777777" w:rsidTr="000C3E9B">
        <w:trPr>
          <w:cantSplit/>
          <w:trHeight w:val="323"/>
        </w:trPr>
        <w:tc>
          <w:tcPr>
            <w:tcW w:w="510" w:type="dxa"/>
            <w:vAlign w:val="center"/>
          </w:tcPr>
          <w:p w14:paraId="43B95D74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942F911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959D76B" w14:textId="77777777" w:rsidR="009F7CBE" w:rsidRPr="00395382" w:rsidRDefault="00483C42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6AA0055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0,4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2DB9C4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7FFE4EE1" w14:textId="77777777" w:rsidTr="00A30767">
        <w:trPr>
          <w:cantSplit/>
          <w:trHeight w:val="690"/>
        </w:trPr>
        <w:tc>
          <w:tcPr>
            <w:tcW w:w="510" w:type="dxa"/>
            <w:vAlign w:val="center"/>
          </w:tcPr>
          <w:p w14:paraId="3E26574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FEE1C32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CBCA439" w14:textId="77777777" w:rsidR="009F7CBE" w:rsidRPr="00395382" w:rsidRDefault="00483C42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7BF4F46C" w14:textId="77777777" w:rsidR="009F7CBE" w:rsidRPr="00395382" w:rsidRDefault="00483C42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7F51CBA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7FA3B004" w14:textId="77777777" w:rsidTr="00A30767">
        <w:trPr>
          <w:cantSplit/>
          <w:trHeight w:val="454"/>
        </w:trPr>
        <w:tc>
          <w:tcPr>
            <w:tcW w:w="510" w:type="dxa"/>
            <w:vAlign w:val="center"/>
          </w:tcPr>
          <w:p w14:paraId="5A251B20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C8E9189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47218B9" w14:textId="3C2778C1" w:rsidR="009F7CBE" w:rsidRPr="00395382" w:rsidRDefault="00EA6725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</w:t>
            </w:r>
            <w:bookmarkStart w:id="0" w:name="_GoBack"/>
            <w:bookmarkEnd w:id="0"/>
            <w:r w:rsidR="00483C4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082B56E3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0,6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01B1089A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269EE88D" w14:textId="77777777" w:rsidTr="000C3E9B">
        <w:trPr>
          <w:cantSplit/>
          <w:trHeight w:val="454"/>
        </w:trPr>
        <w:tc>
          <w:tcPr>
            <w:tcW w:w="510" w:type="dxa"/>
            <w:vAlign w:val="center"/>
          </w:tcPr>
          <w:p w14:paraId="45A492E0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5A36ADF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947E27F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5C91B25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F2341C5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37FB4579" w14:textId="77777777" w:rsidTr="000C3E9B">
        <w:trPr>
          <w:cantSplit/>
          <w:trHeight w:val="454"/>
        </w:trPr>
        <w:tc>
          <w:tcPr>
            <w:tcW w:w="510" w:type="dxa"/>
            <w:vAlign w:val="center"/>
          </w:tcPr>
          <w:p w14:paraId="394C35BA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BB5E581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C3263E6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42F46D2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4BCBF1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09A11415" w14:textId="77777777" w:rsidTr="00A30767">
        <w:trPr>
          <w:cantSplit/>
          <w:trHeight w:val="454"/>
        </w:trPr>
        <w:tc>
          <w:tcPr>
            <w:tcW w:w="510" w:type="dxa"/>
            <w:vAlign w:val="center"/>
          </w:tcPr>
          <w:p w14:paraId="3DA4F95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CFD6167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F8EA97A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3F0866F1" w14:textId="77777777" w:rsidR="009F7CBE" w:rsidRPr="00395382" w:rsidRDefault="009E32D8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12528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4061F92D" w14:textId="77777777" w:rsidR="009F7CBE" w:rsidRPr="008A2E25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4CA96025" w14:textId="77777777" w:rsidTr="00A30767">
        <w:trPr>
          <w:cantSplit/>
          <w:trHeight w:val="454"/>
        </w:trPr>
        <w:tc>
          <w:tcPr>
            <w:tcW w:w="510" w:type="dxa"/>
            <w:vAlign w:val="center"/>
          </w:tcPr>
          <w:p w14:paraId="038C3037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4226581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69CD032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8EBC8D5" w14:textId="77777777" w:rsidR="000E6EFD" w:rsidRPr="0042293E" w:rsidRDefault="00125289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388475D6" w14:textId="77777777" w:rsidR="000E6EFD" w:rsidRPr="001E772F" w:rsidRDefault="001E772F" w:rsidP="0052571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8DA3746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06872504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09A3C0DB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6A2A4016" w14:textId="77777777" w:rsidR="00D70BC2" w:rsidRPr="00D70BC2" w:rsidRDefault="00D70BC2" w:rsidP="00D70BC2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  <w:lang w:val="en-US"/>
        </w:rPr>
      </w:pPr>
      <w:r w:rsidRPr="00D70BC2">
        <w:rPr>
          <w:rFonts w:ascii="Arial" w:hAnsi="Arial" w:cs="Arial"/>
          <w:color w:val="auto"/>
          <w:sz w:val="20"/>
          <w:szCs w:val="20"/>
          <w:lang w:val="en-US"/>
        </w:rPr>
        <w:t>Dassault Systemes Simulia Inc., Abaqus Analysis User’s Guide, USA, 2022.</w:t>
      </w:r>
    </w:p>
    <w:p w14:paraId="71E98479" w14:textId="77777777" w:rsidR="00D70BC2" w:rsidRPr="00CD1410" w:rsidRDefault="00D70BC2" w:rsidP="00CD1410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  <w:lang w:val="en-US"/>
        </w:rPr>
      </w:pPr>
      <w:r w:rsidRPr="00D70BC2">
        <w:rPr>
          <w:rFonts w:ascii="Arial" w:hAnsi="Arial" w:cs="Arial"/>
          <w:color w:val="auto"/>
          <w:sz w:val="20"/>
          <w:szCs w:val="20"/>
          <w:lang w:val="en-US"/>
        </w:rPr>
        <w:t>Lee R. (2019), ABAQUS for Engineers: A Practical Tutorial Book, Independently published.</w:t>
      </w:r>
    </w:p>
    <w:p w14:paraId="268C1929" w14:textId="77777777" w:rsidR="00D70BC2" w:rsidRPr="00D70BC2" w:rsidRDefault="009E0150" w:rsidP="00D70BC2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B62558">
        <w:rPr>
          <w:rFonts w:ascii="Arial" w:hAnsi="Arial" w:cs="Arial"/>
          <w:sz w:val="20"/>
          <w:szCs w:val="20"/>
        </w:rPr>
        <w:t>Niezgodziński M. E., Niezgodziński T. (2009), Wytrzymałość materiałów, Wydawnictwo Naukowe PWN, Warszawa (lub inne wydanie)</w:t>
      </w:r>
      <w:r w:rsidR="00CD1410">
        <w:rPr>
          <w:rFonts w:ascii="Arial" w:hAnsi="Arial" w:cs="Arial"/>
          <w:sz w:val="20"/>
          <w:szCs w:val="20"/>
        </w:rPr>
        <w:t>.</w:t>
      </w:r>
    </w:p>
    <w:p w14:paraId="67ADEF77" w14:textId="77777777" w:rsidR="00CD1410" w:rsidRPr="00146094" w:rsidRDefault="00D70BC2" w:rsidP="00146094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  <w:szCs w:val="20"/>
        </w:rPr>
      </w:pPr>
      <w:r w:rsidRPr="00CD1410">
        <w:rPr>
          <w:rFonts w:ascii="Arial" w:hAnsi="Arial" w:cs="Arial"/>
          <w:color w:val="auto"/>
          <w:sz w:val="20"/>
          <w:szCs w:val="20"/>
        </w:rPr>
        <w:t>Witkowski W., Chró</w:t>
      </w:r>
      <w:r w:rsidR="00146094">
        <w:rPr>
          <w:rFonts w:ascii="Arial" w:hAnsi="Arial" w:cs="Arial"/>
          <w:color w:val="auto"/>
          <w:sz w:val="20"/>
          <w:szCs w:val="20"/>
        </w:rPr>
        <w:t>ś</w:t>
      </w:r>
      <w:r w:rsidRPr="00CD1410">
        <w:rPr>
          <w:rFonts w:ascii="Arial" w:hAnsi="Arial" w:cs="Arial"/>
          <w:color w:val="auto"/>
          <w:sz w:val="20"/>
          <w:szCs w:val="20"/>
        </w:rPr>
        <w:t>cielewski J., Burzyński S., Daszkiewicz K., Sobczyk B. (2014), Wprowadze</w:t>
      </w:r>
      <w:r w:rsidRPr="00146094">
        <w:rPr>
          <w:rFonts w:ascii="Arial" w:hAnsi="Arial" w:cs="Arial"/>
          <w:color w:val="auto"/>
          <w:sz w:val="20"/>
          <w:szCs w:val="20"/>
        </w:rPr>
        <w:t xml:space="preserve">nie do modelowania MES w programie ABAQUS, Politechnika Gdańska, Gdańsk. </w:t>
      </w:r>
    </w:p>
    <w:sectPr w:rsidR="00CD1410" w:rsidRPr="00146094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45C50" w14:textId="77777777" w:rsidR="00FC6F5D" w:rsidRDefault="00FC6F5D" w:rsidP="00217DB5">
      <w:r>
        <w:separator/>
      </w:r>
    </w:p>
  </w:endnote>
  <w:endnote w:type="continuationSeparator" w:id="0">
    <w:p w14:paraId="001C4F93" w14:textId="77777777" w:rsidR="00FC6F5D" w:rsidRDefault="00FC6F5D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9CE02E" w14:textId="77777777" w:rsidR="00217DB5" w:rsidRPr="00217DB5" w:rsidRDefault="009E32D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EA6725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A50FB56" w14:textId="77777777" w:rsidR="00217DB5" w:rsidRDefault="00217D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8C5D0" w14:textId="77777777" w:rsidR="00FC6F5D" w:rsidRDefault="00FC6F5D" w:rsidP="00217DB5">
      <w:r>
        <w:separator/>
      </w:r>
    </w:p>
  </w:footnote>
  <w:footnote w:type="continuationSeparator" w:id="0">
    <w:p w14:paraId="77A7EC9C" w14:textId="77777777" w:rsidR="00FC6F5D" w:rsidRDefault="00FC6F5D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039F7" w14:textId="77777777" w:rsidR="005C7F24" w:rsidRDefault="005C7F24" w:rsidP="00A91FAF">
    <w:pPr>
      <w:pStyle w:val="Nagwek"/>
      <w:ind w:left="0" w:firstLine="0"/>
    </w:pPr>
  </w:p>
  <w:p w14:paraId="75BCBD0D" w14:textId="77777777" w:rsidR="00CC487F" w:rsidRPr="005C7F24" w:rsidRDefault="00A91FAF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46497F12" wp14:editId="0C9CC290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74E0CCCD" wp14:editId="6F1DC10B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1E8F"/>
    <w:multiLevelType w:val="hybridMultilevel"/>
    <w:tmpl w:val="22347EB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9"/>
  </w:num>
  <w:num w:numId="5">
    <w:abstractNumId w:val="22"/>
  </w:num>
  <w:num w:numId="6">
    <w:abstractNumId w:val="7"/>
  </w:num>
  <w:num w:numId="7">
    <w:abstractNumId w:val="16"/>
  </w:num>
  <w:num w:numId="8">
    <w:abstractNumId w:val="4"/>
  </w:num>
  <w:num w:numId="9">
    <w:abstractNumId w:val="25"/>
  </w:num>
  <w:num w:numId="10">
    <w:abstractNumId w:val="20"/>
  </w:num>
  <w:num w:numId="11">
    <w:abstractNumId w:val="10"/>
  </w:num>
  <w:num w:numId="12">
    <w:abstractNumId w:val="11"/>
  </w:num>
  <w:num w:numId="13">
    <w:abstractNumId w:val="2"/>
  </w:num>
  <w:num w:numId="14">
    <w:abstractNumId w:val="21"/>
  </w:num>
  <w:num w:numId="15">
    <w:abstractNumId w:val="23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4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2C2"/>
    <w:rsid w:val="000028AA"/>
    <w:rsid w:val="00005E03"/>
    <w:rsid w:val="00007EB7"/>
    <w:rsid w:val="000115A7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B0AA4"/>
    <w:rsid w:val="000B1313"/>
    <w:rsid w:val="000B3531"/>
    <w:rsid w:val="000B657E"/>
    <w:rsid w:val="000B7AC4"/>
    <w:rsid w:val="000C3243"/>
    <w:rsid w:val="000C3E9B"/>
    <w:rsid w:val="000E2758"/>
    <w:rsid w:val="000E2E86"/>
    <w:rsid w:val="000E4C42"/>
    <w:rsid w:val="000E67D1"/>
    <w:rsid w:val="000E6EFD"/>
    <w:rsid w:val="000F4BEF"/>
    <w:rsid w:val="000F63D0"/>
    <w:rsid w:val="00105478"/>
    <w:rsid w:val="00106DC4"/>
    <w:rsid w:val="00111634"/>
    <w:rsid w:val="001118F9"/>
    <w:rsid w:val="00112209"/>
    <w:rsid w:val="001165A8"/>
    <w:rsid w:val="00116B7C"/>
    <w:rsid w:val="0012136D"/>
    <w:rsid w:val="0012165F"/>
    <w:rsid w:val="00121CBA"/>
    <w:rsid w:val="00123BA1"/>
    <w:rsid w:val="00125289"/>
    <w:rsid w:val="00130C97"/>
    <w:rsid w:val="0013276B"/>
    <w:rsid w:val="0014325B"/>
    <w:rsid w:val="00146094"/>
    <w:rsid w:val="00147A36"/>
    <w:rsid w:val="00147EB0"/>
    <w:rsid w:val="0015162C"/>
    <w:rsid w:val="00151AF6"/>
    <w:rsid w:val="0015378A"/>
    <w:rsid w:val="0015586C"/>
    <w:rsid w:val="00162FD8"/>
    <w:rsid w:val="0017300F"/>
    <w:rsid w:val="00173280"/>
    <w:rsid w:val="001744BC"/>
    <w:rsid w:val="0017519B"/>
    <w:rsid w:val="00182568"/>
    <w:rsid w:val="00182E7C"/>
    <w:rsid w:val="001835FC"/>
    <w:rsid w:val="00184812"/>
    <w:rsid w:val="00185584"/>
    <w:rsid w:val="0018723D"/>
    <w:rsid w:val="00193DBE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357C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87D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736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F2170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4324A"/>
    <w:rsid w:val="00345E28"/>
    <w:rsid w:val="00350A34"/>
    <w:rsid w:val="0035240A"/>
    <w:rsid w:val="00352D48"/>
    <w:rsid w:val="00355676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978BC"/>
    <w:rsid w:val="003A2A99"/>
    <w:rsid w:val="003A5FB5"/>
    <w:rsid w:val="003B3152"/>
    <w:rsid w:val="003B4345"/>
    <w:rsid w:val="003B46CC"/>
    <w:rsid w:val="003B4BDA"/>
    <w:rsid w:val="003C1387"/>
    <w:rsid w:val="003C2A16"/>
    <w:rsid w:val="003C3893"/>
    <w:rsid w:val="003D4720"/>
    <w:rsid w:val="003E1724"/>
    <w:rsid w:val="003E606E"/>
    <w:rsid w:val="003E7E60"/>
    <w:rsid w:val="003F322A"/>
    <w:rsid w:val="003F6809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58A6"/>
    <w:rsid w:val="00425A43"/>
    <w:rsid w:val="0043054F"/>
    <w:rsid w:val="004315F3"/>
    <w:rsid w:val="00433D6C"/>
    <w:rsid w:val="0043534B"/>
    <w:rsid w:val="004414B8"/>
    <w:rsid w:val="00441E80"/>
    <w:rsid w:val="0044594C"/>
    <w:rsid w:val="00445A71"/>
    <w:rsid w:val="0045272F"/>
    <w:rsid w:val="00462E2A"/>
    <w:rsid w:val="00465A9D"/>
    <w:rsid w:val="00480847"/>
    <w:rsid w:val="00483C42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5685"/>
    <w:rsid w:val="004B60C4"/>
    <w:rsid w:val="004B6812"/>
    <w:rsid w:val="004C2DE1"/>
    <w:rsid w:val="004C5538"/>
    <w:rsid w:val="004C70B3"/>
    <w:rsid w:val="004D2AB4"/>
    <w:rsid w:val="004D5890"/>
    <w:rsid w:val="004D62F7"/>
    <w:rsid w:val="004E15D6"/>
    <w:rsid w:val="004E3136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2283B"/>
    <w:rsid w:val="00525717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6D9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63B"/>
    <w:rsid w:val="00672CBE"/>
    <w:rsid w:val="00677EB1"/>
    <w:rsid w:val="00681858"/>
    <w:rsid w:val="00681B35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22AE"/>
    <w:rsid w:val="006E40EC"/>
    <w:rsid w:val="006E5FE9"/>
    <w:rsid w:val="006E6622"/>
    <w:rsid w:val="006E722B"/>
    <w:rsid w:val="006F2E0F"/>
    <w:rsid w:val="006F4A8C"/>
    <w:rsid w:val="006F4BDE"/>
    <w:rsid w:val="007025E8"/>
    <w:rsid w:val="00702E42"/>
    <w:rsid w:val="00707B2C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75491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C6362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26AA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66226"/>
    <w:rsid w:val="00873377"/>
    <w:rsid w:val="00886E57"/>
    <w:rsid w:val="00887B3B"/>
    <w:rsid w:val="00893232"/>
    <w:rsid w:val="00895D8F"/>
    <w:rsid w:val="00895D9D"/>
    <w:rsid w:val="008A09C3"/>
    <w:rsid w:val="008A09C4"/>
    <w:rsid w:val="008A0E55"/>
    <w:rsid w:val="008A1313"/>
    <w:rsid w:val="008A1481"/>
    <w:rsid w:val="008A1CD4"/>
    <w:rsid w:val="008A1DC4"/>
    <w:rsid w:val="008A2E25"/>
    <w:rsid w:val="008A5C5B"/>
    <w:rsid w:val="008A70F3"/>
    <w:rsid w:val="008A7C0C"/>
    <w:rsid w:val="008B1233"/>
    <w:rsid w:val="008B19FB"/>
    <w:rsid w:val="008B1AB5"/>
    <w:rsid w:val="008B2792"/>
    <w:rsid w:val="008B2C23"/>
    <w:rsid w:val="008B2D9B"/>
    <w:rsid w:val="008B6901"/>
    <w:rsid w:val="008C0765"/>
    <w:rsid w:val="008C0AF3"/>
    <w:rsid w:val="008C7FF9"/>
    <w:rsid w:val="008D5BFE"/>
    <w:rsid w:val="008D698B"/>
    <w:rsid w:val="008E62EF"/>
    <w:rsid w:val="008E7C99"/>
    <w:rsid w:val="008F0B0B"/>
    <w:rsid w:val="008F1C4A"/>
    <w:rsid w:val="008F3EB4"/>
    <w:rsid w:val="008F4BAB"/>
    <w:rsid w:val="008F78D3"/>
    <w:rsid w:val="00902129"/>
    <w:rsid w:val="00904AD3"/>
    <w:rsid w:val="00906037"/>
    <w:rsid w:val="0091500C"/>
    <w:rsid w:val="00924813"/>
    <w:rsid w:val="00925898"/>
    <w:rsid w:val="00926619"/>
    <w:rsid w:val="00932232"/>
    <w:rsid w:val="009336F5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932DA"/>
    <w:rsid w:val="009A0B53"/>
    <w:rsid w:val="009A6476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D093D"/>
    <w:rsid w:val="009D19FC"/>
    <w:rsid w:val="009D333B"/>
    <w:rsid w:val="009D5696"/>
    <w:rsid w:val="009E0150"/>
    <w:rsid w:val="009E302D"/>
    <w:rsid w:val="009E32D8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606E"/>
    <w:rsid w:val="00A27920"/>
    <w:rsid w:val="00A27D3B"/>
    <w:rsid w:val="00A30767"/>
    <w:rsid w:val="00A32C2C"/>
    <w:rsid w:val="00A33036"/>
    <w:rsid w:val="00A3433D"/>
    <w:rsid w:val="00A34854"/>
    <w:rsid w:val="00A34F33"/>
    <w:rsid w:val="00A363C2"/>
    <w:rsid w:val="00A36F67"/>
    <w:rsid w:val="00A4050A"/>
    <w:rsid w:val="00A452D3"/>
    <w:rsid w:val="00A502F8"/>
    <w:rsid w:val="00A51AFB"/>
    <w:rsid w:val="00A51B1C"/>
    <w:rsid w:val="00A547C2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5B1E"/>
    <w:rsid w:val="00AC7774"/>
    <w:rsid w:val="00AD22C2"/>
    <w:rsid w:val="00AD2718"/>
    <w:rsid w:val="00AD7B01"/>
    <w:rsid w:val="00AE0FAD"/>
    <w:rsid w:val="00AF254F"/>
    <w:rsid w:val="00AF5AEF"/>
    <w:rsid w:val="00AF7F59"/>
    <w:rsid w:val="00B0171A"/>
    <w:rsid w:val="00B02F12"/>
    <w:rsid w:val="00B035E5"/>
    <w:rsid w:val="00B16C60"/>
    <w:rsid w:val="00B21793"/>
    <w:rsid w:val="00B21F2A"/>
    <w:rsid w:val="00B27667"/>
    <w:rsid w:val="00B31FBF"/>
    <w:rsid w:val="00B361B1"/>
    <w:rsid w:val="00B369EE"/>
    <w:rsid w:val="00B40727"/>
    <w:rsid w:val="00B41F19"/>
    <w:rsid w:val="00B458A7"/>
    <w:rsid w:val="00B5206D"/>
    <w:rsid w:val="00B558CD"/>
    <w:rsid w:val="00B5701C"/>
    <w:rsid w:val="00B61D7F"/>
    <w:rsid w:val="00B62558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B142A"/>
    <w:rsid w:val="00BB1AF3"/>
    <w:rsid w:val="00BB3882"/>
    <w:rsid w:val="00BB5E90"/>
    <w:rsid w:val="00BC36CD"/>
    <w:rsid w:val="00BC592E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694"/>
    <w:rsid w:val="00C52C6B"/>
    <w:rsid w:val="00C53AEA"/>
    <w:rsid w:val="00C61428"/>
    <w:rsid w:val="00C64805"/>
    <w:rsid w:val="00C65111"/>
    <w:rsid w:val="00C657A7"/>
    <w:rsid w:val="00C73DAA"/>
    <w:rsid w:val="00C74E0C"/>
    <w:rsid w:val="00C765DB"/>
    <w:rsid w:val="00C818AC"/>
    <w:rsid w:val="00C82985"/>
    <w:rsid w:val="00C857EF"/>
    <w:rsid w:val="00C9176B"/>
    <w:rsid w:val="00C91933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1410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CF552E"/>
    <w:rsid w:val="00D00278"/>
    <w:rsid w:val="00D0166E"/>
    <w:rsid w:val="00D026D1"/>
    <w:rsid w:val="00D04055"/>
    <w:rsid w:val="00D06CEA"/>
    <w:rsid w:val="00D12ABC"/>
    <w:rsid w:val="00D13DBF"/>
    <w:rsid w:val="00D16B67"/>
    <w:rsid w:val="00D21BB2"/>
    <w:rsid w:val="00D22CA0"/>
    <w:rsid w:val="00D24E57"/>
    <w:rsid w:val="00D30FA5"/>
    <w:rsid w:val="00D3765F"/>
    <w:rsid w:val="00D41770"/>
    <w:rsid w:val="00D455D5"/>
    <w:rsid w:val="00D47597"/>
    <w:rsid w:val="00D51389"/>
    <w:rsid w:val="00D5375C"/>
    <w:rsid w:val="00D537FA"/>
    <w:rsid w:val="00D54123"/>
    <w:rsid w:val="00D574FA"/>
    <w:rsid w:val="00D60A41"/>
    <w:rsid w:val="00D63DBA"/>
    <w:rsid w:val="00D63EF0"/>
    <w:rsid w:val="00D65504"/>
    <w:rsid w:val="00D65AEA"/>
    <w:rsid w:val="00D70BC2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666A"/>
    <w:rsid w:val="00DB71C2"/>
    <w:rsid w:val="00DC323C"/>
    <w:rsid w:val="00DD1B7A"/>
    <w:rsid w:val="00DD2CAF"/>
    <w:rsid w:val="00DD59E4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2D04"/>
    <w:rsid w:val="00E30B1E"/>
    <w:rsid w:val="00E31F95"/>
    <w:rsid w:val="00E34C98"/>
    <w:rsid w:val="00E34F48"/>
    <w:rsid w:val="00E354E0"/>
    <w:rsid w:val="00E419FB"/>
    <w:rsid w:val="00E432FA"/>
    <w:rsid w:val="00E43708"/>
    <w:rsid w:val="00E5237A"/>
    <w:rsid w:val="00E573AF"/>
    <w:rsid w:val="00E6555B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A6725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0802"/>
    <w:rsid w:val="00EF2217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825"/>
    <w:rsid w:val="00F14F73"/>
    <w:rsid w:val="00F177AC"/>
    <w:rsid w:val="00F205E1"/>
    <w:rsid w:val="00F25DD8"/>
    <w:rsid w:val="00F34D11"/>
    <w:rsid w:val="00F3789D"/>
    <w:rsid w:val="00F40E1E"/>
    <w:rsid w:val="00F42F1D"/>
    <w:rsid w:val="00F44508"/>
    <w:rsid w:val="00F47035"/>
    <w:rsid w:val="00F47789"/>
    <w:rsid w:val="00F50BB5"/>
    <w:rsid w:val="00F5162C"/>
    <w:rsid w:val="00F52CFB"/>
    <w:rsid w:val="00F61EF7"/>
    <w:rsid w:val="00F627E6"/>
    <w:rsid w:val="00F70240"/>
    <w:rsid w:val="00F7364F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C6F5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49C24C"/>
  <w15:docId w15:val="{F51B6484-0759-4F7D-8CA1-9D2DC8F2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C165E256DF347ADB615E9FF81B31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E8621-2462-4FB1-B85E-AF457B5395F9}"/>
      </w:docPartPr>
      <w:docPartBody>
        <w:p w:rsidR="00B14C81" w:rsidRDefault="007E2DB8" w:rsidP="007E2DB8">
          <w:pPr>
            <w:pStyle w:val="5C165E256DF347ADB615E9FF81B312EB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516C"/>
    <w:rsid w:val="00001879"/>
    <w:rsid w:val="00046925"/>
    <w:rsid w:val="00152D75"/>
    <w:rsid w:val="00193DBE"/>
    <w:rsid w:val="00240B45"/>
    <w:rsid w:val="00380457"/>
    <w:rsid w:val="003C1387"/>
    <w:rsid w:val="00421376"/>
    <w:rsid w:val="00425A43"/>
    <w:rsid w:val="00462C15"/>
    <w:rsid w:val="00591B0F"/>
    <w:rsid w:val="005E474C"/>
    <w:rsid w:val="005F47D5"/>
    <w:rsid w:val="00681858"/>
    <w:rsid w:val="006958A3"/>
    <w:rsid w:val="006F34D6"/>
    <w:rsid w:val="00706D96"/>
    <w:rsid w:val="00767FFE"/>
    <w:rsid w:val="007E2DB8"/>
    <w:rsid w:val="008026C7"/>
    <w:rsid w:val="008948B7"/>
    <w:rsid w:val="008B3C1D"/>
    <w:rsid w:val="008D634B"/>
    <w:rsid w:val="00992448"/>
    <w:rsid w:val="00A85048"/>
    <w:rsid w:val="00B14C81"/>
    <w:rsid w:val="00B75FCB"/>
    <w:rsid w:val="00B964AF"/>
    <w:rsid w:val="00C24B61"/>
    <w:rsid w:val="00CD516C"/>
    <w:rsid w:val="00DF1137"/>
    <w:rsid w:val="00E50E1C"/>
    <w:rsid w:val="00EB0D8F"/>
    <w:rsid w:val="00F44352"/>
    <w:rsid w:val="00F66483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0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2DB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C165E256DF347ADB615E9FF81B312EB">
    <w:name w:val="5C165E256DF347ADB615E9FF81B312EB"/>
    <w:rsid w:val="007E2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DFDE-0DA5-4AFA-9B07-13CD9E18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747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cp:keywords/>
  <dc:description/>
  <cp:lastModifiedBy>Konto Microsoft</cp:lastModifiedBy>
  <cp:revision>24</cp:revision>
  <cp:lastPrinted>2021-07-14T13:49:00Z</cp:lastPrinted>
  <dcterms:created xsi:type="dcterms:W3CDTF">2021-07-12T17:53:00Z</dcterms:created>
  <dcterms:modified xsi:type="dcterms:W3CDTF">2026-06-02T09:53:00Z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abf87d31-cf66-4b29-9966-d3bbc98c185d</vt:lpwstr>
  </property>
</Properties>
</file>