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F60CF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5931D5BE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246D34AB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E1AD1E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4298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F6B43C" w14:textId="7FEFB889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4732E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302</w:t>
            </w:r>
          </w:p>
        </w:tc>
      </w:tr>
      <w:tr w:rsidR="00C34C6D" w:rsidRPr="00395382" w14:paraId="75F25674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8A59EB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2A83F06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869AEC" w14:textId="58B5043B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4732E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302</w:t>
            </w:r>
          </w:p>
        </w:tc>
      </w:tr>
      <w:tr w:rsidR="002D1FC1" w:rsidRPr="00395382" w14:paraId="10AB40A9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90C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D3C9E" w14:textId="347D069C" w:rsidR="000F4BEF" w:rsidRPr="0042293E" w:rsidRDefault="00672B50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Cyberbezpieczeństwo</w:t>
            </w:r>
            <w:proofErr w:type="spellEnd"/>
          </w:p>
        </w:tc>
      </w:tr>
      <w:tr w:rsidR="002D1FC1" w:rsidRPr="00395382" w14:paraId="47E6D18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3CE8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95BE2" w14:textId="7125FBD9" w:rsidR="00A502F8" w:rsidRPr="00395382" w:rsidRDefault="00672B50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Cybersecurity</w:t>
            </w:r>
            <w:proofErr w:type="spellEnd"/>
          </w:p>
        </w:tc>
      </w:tr>
      <w:tr w:rsidR="00A502F8" w:rsidRPr="00395382" w14:paraId="1EC6930D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02AFC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FAF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43040F39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0DC8CBB6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6B3BBBF6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70438FA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CB1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5160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5E343D6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5028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F6C2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5CBF144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56D58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08E47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5173FF9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DE5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69B14A15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1954547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11646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2607424" w14:textId="5E0FC1B6" w:rsidR="000F4BEF" w:rsidRPr="00F1338E" w:rsidRDefault="00672B50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1DA33F57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38DC01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E17D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1434B0E" w14:textId="69D5622E" w:rsidR="00A363C2" w:rsidRPr="00F1338E" w:rsidRDefault="00672B50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0A3D033D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AB9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C363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7185" w14:textId="51610867" w:rsidR="00A363C2" w:rsidRPr="00F1338E" w:rsidRDefault="00672B50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Katedra </w:t>
            </w:r>
            <w:r w:rsidR="007B129E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Technologii Informatycznych</w:t>
            </w:r>
          </w:p>
        </w:tc>
      </w:tr>
      <w:tr w:rsidR="00A363C2" w:rsidRPr="00395382" w14:paraId="68BE25D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01D1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C93C8" w14:textId="4BB50463" w:rsidR="00A363C2" w:rsidRPr="00A363C2" w:rsidRDefault="00672B50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inż. Damian Krzesimowski</w:t>
            </w:r>
          </w:p>
        </w:tc>
      </w:tr>
      <w:tr w:rsidR="00A363C2" w:rsidRPr="00395382" w14:paraId="76627DF4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70B1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153D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dr hab. inż. Dariusz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Bojczuk</w:t>
            </w:r>
            <w:proofErr w:type="spellEnd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, prof.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PŚk</w:t>
            </w:r>
            <w:proofErr w:type="spellEnd"/>
          </w:p>
        </w:tc>
      </w:tr>
    </w:tbl>
    <w:p w14:paraId="3B86EDB5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4259FA2B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10DF0D0E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7786627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85DC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0903678" w14:textId="66A493AB" w:rsidR="009D5696" w:rsidRPr="00F1338E" w:rsidRDefault="00622037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251A670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983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245A6BC" w14:textId="7D3AC14D" w:rsidR="009D5696" w:rsidRPr="00F1338E" w:rsidRDefault="00817A0B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5D642B6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F3CD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A0BAFCD" w14:textId="25ECEDCF" w:rsidR="009D5696" w:rsidRPr="00F1338E" w:rsidRDefault="00817A0B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0D9A08ED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120B9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360B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A731FDB" w14:textId="4314BAF7" w:rsidR="00295305" w:rsidRPr="00F1338E" w:rsidRDefault="00AC46C4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6414CA99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22F1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7642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2077B5F" w14:textId="22BA104D" w:rsidR="00295305" w:rsidRDefault="00AC46C4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395382" w14:paraId="0B4050F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2D52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05F2E" w14:textId="2910DB7D" w:rsidR="009D5696" w:rsidRPr="0042293E" w:rsidRDefault="00622037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395382" w14:paraId="0C44352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B54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1895310" w14:textId="2067895A" w:rsidR="009D5696" w:rsidRPr="00F1338E" w:rsidRDefault="00AC46C4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7108DAF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DBD4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51C12C5" w14:textId="73DAD477" w:rsidR="009D5696" w:rsidRPr="00F1338E" w:rsidRDefault="00AC46C4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2</w:t>
                </w:r>
              </w:p>
            </w:tc>
          </w:sdtContent>
        </w:sdt>
      </w:tr>
    </w:tbl>
    <w:p w14:paraId="7BC5B558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0173FD41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6ACAF79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078A2B9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AB7D6F6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9BE8CA8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E26FB7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8892C44" w14:textId="4A572946" w:rsidR="00C34C6D" w:rsidRPr="00395382" w:rsidRDefault="007956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50FF9756" w14:textId="77777777" w:rsidTr="0062203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9C76434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15C0492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522826A3" w14:textId="456E6727" w:rsidR="00C34C6D" w:rsidRPr="00C34C6D" w:rsidRDefault="006F621B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1179" w:type="dxa"/>
            <w:vAlign w:val="center"/>
          </w:tcPr>
          <w:p w14:paraId="695F0DA2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E9AF88F" w14:textId="073E2890" w:rsidR="00C34C6D" w:rsidRPr="00C34C6D" w:rsidRDefault="006F621B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1179" w:type="dxa"/>
            <w:vAlign w:val="center"/>
          </w:tcPr>
          <w:p w14:paraId="1A3E77B1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698290F3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3BC8D499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785DAF02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0FC7BA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216E08E8" w14:textId="592396B3" w:rsidR="00D574FA" w:rsidRPr="00C34C6D" w:rsidRDefault="00F375A7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5587A0F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E4F59C0" w14:textId="0C383102" w:rsidR="00D574FA" w:rsidRDefault="00F375A7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t>12</w: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53325D1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63EA18F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2290CFC5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287F7868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530E2EC0" w14:textId="77777777" w:rsidTr="007207D8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FE54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C079" w14:textId="77777777" w:rsidR="008D0AAC" w:rsidRPr="00395382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A145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090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1787A" w:rsidRPr="00395382" w14:paraId="34156A5D" w14:textId="77777777" w:rsidTr="007207D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45ECE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E39F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A1BFD" w14:textId="085E5FCC" w:rsidR="0081787A" w:rsidRPr="00C125A7" w:rsidRDefault="00D54F3C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</w:t>
            </w:r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mechanizmy ochrony zasobów informatycznych i baz danych oraz identyfikuje zagrożenia wynikające z luk w oprogramowaniu medycznym.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687D" w14:textId="5877D9F9" w:rsidR="0081787A" w:rsidRPr="00C125A7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IB1_W13</w:t>
            </w:r>
          </w:p>
        </w:tc>
      </w:tr>
      <w:tr w:rsidR="0081787A" w:rsidRPr="00395382" w14:paraId="57E84C2A" w14:textId="77777777" w:rsidTr="00930610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E524B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DF4A" w14:textId="0A20CD5F" w:rsidR="0081787A" w:rsidRPr="00395382" w:rsidRDefault="0081787A" w:rsidP="007207D8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CDDDC4" w14:textId="3177A134" w:rsidR="0081787A" w:rsidRPr="00395382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</w:t>
            </w:r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 metody statystyczne i algorytmiczne wykorzystywane do wykrywania anomalii w systemach przesyłania danych biomedycznych.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97C7" w14:textId="63CF16CB" w:rsidR="00C65893" w:rsidRPr="00395382" w:rsidRDefault="0081787A" w:rsidP="00335AD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IB1_W01</w:t>
            </w:r>
          </w:p>
        </w:tc>
      </w:tr>
      <w:tr w:rsidR="0081787A" w:rsidRPr="00395382" w14:paraId="7783E29A" w14:textId="77777777" w:rsidTr="007207D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1ED1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1118" w14:textId="6C1C0A2C" w:rsidR="0081787A" w:rsidRPr="00395382" w:rsidRDefault="0081787A" w:rsidP="0081787A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747F0B" w14:textId="05139324" w:rsidR="0081787A" w:rsidRPr="007207D8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</w:t>
            </w:r>
            <w:r w:rsidR="0081787A"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dobywa zaawansowaną wiedzę dotyczącą zasad szczególnej ochrony zasobów internetowych i sieciowych baz danych.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7ABF" w14:textId="20E6F48F" w:rsidR="0081787A" w:rsidRPr="007207D8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IB1_W13</w:t>
            </w:r>
          </w:p>
        </w:tc>
      </w:tr>
      <w:tr w:rsidR="0081787A" w:rsidRPr="00395382" w14:paraId="4EA67BB4" w14:textId="77777777" w:rsidTr="007207D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EA37B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5125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B968" w14:textId="2F7CC7F0" w:rsidR="0081787A" w:rsidRPr="00395382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otrafi wykorzystać narzędzia analityczne (np. </w:t>
            </w:r>
            <w:proofErr w:type="spellStart"/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Wireshark</w:t>
            </w:r>
            <w:proofErr w:type="spellEnd"/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CyberChef</w:t>
            </w:r>
            <w:proofErr w:type="spellEnd"/>
            <w:r w:rsidR="0081787A"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 do identyfikacji incydentów bezpieczeństwa oraz analizy błędnie działających systemów transmisji danych.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90C3" w14:textId="03C1B88D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207D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IB1_U15</w:t>
            </w:r>
          </w:p>
        </w:tc>
      </w:tr>
      <w:tr w:rsidR="0081787A" w:rsidRPr="00395382" w14:paraId="138C62D8" w14:textId="77777777" w:rsidTr="0047372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93B0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A4F9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FBCB9" w14:textId="22BE1B58" w:rsidR="0081787A" w:rsidRPr="00395382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81787A"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przeanalizować proces komunikacji sieciowej aparatury medycznej i przedstawić go w formie algorytmów lub schematów pod kątem optymalizacji bezpieczeństwa.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DDFF" w14:textId="05E89988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</w:tc>
      </w:tr>
      <w:tr w:rsidR="0081787A" w:rsidRPr="00395382" w14:paraId="2CDB0E42" w14:textId="77777777" w:rsidTr="00024C55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8BED4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93FF" w14:textId="5E94CEF8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37453" w14:textId="063B15E5" w:rsidR="0081787A" w:rsidRPr="00395382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81787A"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otrafi pozyskać i zinterpretować dane o zagrożeniach z międzynarodowych baz danych (np. CVE, </w:t>
            </w:r>
            <w:proofErr w:type="spellStart"/>
            <w:r w:rsidR="0081787A"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VirusTotal</w:t>
            </w:r>
            <w:proofErr w:type="spellEnd"/>
            <w:r w:rsidR="0081787A"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 w celu zdiagnozowania problemu inżynierskiego.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9A6D" w14:textId="59CB8D65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IB1_U12</w:t>
            </w:r>
          </w:p>
        </w:tc>
      </w:tr>
      <w:tr w:rsidR="0081787A" w:rsidRPr="00395382" w14:paraId="5F581487" w14:textId="77777777" w:rsidTr="00024C55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0833E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7BE5D" w14:textId="00F7F83D" w:rsidR="0081787A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U04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EAB49" w14:textId="79D31810" w:rsidR="0081787A" w:rsidRPr="00434845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81787A"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zdiagnozować problem inżynierski w sieci oraz opracować specyfikację zadań naprawczych.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DD85" w14:textId="369B7EB7" w:rsidR="0081787A" w:rsidRPr="00434845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IB1_U11</w:t>
            </w:r>
          </w:p>
        </w:tc>
      </w:tr>
      <w:tr w:rsidR="0081787A" w:rsidRPr="00395382" w14:paraId="1C108A2E" w14:textId="77777777" w:rsidTr="00B85DC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E3F8" w14:textId="77777777" w:rsidR="0081787A" w:rsidRPr="00395382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6F06" w14:textId="0603907F" w:rsidR="0081787A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U05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E90E" w14:textId="345C033A" w:rsidR="0081787A" w:rsidRPr="0081787A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81787A"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dobrać narzędzia analityczne i programowe do rozwiązania problemu w wadliwie działającym systemie.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C0EA" w14:textId="1D9D8DA2" w:rsidR="0081787A" w:rsidRPr="00434845" w:rsidRDefault="0081787A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IB1_U15</w:t>
            </w:r>
          </w:p>
        </w:tc>
      </w:tr>
      <w:tr w:rsidR="00916D6E" w:rsidRPr="00395382" w14:paraId="14A541B9" w14:textId="77777777" w:rsidTr="00B85DCA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EB877" w14:textId="77777777" w:rsidR="00916D6E" w:rsidRPr="00395382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99CE" w14:textId="77777777" w:rsidR="00916D6E" w:rsidRPr="00395382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2EE1" w14:textId="4F669C5E" w:rsidR="00916D6E" w:rsidRPr="00395382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</w:t>
            </w:r>
            <w:r w:rsidR="00916D6E"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ykazuje odpowiedzialność za podejmowane decyzje związane z bezpieczeństwem danych pacjentów i potrafi rozstrzygać dylematy etyczne po wykryciu wycieku danych.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4CAC" w14:textId="5900F7DB" w:rsidR="00916D6E" w:rsidRPr="00395382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4348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  <w:tr w:rsidR="00916D6E" w:rsidRPr="00395382" w14:paraId="42CE931C" w14:textId="77777777" w:rsidTr="0081787A">
        <w:trPr>
          <w:cantSplit/>
          <w:trHeight w:val="92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70484" w14:textId="77777777" w:rsidR="00916D6E" w:rsidRPr="00395382" w:rsidRDefault="00916D6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F92C" w14:textId="77777777" w:rsidR="00916D6E" w:rsidRPr="00395382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CFD2" w14:textId="5FF6D8BC" w:rsidR="00916D6E" w:rsidRPr="00395382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  <w:r w:rsidR="00916D6E" w:rsidRPr="00B85D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 świadomość ograniczeń własnych kompetencji w zakresie zaawansowanej </w:t>
            </w:r>
            <w:proofErr w:type="spellStart"/>
            <w:r w:rsidR="00916D6E" w:rsidRPr="00B85D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kryptoanalizy</w:t>
            </w:r>
            <w:proofErr w:type="spellEnd"/>
            <w:r w:rsidR="00916D6E" w:rsidRPr="00B85D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rozumie konieczność konsultacji z ekspertami ds. </w:t>
            </w:r>
            <w:proofErr w:type="spellStart"/>
            <w:r w:rsidR="00916D6E" w:rsidRPr="00B85D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cyberbezpieczeństwa</w:t>
            </w:r>
            <w:proofErr w:type="spellEnd"/>
            <w:r w:rsidR="00916D6E" w:rsidRPr="00B85D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8607" w14:textId="4E9EE74F" w:rsidR="00916D6E" w:rsidRPr="00395382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B85D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916D6E" w:rsidRPr="00395382" w14:paraId="331B4B46" w14:textId="77777777" w:rsidTr="00D97F18">
        <w:trPr>
          <w:cantSplit/>
          <w:trHeight w:val="50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D4CB" w14:textId="77777777" w:rsidR="00916D6E" w:rsidRPr="00395382" w:rsidRDefault="00916D6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37C1" w14:textId="2CE33369" w:rsidR="00916D6E" w:rsidRPr="00395382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7AFF1" w14:textId="7D945A4D" w:rsidR="00916D6E" w:rsidRPr="00B85DCA" w:rsidRDefault="00524C82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</w:t>
            </w:r>
            <w:r w:rsidR="00916D6E"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ozumie wpływ technologii sieciowych na bezpieczeństwo i poziom życia społeczeństwa.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9FAC" w14:textId="2D43BA1D" w:rsidR="00916D6E" w:rsidRPr="00B85DCA" w:rsidRDefault="00916D6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1787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IB1_K02</w:t>
            </w:r>
          </w:p>
        </w:tc>
      </w:tr>
    </w:tbl>
    <w:p w14:paraId="0D186332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32476661" w14:textId="77777777" w:rsidR="00930662" w:rsidRDefault="00930662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7BA21BC0" w14:textId="5C89EC9F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Treści PROGRAMOWE</w:t>
      </w:r>
    </w:p>
    <w:p w14:paraId="150F837F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7D0D98E6" w14:textId="77777777" w:rsidTr="00473724">
        <w:trPr>
          <w:cantSplit/>
        </w:trPr>
        <w:tc>
          <w:tcPr>
            <w:tcW w:w="1417" w:type="dxa"/>
          </w:tcPr>
          <w:p w14:paraId="0F346499" w14:textId="52C1F7F6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80403AB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410C75E6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0DAFB155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D42266A" w14:textId="11623033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Bezpieczeństwo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plikacji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ebowych i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b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az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anych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</w:t>
            </w:r>
          </w:p>
          <w:p w14:paraId="60EB012D" w14:textId="6DC8A432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Rekonesans cyfrowy: Metody pasywne i aktywne zbierania informacji.</w:t>
            </w:r>
          </w:p>
          <w:p w14:paraId="32990AC4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OWASP Top 10: Dlaczego aplikacje webowe są najczęstszym celem ataku?</w:t>
            </w:r>
          </w:p>
          <w:p w14:paraId="343EDEDD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Anatomia SQL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Injection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 Jak błędy w kodzie zmieniają zapytania bazodanowe w narzędzie kradzieży danych.</w:t>
            </w:r>
          </w:p>
          <w:p w14:paraId="454FFD63" w14:textId="77777777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Obrona: Parametryzacja zapytań i walidacja danych wejściowych.</w:t>
            </w:r>
          </w:p>
          <w:p w14:paraId="548E472E" w14:textId="36723B81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Podstawy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nalizy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uchu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ieciowego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</w:t>
            </w:r>
          </w:p>
          <w:p w14:paraId="373B37FE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Stos TCP/IP w praktyce: Jak wyglądają flagi TCP (SYN, ACK, FIN) "pod maską".</w:t>
            </w:r>
          </w:p>
          <w:p w14:paraId="75DFCFFB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Protokoły tekstowe vs. binarne: Dlaczego HTTP, DNS i SMTP są rajem dla analityka (i hakera).</w:t>
            </w:r>
          </w:p>
          <w:p w14:paraId="263ABFAE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Model zagrożeń w sieci: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Sniffing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Spoofing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ataki Man-in-the-Middle (MITM).</w:t>
            </w:r>
          </w:p>
          <w:p w14:paraId="1F6203FD" w14:textId="77777777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Szyfrowanie: Wprowadzenie do SSL/TLS – co widzimy, gdy ruch jest zaszyfrowany, a co, gdy płynie "tekstem".</w:t>
            </w:r>
          </w:p>
          <w:p w14:paraId="018D1DE8" w14:textId="67E27B20" w:rsidR="000E684C" w:rsidRDefault="00930251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Network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Forensics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w</w:t>
            </w:r>
            <w:r w:rsidR="000E684C"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ykrywanie </w:t>
            </w:r>
            <w:r w:rsid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</w:t>
            </w:r>
            <w:r w:rsidR="000E684C"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nomalii</w:t>
            </w:r>
            <w:r w:rsid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</w:t>
            </w:r>
          </w:p>
          <w:p w14:paraId="2E9B586A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Analiza behawioralna sieci: Jak odróżnić normalny ruch od ataku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DoS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/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DDoS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za pomocą statystyki.</w:t>
            </w:r>
          </w:p>
          <w:p w14:paraId="189BA97C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Ślady intruza: Skanowanie portów,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lateral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movement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(ruch boczny) i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eksfiltracja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danych.</w:t>
            </w:r>
          </w:p>
          <w:p w14:paraId="71BFE19B" w14:textId="77777777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Inżynieria ruchu: Wykorzystanie wykresów I/O i hierarchii protokołów do szybkiej diagnostyki awarii systemów biomedycznych/przemysłowych.</w:t>
            </w:r>
          </w:p>
          <w:p w14:paraId="21759F4E" w14:textId="423ED40A" w:rsidR="000E684C" w:rsidRDefault="00930251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Malware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a</w:t>
            </w:r>
            <w:r w:rsidR="000E684C"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naliza </w:t>
            </w:r>
            <w:r w:rsid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</w:t>
            </w:r>
            <w:r w:rsidR="000E684C"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tatyczna (</w:t>
            </w:r>
            <w:proofErr w:type="spellStart"/>
            <w:r w:rsidR="000E684C"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Forensics</w:t>
            </w:r>
            <w:proofErr w:type="spellEnd"/>
            <w:r w:rsidR="000E684C"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plikowy)</w:t>
            </w:r>
            <w:r w:rsid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</w:t>
            </w:r>
          </w:p>
          <w:p w14:paraId="36284D9A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Cykl życia złośliwego oprogramowania: Od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phishingu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po instalację (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Droppers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Payloads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).</w:t>
            </w:r>
          </w:p>
          <w:p w14:paraId="4335D387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Teoria skrótu (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Hashing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): Rola funkcji skrótu w dowodzeniu integralności danych.</w:t>
            </w:r>
          </w:p>
          <w:p w14:paraId="0300BFEF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Zaciemnianie danych (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Obfuscation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): Base64,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Hex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XOR i ROT – techniki ukrywania złośliwego kodu przed systemami EDR.</w:t>
            </w:r>
          </w:p>
          <w:p w14:paraId="1696416C" w14:textId="77777777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Struktura plików wykonywalnych: Nagłówki PE (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Portable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Executable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 i ich znaczenie w śledztwie.</w:t>
            </w:r>
          </w:p>
          <w:p w14:paraId="6D131ABD" w14:textId="186905F1" w:rsid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Reagowanie na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ncydenty i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naliza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ynamiczna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</w:t>
            </w:r>
          </w:p>
          <w:p w14:paraId="573CDF17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Metodyka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Incident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Response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(NIST/SANS): Od przygotowania, przez izolację, po wyciąganie wniosków.</w:t>
            </w:r>
          </w:p>
          <w:p w14:paraId="55475C3B" w14:textId="77777777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Analiza behawioralna (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Sandboxing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): Jak bezpiecznie badać "żywe" wirusy w izolowanych środowiskach.</w:t>
            </w:r>
          </w:p>
          <w:p w14:paraId="2DAA2C56" w14:textId="35A77C01" w:rsidR="000E684C" w:rsidRPr="000E684C" w:rsidRDefault="000E684C" w:rsidP="000E684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Wskaźniki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ompromitacji (</w:t>
            </w:r>
            <w:proofErr w:type="spellStart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IoC</w:t>
            </w:r>
            <w:proofErr w:type="spellEnd"/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): Budowanie baz wiedzy o zagrożeniach i automatyzacja obrony.</w:t>
            </w:r>
          </w:p>
          <w:p w14:paraId="71F2065E" w14:textId="77777777" w:rsidR="000E684C" w:rsidRDefault="000E684C" w:rsidP="00930251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Etyka i </w:t>
            </w:r>
            <w:r w:rsidR="009302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Pr="000E684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rawo: Odpowiedzialność inżyniera za bezpieczeństwo danych wrażliwych (np. medycznych).</w:t>
            </w:r>
          </w:p>
          <w:p w14:paraId="51671F89" w14:textId="363F0A15" w:rsidR="00765D5D" w:rsidRDefault="00765D5D" w:rsidP="00930251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Administrowanie i projektowanie bezpiecznych sieci lokalnych (</w:t>
            </w:r>
            <w:proofErr w:type="spellStart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Pentesting</w:t>
            </w:r>
            <w:proofErr w:type="spellEnd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praktyce)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:</w:t>
            </w:r>
          </w:p>
          <w:p w14:paraId="6179377A" w14:textId="1F1BA4DA" w:rsidR="00765D5D" w:rsidRPr="00765D5D" w:rsidRDefault="00765D5D" w:rsidP="00765D5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Projektowanie architektury LAN: Logiczna segmentacja sieci (VLAN) jako „cyfrowa izolatka” dla aparatury medycznej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/przemysłowej/bazodanowej</w:t>
            </w: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systemów krytycznych.</w:t>
            </w:r>
          </w:p>
          <w:p w14:paraId="257465B4" w14:textId="77777777" w:rsidR="00765D5D" w:rsidRPr="00765D5D" w:rsidRDefault="00765D5D" w:rsidP="00765D5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Hardening</w:t>
            </w:r>
            <w:proofErr w:type="spellEnd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urządzeń sieciowych: Listy kontroli dostępu (ACL) i Port Security – jak zabezpieczyć fizyczne gniazdko na korytarzu przed nieautoryzowanym wpięciem intruza.</w:t>
            </w:r>
          </w:p>
          <w:p w14:paraId="10F994F6" w14:textId="77777777" w:rsidR="00765D5D" w:rsidRPr="00765D5D" w:rsidRDefault="00765D5D" w:rsidP="00765D5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Rekonesans i audyt aktywny: Wykorzystanie skanerów portów (</w:t>
            </w:r>
            <w:proofErr w:type="spellStart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Nmap</w:t>
            </w:r>
            <w:proofErr w:type="spellEnd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 do inwentaryzacji usług i wykrywania „</w:t>
            </w:r>
            <w:proofErr w:type="spellStart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Shadow</w:t>
            </w:r>
            <w:proofErr w:type="spellEnd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IT” (nieautoryzowanych urządzeń wpiętych do sieci przez personel).</w:t>
            </w:r>
          </w:p>
          <w:p w14:paraId="5A01318E" w14:textId="77777777" w:rsidR="00765D5D" w:rsidRPr="00765D5D" w:rsidRDefault="00765D5D" w:rsidP="00765D5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Etyczny </w:t>
            </w:r>
            <w:proofErr w:type="spellStart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hacking</w:t>
            </w:r>
            <w:proofErr w:type="spellEnd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sieci lokalnej: Symulacja ataków Man-in-the-Middle (np. ARP </w:t>
            </w:r>
            <w:proofErr w:type="spellStart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Spoofing</w:t>
            </w:r>
            <w:proofErr w:type="spellEnd"/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 w celu weryfikacji skuteczności wdrożonych mechanizmów obronnych.</w:t>
            </w:r>
          </w:p>
          <w:p w14:paraId="2832D46F" w14:textId="32F31531" w:rsidR="00765D5D" w:rsidRPr="000E684C" w:rsidRDefault="00765D5D" w:rsidP="00765D5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Zarządzanie infrastrukturą: Monitorowanie wydajności i bezpieczeństwa sieci pod kątem niezawodności eksploatacji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urządzeń sieciowych</w:t>
            </w:r>
            <w:r w:rsidRPr="00765D5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  <w:tr w:rsidR="008D0AAC" w:rsidRPr="00395382" w14:paraId="5DE4D72F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4146956F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laboratorium</w:t>
            </w:r>
          </w:p>
        </w:tc>
        <w:tc>
          <w:tcPr>
            <w:tcW w:w="7797" w:type="dxa"/>
            <w:vAlign w:val="center"/>
          </w:tcPr>
          <w:p w14:paraId="1032C966" w14:textId="4937C48F" w:rsidR="00D8755D" w:rsidRDefault="00776F88" w:rsidP="00776F88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 xml:space="preserve">OSINT i </w:t>
            </w:r>
            <w:r w:rsidR="00B813EE">
              <w:rPr>
                <w:rFonts w:ascii="Arial" w:hAnsi="Arial" w:cs="Arial"/>
                <w:color w:val="auto"/>
                <w:sz w:val="20"/>
                <w:szCs w:val="20"/>
              </w:rPr>
              <w:t>ś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 xml:space="preserve">ledztwo </w:t>
            </w:r>
            <w:r w:rsidR="00B813EE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>yfrowe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 xml:space="preserve"> t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>woje dane w sieci 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 xml:space="preserve">ycieki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>oświadczenia)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>; ś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 xml:space="preserve">ledztwo w plikach –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 xml:space="preserve">etadane (PDF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776F88">
              <w:rPr>
                <w:rFonts w:ascii="Arial" w:hAnsi="Arial" w:cs="Arial"/>
                <w:color w:val="auto"/>
                <w:sz w:val="20"/>
                <w:szCs w:val="20"/>
              </w:rPr>
              <w:t>brazy)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 w:rsidR="00D8755D" w:rsidRPr="00D8755D">
              <w:rPr>
                <w:rFonts w:ascii="Arial" w:hAnsi="Arial" w:cs="Arial"/>
                <w:color w:val="auto"/>
                <w:sz w:val="20"/>
                <w:szCs w:val="20"/>
              </w:rPr>
              <w:t xml:space="preserve">Google </w:t>
            </w:r>
            <w:proofErr w:type="spellStart"/>
            <w:r w:rsidR="00D8755D" w:rsidRPr="00D8755D">
              <w:rPr>
                <w:rFonts w:ascii="Arial" w:hAnsi="Arial" w:cs="Arial"/>
                <w:color w:val="auto"/>
                <w:sz w:val="20"/>
                <w:szCs w:val="20"/>
              </w:rPr>
              <w:t>Dorking</w:t>
            </w:r>
            <w:proofErr w:type="spellEnd"/>
            <w:r w:rsidR="00D8755D" w:rsidRPr="00D8755D">
              <w:rPr>
                <w:rFonts w:ascii="Arial" w:hAnsi="Arial" w:cs="Arial"/>
                <w:color w:val="auto"/>
                <w:sz w:val="20"/>
                <w:szCs w:val="20"/>
              </w:rPr>
              <w:t xml:space="preserve"> – zaawansowane wyszukiwanie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>; w</w:t>
            </w:r>
            <w:r w:rsidR="000526A8" w:rsidRPr="000526A8">
              <w:rPr>
                <w:rFonts w:ascii="Arial" w:hAnsi="Arial" w:cs="Arial"/>
                <w:color w:val="auto"/>
                <w:sz w:val="20"/>
                <w:szCs w:val="20"/>
              </w:rPr>
              <w:t>eryfikacja reputacji i zagrożeń</w:t>
            </w:r>
            <w:r w:rsidR="000526A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BB22D40" w14:textId="3F15C5D7" w:rsidR="00BA5516" w:rsidRDefault="00B813EE" w:rsidP="00776F88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EE">
              <w:rPr>
                <w:rFonts w:ascii="Arial" w:hAnsi="Arial" w:cs="Arial"/>
                <w:color w:val="auto"/>
                <w:sz w:val="20"/>
                <w:szCs w:val="20"/>
              </w:rPr>
              <w:t>Kryptografia i manipulacja danymi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 xml:space="preserve"> k</w:t>
            </w:r>
            <w:r w:rsidR="00141AB0" w:rsidRPr="00141AB0">
              <w:rPr>
                <w:rFonts w:ascii="Arial" w:hAnsi="Arial" w:cs="Arial"/>
                <w:color w:val="auto"/>
                <w:sz w:val="20"/>
                <w:szCs w:val="20"/>
              </w:rPr>
              <w:t>odowanie vs szyfrowanie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>; s</w:t>
            </w:r>
            <w:r w:rsidR="00CB7469" w:rsidRPr="00CB7469">
              <w:rPr>
                <w:rFonts w:ascii="Arial" w:hAnsi="Arial" w:cs="Arial"/>
                <w:color w:val="auto"/>
                <w:sz w:val="20"/>
                <w:szCs w:val="20"/>
              </w:rPr>
              <w:t>umy kontrolne i integralność danych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>; s</w:t>
            </w:r>
            <w:r w:rsidR="00BA5516" w:rsidRPr="00BA5516">
              <w:rPr>
                <w:rFonts w:ascii="Arial" w:hAnsi="Arial" w:cs="Arial"/>
                <w:color w:val="auto"/>
                <w:sz w:val="20"/>
                <w:szCs w:val="20"/>
              </w:rPr>
              <w:t>zyfrowanie symetryczne (AES)</w:t>
            </w:r>
            <w:r w:rsidR="00AF38A4">
              <w:rPr>
                <w:rFonts w:ascii="Arial" w:hAnsi="Arial" w:cs="Arial"/>
                <w:color w:val="auto"/>
                <w:sz w:val="20"/>
                <w:szCs w:val="20"/>
              </w:rPr>
              <w:t>; p</w:t>
            </w:r>
            <w:r w:rsidR="00BA5516" w:rsidRPr="00BA5516">
              <w:rPr>
                <w:rFonts w:ascii="Arial" w:hAnsi="Arial" w:cs="Arial"/>
                <w:color w:val="auto"/>
                <w:sz w:val="20"/>
                <w:szCs w:val="20"/>
              </w:rPr>
              <w:t xml:space="preserve">raktyczne Case </w:t>
            </w:r>
            <w:proofErr w:type="spellStart"/>
            <w:r w:rsidR="00BA5516" w:rsidRPr="00BA5516">
              <w:rPr>
                <w:rFonts w:ascii="Arial" w:hAnsi="Arial" w:cs="Arial"/>
                <w:color w:val="auto"/>
                <w:sz w:val="20"/>
                <w:szCs w:val="20"/>
              </w:rPr>
              <w:t>Study</w:t>
            </w:r>
            <w:proofErr w:type="spellEnd"/>
            <w:r w:rsidR="00BA5516" w:rsidRPr="00BA5516">
              <w:rPr>
                <w:rFonts w:ascii="Arial" w:hAnsi="Arial" w:cs="Arial"/>
                <w:color w:val="auto"/>
                <w:sz w:val="20"/>
                <w:szCs w:val="20"/>
              </w:rPr>
              <w:t xml:space="preserve"> – "</w:t>
            </w:r>
            <w:proofErr w:type="spellStart"/>
            <w:r w:rsidR="00BA5516" w:rsidRPr="00BA5516">
              <w:rPr>
                <w:rFonts w:ascii="Arial" w:hAnsi="Arial" w:cs="Arial"/>
                <w:color w:val="auto"/>
                <w:sz w:val="20"/>
                <w:szCs w:val="20"/>
              </w:rPr>
              <w:t>Zhakowany</w:t>
            </w:r>
            <w:proofErr w:type="spellEnd"/>
            <w:r w:rsidR="00BA5516" w:rsidRPr="00BA5516">
              <w:rPr>
                <w:rFonts w:ascii="Arial" w:hAnsi="Arial" w:cs="Arial"/>
                <w:color w:val="auto"/>
                <w:sz w:val="20"/>
                <w:szCs w:val="20"/>
              </w:rPr>
              <w:t xml:space="preserve"> raport"</w:t>
            </w:r>
            <w:r w:rsidR="00BA551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89F588B" w14:textId="3C4BF609" w:rsidR="00BA5516" w:rsidRDefault="00AF38A4" w:rsidP="00FA371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F38A4">
              <w:rPr>
                <w:rFonts w:ascii="Arial" w:hAnsi="Arial" w:cs="Arial"/>
                <w:color w:val="auto"/>
                <w:sz w:val="20"/>
                <w:szCs w:val="20"/>
              </w:rPr>
              <w:t>Ataki na bazy danych i aplikacje (Web Security)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FA3717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ekonesans aplikacji i "</w:t>
            </w:r>
            <w:proofErr w:type="spellStart"/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Broken</w:t>
            </w:r>
            <w:proofErr w:type="spellEnd"/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 Access Control"</w:t>
            </w:r>
            <w:r w:rsid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SQL </w:t>
            </w:r>
            <w:proofErr w:type="spellStart"/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Injection</w:t>
            </w:r>
            <w:proofErr w:type="spellEnd"/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 – </w:t>
            </w:r>
            <w:r w:rsidR="00FA3717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rzejmowanie konta</w:t>
            </w:r>
            <w:r w:rsid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SQL </w:t>
            </w:r>
            <w:proofErr w:type="spellStart"/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Injection</w:t>
            </w:r>
            <w:proofErr w:type="spellEnd"/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 – </w:t>
            </w:r>
            <w:r w:rsidR="00FA3717">
              <w:rPr>
                <w:rFonts w:ascii="Arial" w:hAnsi="Arial" w:cs="Arial"/>
                <w:color w:val="auto"/>
                <w:sz w:val="20"/>
                <w:szCs w:val="20"/>
              </w:rPr>
              <w:t>w</w:t>
            </w:r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yciąganie danych</w:t>
            </w:r>
            <w:r w:rsidR="00FA3717"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 w:rsidR="00FA3717" w:rsidRPr="00FA3717">
              <w:rPr>
                <w:rFonts w:ascii="Arial" w:hAnsi="Arial" w:cs="Arial"/>
                <w:color w:val="auto"/>
                <w:sz w:val="20"/>
                <w:szCs w:val="20"/>
              </w:rPr>
              <w:t>Cross-Site Scripting (XSS) – atak na użytkownika</w:t>
            </w:r>
            <w:r w:rsidR="00197B3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0A77B8F8" w14:textId="1D30DE97" w:rsidR="00197B3A" w:rsidRDefault="00197B3A" w:rsidP="00197B3A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7B3A">
              <w:rPr>
                <w:rFonts w:ascii="Arial" w:hAnsi="Arial" w:cs="Arial"/>
                <w:color w:val="auto"/>
                <w:sz w:val="20"/>
                <w:szCs w:val="20"/>
              </w:rPr>
              <w:t xml:space="preserve">Network </w:t>
            </w:r>
            <w:proofErr w:type="spellStart"/>
            <w:r w:rsidRPr="00197B3A">
              <w:rPr>
                <w:rFonts w:ascii="Arial" w:hAnsi="Arial" w:cs="Arial"/>
                <w:color w:val="auto"/>
                <w:sz w:val="20"/>
                <w:szCs w:val="20"/>
              </w:rPr>
              <w:t>Forensics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: a</w:t>
            </w:r>
            <w:r w:rsidRPr="00197B3A">
              <w:rPr>
                <w:rFonts w:ascii="Arial" w:hAnsi="Arial" w:cs="Arial"/>
                <w:color w:val="auto"/>
                <w:sz w:val="20"/>
                <w:szCs w:val="20"/>
              </w:rPr>
              <w:t>natomia pakietu i filtrowanie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 ś</w:t>
            </w:r>
            <w:r w:rsidRPr="00197B3A">
              <w:rPr>
                <w:rFonts w:ascii="Arial" w:hAnsi="Arial" w:cs="Arial"/>
                <w:color w:val="auto"/>
                <w:sz w:val="20"/>
                <w:szCs w:val="20"/>
              </w:rPr>
              <w:t>ledztwo HTTP – kradzież haseł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 e</w:t>
            </w:r>
            <w:r w:rsidRPr="00197B3A">
              <w:rPr>
                <w:rFonts w:ascii="Arial" w:hAnsi="Arial" w:cs="Arial"/>
                <w:color w:val="auto"/>
                <w:sz w:val="20"/>
                <w:szCs w:val="20"/>
              </w:rPr>
              <w:t>kstrakcja plików z ruchu sieciowego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 a</w:t>
            </w:r>
            <w:r w:rsidRPr="00197B3A">
              <w:rPr>
                <w:rFonts w:ascii="Arial" w:hAnsi="Arial" w:cs="Arial"/>
                <w:color w:val="auto"/>
                <w:sz w:val="20"/>
                <w:szCs w:val="20"/>
              </w:rPr>
              <w:t>naliza podejrzanych połączeń i statystyki</w:t>
            </w:r>
            <w:r w:rsidR="00483DA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CC6E2EE" w14:textId="543EDF64" w:rsidR="00483DA3" w:rsidRDefault="00943C84" w:rsidP="0084345D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3C84">
              <w:rPr>
                <w:rFonts w:ascii="Arial" w:hAnsi="Arial" w:cs="Arial"/>
                <w:color w:val="auto"/>
                <w:sz w:val="20"/>
                <w:szCs w:val="20"/>
              </w:rPr>
              <w:t>Analiza incydent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malware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Incident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): </w:t>
            </w:r>
            <w:proofErr w:type="spellStart"/>
            <w:r w:rsidR="0084345D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>riage</w:t>
            </w:r>
            <w:proofErr w:type="spellEnd"/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 xml:space="preserve"> i weryfikacja reputacji</w:t>
            </w:r>
            <w:r w:rsidR="0084345D">
              <w:rPr>
                <w:rFonts w:ascii="Arial" w:hAnsi="Arial" w:cs="Arial"/>
                <w:color w:val="auto"/>
                <w:sz w:val="20"/>
                <w:szCs w:val="20"/>
              </w:rPr>
              <w:t>; a</w:t>
            </w:r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>naliza statyczna – co skrywa plik?</w:t>
            </w:r>
            <w:r w:rsidR="0084345D">
              <w:rPr>
                <w:rFonts w:ascii="Arial" w:hAnsi="Arial" w:cs="Arial"/>
                <w:color w:val="auto"/>
                <w:sz w:val="20"/>
                <w:szCs w:val="20"/>
              </w:rPr>
              <w:t>; b</w:t>
            </w:r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 xml:space="preserve">adanie "behawioralne" w </w:t>
            </w:r>
            <w:proofErr w:type="spellStart"/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>Sandboxie</w:t>
            </w:r>
            <w:proofErr w:type="spellEnd"/>
            <w:r w:rsidR="0084345D"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>Tworzenie wskaźników kompromitacji (</w:t>
            </w:r>
            <w:proofErr w:type="spellStart"/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>IoC</w:t>
            </w:r>
            <w:proofErr w:type="spellEnd"/>
            <w:r w:rsidR="0084345D" w:rsidRPr="0084345D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6F4CE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BDFA5B4" w14:textId="2A0EF060" w:rsidR="00E8782A" w:rsidRPr="00395382" w:rsidRDefault="00E8782A" w:rsidP="00E8782A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>Projektowanie i Audyt Bezpieczeństwa Sieci LAN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 p</w:t>
            </w:r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>rojektowanie bezpiecznej architektury (segmentacja)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 r</w:t>
            </w:r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>ekonesans i skanowanie podatności (skanowanie aktywne)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 k</w:t>
            </w:r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 xml:space="preserve">onfiguracja i </w:t>
            </w:r>
            <w:proofErr w:type="spellStart"/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>hardening</w:t>
            </w:r>
            <w:proofErr w:type="spellEnd"/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 xml:space="preserve"> (ACL &amp; Port Security)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 s</w:t>
            </w:r>
            <w:r w:rsidRPr="00E8782A">
              <w:rPr>
                <w:rFonts w:ascii="Arial" w:hAnsi="Arial" w:cs="Arial"/>
                <w:color w:val="auto"/>
                <w:sz w:val="20"/>
                <w:szCs w:val="20"/>
              </w:rPr>
              <w:t>ymulacja ataku i test penetracyjny (MITM)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</w:tbl>
    <w:p w14:paraId="51BD84AB" w14:textId="77777777" w:rsidR="00C53AEA" w:rsidRPr="007B129E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6E977EBE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7EFB4544" w14:textId="77777777" w:rsidR="00B767EF" w:rsidRPr="00B767EF" w:rsidRDefault="00B767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16"/>
          <w:szCs w:val="16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100"/>
        <w:gridCol w:w="1418"/>
        <w:gridCol w:w="1565"/>
      </w:tblGrid>
      <w:tr w:rsidR="0002692E" w:rsidRPr="00395382" w14:paraId="59987E91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4E62B1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4D0F28AE" w14:textId="106D1F70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2692E" w:rsidRPr="00395382" w14:paraId="444A59ED" w14:textId="77777777" w:rsidTr="004727B0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A3C54F8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794953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A2C769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6CEF12C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100" w:type="dxa"/>
            <w:vAlign w:val="center"/>
          </w:tcPr>
          <w:p w14:paraId="0C070F2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418" w:type="dxa"/>
            <w:vAlign w:val="center"/>
          </w:tcPr>
          <w:p w14:paraId="05DD5A2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565" w:type="dxa"/>
            <w:vAlign w:val="center"/>
          </w:tcPr>
          <w:p w14:paraId="17D793B6" w14:textId="58022CDD" w:rsidR="0002692E" w:rsidRPr="007D0031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7D0031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Inne</w:t>
            </w:r>
            <w:r w:rsidR="004727B0" w:rsidRPr="007D0031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 xml:space="preserve"> </w:t>
            </w:r>
            <w:r w:rsidR="007D0031" w:rsidRPr="007D0031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br/>
            </w:r>
            <w:r w:rsidR="004727B0" w:rsidRPr="007D0031">
              <w:rPr>
                <w:rFonts w:ascii="Arial" w:eastAsia="Times New Roman" w:hAnsi="Arial" w:cs="Arial"/>
                <w:color w:val="auto"/>
                <w:sz w:val="18"/>
                <w:szCs w:val="18"/>
                <w:lang w:eastAsia="pl-PL"/>
              </w:rPr>
              <w:t>(obserwacja, dyskusj</w:t>
            </w:r>
            <w:r w:rsidR="001147D2" w:rsidRPr="007D0031">
              <w:rPr>
                <w:rFonts w:ascii="Arial" w:eastAsia="Times New Roman" w:hAnsi="Arial" w:cs="Arial"/>
                <w:color w:val="auto"/>
                <w:sz w:val="18"/>
                <w:szCs w:val="18"/>
                <w:lang w:eastAsia="pl-PL"/>
              </w:rPr>
              <w:t>a</w:t>
            </w:r>
            <w:r w:rsidR="004727B0" w:rsidRPr="007D0031">
              <w:rPr>
                <w:rFonts w:ascii="Arial" w:eastAsia="Times New Roman" w:hAnsi="Arial" w:cs="Arial"/>
                <w:color w:val="auto"/>
                <w:sz w:val="18"/>
                <w:szCs w:val="18"/>
                <w:lang w:eastAsia="pl-PL"/>
              </w:rPr>
              <w:t>)</w:t>
            </w:r>
          </w:p>
        </w:tc>
      </w:tr>
      <w:tr w:rsidR="007B129E" w:rsidRPr="00395382" w14:paraId="26DDE003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7368A466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1077CBF4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ED7FC85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EFF72F4" w14:textId="20A99123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00" w:type="dxa"/>
            <w:vAlign w:val="center"/>
          </w:tcPr>
          <w:p w14:paraId="48E9BF0D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A532958" w14:textId="2073B8F0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7365E3B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7B129E" w:rsidRPr="00395382" w14:paraId="5CE0FB3C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28E7A8BC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5A40FF60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91DFDE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4600E5" w14:textId="2431B24D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100" w:type="dxa"/>
            <w:vAlign w:val="center"/>
          </w:tcPr>
          <w:p w14:paraId="2D9D225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3B3296" w14:textId="128A8524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7A1042D6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B129E" w:rsidRPr="00395382" w14:paraId="50168BEB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4B260307" w14:textId="04B6733B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1" w:type="dxa"/>
            <w:vAlign w:val="center"/>
          </w:tcPr>
          <w:p w14:paraId="0C4EFB10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024E48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820635" w14:textId="2191EB7F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100" w:type="dxa"/>
            <w:vAlign w:val="center"/>
          </w:tcPr>
          <w:p w14:paraId="5335083A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898558" w14:textId="67226129" w:rsidR="007B129E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1ACD4681" w14:textId="455BB293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B129E" w:rsidRPr="00395382" w14:paraId="09C8E3AA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5A3B2F48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2B91BD11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0EFBD6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6DFFF3C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A4F6701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2F72C5" w14:textId="6CBD626D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565" w:type="dxa"/>
            <w:vAlign w:val="center"/>
          </w:tcPr>
          <w:p w14:paraId="3E52CE80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B129E" w:rsidRPr="00395382" w14:paraId="2E9B9428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7AD29818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7C21B86B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ACC9B2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C28FFF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A1B1DC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522399" w14:textId="3875F0C6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565" w:type="dxa"/>
            <w:vAlign w:val="center"/>
          </w:tcPr>
          <w:p w14:paraId="132C894A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B129E" w:rsidRPr="00395382" w14:paraId="110B0059" w14:textId="77777777" w:rsidTr="004727B0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218F85D2" w14:textId="2B2FB6AF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1" w:type="dxa"/>
            <w:vAlign w:val="center"/>
          </w:tcPr>
          <w:p w14:paraId="1A0D811D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31EF561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5B8346D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Align w:val="center"/>
          </w:tcPr>
          <w:p w14:paraId="26BFF731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D7AD21E" w14:textId="1FA2BB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65" w:type="dxa"/>
            <w:vAlign w:val="center"/>
          </w:tcPr>
          <w:p w14:paraId="5BDB8F08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7B129E" w:rsidRPr="00395382" w14:paraId="018FB2EB" w14:textId="77777777" w:rsidTr="004727B0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4E02B612" w14:textId="2AADA3E3" w:rsidR="007B129E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U04</w:t>
            </w:r>
          </w:p>
        </w:tc>
        <w:tc>
          <w:tcPr>
            <w:tcW w:w="1361" w:type="dxa"/>
            <w:vAlign w:val="center"/>
          </w:tcPr>
          <w:p w14:paraId="590FA61B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8644448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99C5C44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Align w:val="center"/>
          </w:tcPr>
          <w:p w14:paraId="0E8C7BF1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E7B7ADB" w14:textId="662AFE8C" w:rsidR="007B129E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65" w:type="dxa"/>
            <w:vAlign w:val="center"/>
          </w:tcPr>
          <w:p w14:paraId="22250724" w14:textId="736A941C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7B129E" w:rsidRPr="00395382" w14:paraId="06B9348A" w14:textId="77777777" w:rsidTr="004727B0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25E1B8FA" w14:textId="7096D9B6" w:rsidR="007B129E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U05</w:t>
            </w:r>
          </w:p>
        </w:tc>
        <w:tc>
          <w:tcPr>
            <w:tcW w:w="1361" w:type="dxa"/>
            <w:vAlign w:val="center"/>
          </w:tcPr>
          <w:p w14:paraId="5F821B19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D56647A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659605C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Align w:val="center"/>
          </w:tcPr>
          <w:p w14:paraId="7DD25A32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9DB39E3" w14:textId="1A741C33" w:rsidR="007B129E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65" w:type="dxa"/>
            <w:vAlign w:val="center"/>
          </w:tcPr>
          <w:p w14:paraId="3A48678C" w14:textId="5AC0F03B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7B129E" w:rsidRPr="00395382" w14:paraId="71B99EB9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6E191305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52FBABF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C00F408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B9E8D74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Align w:val="center"/>
          </w:tcPr>
          <w:p w14:paraId="3CA57DF9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3DE836A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7A6437B2" w14:textId="1A637FDC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7B129E" w:rsidRPr="00395382" w14:paraId="49E9936E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790B112B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389EA97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9D80409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F1FA3E3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Align w:val="center"/>
          </w:tcPr>
          <w:p w14:paraId="6BDF146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81EA48F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7A9BE693" w14:textId="762CE792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7B129E" w:rsidRPr="00395382" w14:paraId="5EAE691E" w14:textId="77777777" w:rsidTr="004727B0">
        <w:trPr>
          <w:cantSplit/>
          <w:trHeight w:val="285"/>
        </w:trPr>
        <w:tc>
          <w:tcPr>
            <w:tcW w:w="1121" w:type="dxa"/>
            <w:vAlign w:val="center"/>
          </w:tcPr>
          <w:p w14:paraId="2C7C180C" w14:textId="1298C01B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K03</w:t>
            </w:r>
          </w:p>
        </w:tc>
        <w:tc>
          <w:tcPr>
            <w:tcW w:w="1361" w:type="dxa"/>
            <w:vAlign w:val="center"/>
          </w:tcPr>
          <w:p w14:paraId="2FB33E21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A63538E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F8920B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Align w:val="center"/>
          </w:tcPr>
          <w:p w14:paraId="6AB8D3CF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FA2A967" w14:textId="77777777" w:rsidR="007B129E" w:rsidRPr="00395382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2E49C244" w14:textId="090E8848" w:rsidR="007B129E" w:rsidRDefault="007B129E" w:rsidP="007B12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04290DD2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DB9CCE5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6BF6398A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336DE998" w14:textId="77777777" w:rsidTr="00473724">
        <w:trPr>
          <w:cantSplit/>
        </w:trPr>
        <w:tc>
          <w:tcPr>
            <w:tcW w:w="1328" w:type="dxa"/>
            <w:vAlign w:val="center"/>
          </w:tcPr>
          <w:p w14:paraId="600A66DB" w14:textId="502F230A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A18C5F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37039FF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21C86D5C" w14:textId="77777777" w:rsidTr="00930662">
        <w:trPr>
          <w:cantSplit/>
          <w:trHeight w:val="663"/>
        </w:trPr>
        <w:tc>
          <w:tcPr>
            <w:tcW w:w="1328" w:type="dxa"/>
            <w:vAlign w:val="center"/>
          </w:tcPr>
          <w:p w14:paraId="1AA72CBC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A6BEAD6" w14:textId="08CF311D" w:rsidR="0002692E" w:rsidRPr="00001DB5" w:rsidRDefault="00D97F18" w:rsidP="0079566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7D0031">
              <w:rPr>
                <w:rFonts w:ascii="Arial" w:hAnsi="Arial" w:cs="Arial"/>
                <w:color w:val="auto"/>
                <w:sz w:val="20"/>
                <w:szCs w:val="20"/>
              </w:rPr>
              <w:t>aliczenie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391CD29C" w14:textId="359B51CF" w:rsidR="0002692E" w:rsidRPr="00C125A7" w:rsidRDefault="00930662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066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Uzyskanie co najmniej 50% możliwych punktów </w:t>
            </w:r>
            <w:r w:rsidR="002A35C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 testu</w:t>
            </w:r>
            <w:r w:rsidR="004727B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(kolokwium zaliczeniowe)</w:t>
            </w:r>
            <w:r w:rsidR="002A35C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– pytania zamknięte.</w:t>
            </w:r>
          </w:p>
        </w:tc>
      </w:tr>
      <w:tr w:rsidR="0002692E" w:rsidRPr="00395382" w14:paraId="51A4AD2C" w14:textId="77777777" w:rsidTr="00930662">
        <w:trPr>
          <w:cantSplit/>
          <w:trHeight w:val="613"/>
        </w:trPr>
        <w:tc>
          <w:tcPr>
            <w:tcW w:w="1328" w:type="dxa"/>
            <w:vAlign w:val="center"/>
          </w:tcPr>
          <w:p w14:paraId="55EA1431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10157964" w14:textId="19F4F385" w:rsidR="0002692E" w:rsidRPr="00001DB5" w:rsidRDefault="00D97F18" w:rsidP="0079566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2DE9FC9" w14:textId="65878BF4" w:rsidR="0002692E" w:rsidRPr="00395382" w:rsidRDefault="00930662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0662">
              <w:rPr>
                <w:rFonts w:ascii="Arial" w:hAnsi="Arial" w:cs="Arial"/>
                <w:color w:val="auto"/>
                <w:sz w:val="20"/>
                <w:szCs w:val="20"/>
              </w:rPr>
              <w:t xml:space="preserve">Uzyskanie co najmniej 50% możliwych punktów </w:t>
            </w:r>
            <w:r w:rsidR="00B04E63">
              <w:rPr>
                <w:rFonts w:ascii="Arial" w:hAnsi="Arial" w:cs="Arial"/>
                <w:color w:val="auto"/>
                <w:sz w:val="20"/>
                <w:szCs w:val="20"/>
              </w:rPr>
              <w:t>z raportów</w:t>
            </w:r>
            <w:r w:rsidR="005B6EC0">
              <w:rPr>
                <w:rFonts w:ascii="Arial" w:hAnsi="Arial" w:cs="Arial"/>
                <w:color w:val="auto"/>
                <w:sz w:val="20"/>
                <w:szCs w:val="20"/>
              </w:rPr>
              <w:t xml:space="preserve"> (sprawozdań)</w:t>
            </w:r>
            <w:r w:rsidR="00B04E63">
              <w:rPr>
                <w:rFonts w:ascii="Arial" w:hAnsi="Arial" w:cs="Arial"/>
                <w:color w:val="auto"/>
                <w:sz w:val="20"/>
                <w:szCs w:val="20"/>
              </w:rPr>
              <w:t xml:space="preserve"> podsumowujących bloki zajęć laboratoryjnych.</w:t>
            </w:r>
          </w:p>
        </w:tc>
      </w:tr>
    </w:tbl>
    <w:p w14:paraId="02D606DF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4EEF5F7D" w14:textId="77777777" w:rsidR="00930662" w:rsidRDefault="00930662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67D24BF6" w14:textId="782F702D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09B909FE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7C6DA8EA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115CA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56EFCE13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6249A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6EAB5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F587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5F25E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74EA8977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8525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B8E7" w14:textId="77777777" w:rsidR="0002692E" w:rsidRPr="00395382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554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D93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021A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895BD16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89B54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BE485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979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6241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5374F3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A6C03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E91D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DF4E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8BE7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FF42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69852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E49F2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79FA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0C54C38" w14:textId="77777777" w:rsidTr="00622037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0383DDE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74E4590E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7395722" w14:textId="0048DD6B" w:rsidR="0002692E" w:rsidRPr="0079566D" w:rsidRDefault="006F621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25" w:type="dxa"/>
            <w:vAlign w:val="center"/>
          </w:tcPr>
          <w:p w14:paraId="6DD0A6AA" w14:textId="77777777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896B693" w14:textId="4D9E9CFC" w:rsidR="0002692E" w:rsidRPr="0079566D" w:rsidRDefault="006F621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8E7181E" w14:textId="77777777" w:rsidR="0002692E" w:rsidRPr="0079566D" w:rsidRDefault="0002692E" w:rsidP="00473724">
            <w:pPr>
              <w:pStyle w:val="Akapitzlist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4951455" w14:textId="77777777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639EE20" w14:textId="098D84DA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C65893" w:rsidRPr="0079566D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6</w: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7711505" w14:textId="54E76256" w:rsidR="0002692E" w:rsidRPr="0079566D" w:rsidRDefault="0002692E" w:rsidP="00473724">
            <w:pPr>
              <w:jc w:val="center"/>
              <w:rPr>
                <w:b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8404107" w14:textId="1D9758E8" w:rsidR="0002692E" w:rsidRPr="0079566D" w:rsidRDefault="0002692E" w:rsidP="00473724">
            <w:pPr>
              <w:jc w:val="center"/>
              <w:rPr>
                <w:b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C65893" w:rsidRPr="0079566D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12</w: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40B65B6" w14:textId="241EB37F" w:rsidR="0002692E" w:rsidRPr="00A80CCA" w:rsidRDefault="0002692E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449CB7C" w14:textId="5282F3FC" w:rsidR="0002692E" w:rsidRPr="00A80CCA" w:rsidRDefault="0002692E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7E10421D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35A5FE80" w14:textId="77777777" w:rsidTr="00622037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C09D99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0ED0FC7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01833FA8" w14:textId="739E40A7" w:rsidR="0002692E" w:rsidRPr="0079566D" w:rsidRDefault="00C65893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232DB4E6" w14:textId="77777777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B819D1F" w14:textId="192343BA" w:rsidR="0002692E" w:rsidRPr="0079566D" w:rsidRDefault="00C65893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26756AC5" w14:textId="77777777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018DC1C1" w14:textId="77777777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64EAB18" w14:textId="096C00F1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C65893" w:rsidRPr="0079566D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</w: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3068CBB" w14:textId="6D0B5979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D519077" w14:textId="461A56B4" w:rsidR="0002692E" w:rsidRPr="0079566D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separate"/>
            </w:r>
            <w:r w:rsidR="00C65893" w:rsidRPr="0079566D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20"/>
                <w:lang w:eastAsia="pl-PL"/>
              </w:rPr>
              <w:t>1</w:t>
            </w:r>
            <w:r w:rsidRPr="007956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D1FF75B" w14:textId="5672A429" w:rsidR="0002692E" w:rsidRPr="00A8089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E612B89" w14:textId="259E23E3" w:rsidR="0002692E" w:rsidRPr="00A8089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0CFF99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456EDF6E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C2151A3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545AB96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CD47D5F" w14:textId="50AFE115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=C6+D6+E6+F6+G6+C5+D5+E5+F5+G5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32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EDA8439" w14:textId="6527B4CB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=h6+i6+j6+k6+l6+h5+i5+j5+k5+l5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00F48F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2CC924F6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97E658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10A2C2A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E4CF03E" w14:textId="71159174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1,3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8A96212" w14:textId="0D03C184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0,8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5244DCB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2C895012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3B9BBE6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0E3F80A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4AF7F30" w14:textId="478F839F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=c13-c7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7BAF08F5" w14:textId="48058B13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=d13-d7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04F7ABDF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13ABFC2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2AD19603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574B1E7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8D9C954" w14:textId="6A0A2391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0,7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460D7042" w14:textId="59C618A0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1,2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0C987E87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307C5067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5DB5097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9AF85E6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DB0A89D" w14:textId="0133C991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33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D4163A1" w14:textId="5C0B062F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33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097F41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126C353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C2559C8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FF229B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83840ED" w14:textId="4A8B7A98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1,3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11FBB50" w14:textId="2CD62FB6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1,3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9619F3D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01F4E5C7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17200AA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345E87C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BF4B6E2" w14:textId="5054428F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2618F423" w14:textId="103BE8E1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C65893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265ABC42" w14:textId="77777777" w:rsidR="0002692E" w:rsidRPr="008A2E25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2963D0E5" w14:textId="77777777" w:rsidTr="00622037">
        <w:trPr>
          <w:cantSplit/>
          <w:trHeight w:val="454"/>
        </w:trPr>
        <w:tc>
          <w:tcPr>
            <w:tcW w:w="510" w:type="dxa"/>
            <w:vAlign w:val="center"/>
          </w:tcPr>
          <w:p w14:paraId="2B1FC6CE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D1A9990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00821A2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A32394A" w14:textId="5505A98D" w:rsidR="0002692E" w:rsidRPr="0042293E" w:rsidRDefault="004732E6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vAlign w:val="center"/>
          </w:tcPr>
          <w:p w14:paraId="13CC8DAD" w14:textId="77777777" w:rsidR="0002692E" w:rsidRPr="001E772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7551B55F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5AA7ED57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77491385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1F6E289F" w14:textId="46FDA82A" w:rsidR="0067101E" w:rsidRPr="009D1517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r w:rsidRPr="009D1517">
        <w:rPr>
          <w:rFonts w:ascii="Arial" w:hAnsi="Arial" w:cs="Arial"/>
          <w:color w:val="auto"/>
          <w:sz w:val="20"/>
        </w:rPr>
        <w:t xml:space="preserve">Wołowski F., Zawiła-Niedźwiecki J. (2022), </w:t>
      </w:r>
      <w:r w:rsidRPr="009D1517">
        <w:rPr>
          <w:rFonts w:ascii="Arial" w:hAnsi="Arial" w:cs="Arial"/>
          <w:i/>
          <w:iCs/>
          <w:color w:val="auto"/>
          <w:sz w:val="20"/>
        </w:rPr>
        <w:t>Bezpiec</w:t>
      </w:r>
      <w:r>
        <w:rPr>
          <w:rFonts w:ascii="Arial" w:hAnsi="Arial" w:cs="Arial"/>
          <w:i/>
          <w:iCs/>
          <w:color w:val="auto"/>
          <w:sz w:val="20"/>
        </w:rPr>
        <w:t>zeństwo systemów informacyjnych</w:t>
      </w:r>
      <w:r w:rsidRPr="009D1517">
        <w:rPr>
          <w:rFonts w:ascii="Arial" w:hAnsi="Arial" w:cs="Arial"/>
          <w:color w:val="auto"/>
          <w:sz w:val="20"/>
        </w:rPr>
        <w:t xml:space="preserve">, </w:t>
      </w:r>
      <w:proofErr w:type="spellStart"/>
      <w:r w:rsidR="008447D1">
        <w:rPr>
          <w:rFonts w:ascii="Arial" w:hAnsi="Arial" w:cs="Arial"/>
          <w:color w:val="auto"/>
          <w:sz w:val="20"/>
        </w:rPr>
        <w:t>E</w:t>
      </w:r>
      <w:r>
        <w:rPr>
          <w:rFonts w:ascii="Arial" w:hAnsi="Arial" w:cs="Arial"/>
          <w:color w:val="auto"/>
          <w:sz w:val="20"/>
        </w:rPr>
        <w:t>du-Libri</w:t>
      </w:r>
      <w:proofErr w:type="spellEnd"/>
      <w:r w:rsidRPr="009D1517">
        <w:rPr>
          <w:rFonts w:ascii="Arial" w:hAnsi="Arial" w:cs="Arial"/>
          <w:color w:val="auto"/>
          <w:sz w:val="20"/>
        </w:rPr>
        <w:t xml:space="preserve">, </w:t>
      </w:r>
      <w:r>
        <w:rPr>
          <w:rFonts w:ascii="Arial" w:hAnsi="Arial" w:cs="Arial"/>
          <w:color w:val="auto"/>
          <w:sz w:val="20"/>
        </w:rPr>
        <w:t>Kraków</w:t>
      </w:r>
      <w:r w:rsidRPr="009D1517">
        <w:rPr>
          <w:rFonts w:ascii="Arial" w:hAnsi="Arial" w:cs="Arial"/>
          <w:color w:val="auto"/>
          <w:sz w:val="20"/>
        </w:rPr>
        <w:t>.</w:t>
      </w:r>
    </w:p>
    <w:p w14:paraId="60190DBD" w14:textId="77777777" w:rsidR="0067101E" w:rsidRPr="00BB2D27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Kim</w:t>
      </w:r>
      <w:r w:rsidRPr="00827969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>P</w:t>
      </w:r>
      <w:r w:rsidRPr="00827969">
        <w:rPr>
          <w:rFonts w:ascii="Arial" w:hAnsi="Arial" w:cs="Arial"/>
          <w:color w:val="auto"/>
          <w:sz w:val="20"/>
        </w:rPr>
        <w:t>. (20</w:t>
      </w:r>
      <w:r>
        <w:rPr>
          <w:rFonts w:ascii="Arial" w:hAnsi="Arial" w:cs="Arial"/>
          <w:color w:val="auto"/>
          <w:sz w:val="20"/>
        </w:rPr>
        <w:t>15</w:t>
      </w:r>
      <w:r w:rsidRPr="00827969">
        <w:rPr>
          <w:rFonts w:ascii="Arial" w:hAnsi="Arial" w:cs="Arial"/>
          <w:color w:val="auto"/>
          <w:sz w:val="20"/>
        </w:rPr>
        <w:t xml:space="preserve">), </w:t>
      </w:r>
      <w:r w:rsidRPr="00C131C9">
        <w:rPr>
          <w:rFonts w:ascii="Arial" w:hAnsi="Arial" w:cs="Arial"/>
          <w:i/>
          <w:iCs/>
          <w:color w:val="auto"/>
          <w:sz w:val="20"/>
        </w:rPr>
        <w:t xml:space="preserve">Podręcznik </w:t>
      </w:r>
      <w:proofErr w:type="spellStart"/>
      <w:r w:rsidRPr="00C131C9">
        <w:rPr>
          <w:rFonts w:ascii="Arial" w:hAnsi="Arial" w:cs="Arial"/>
          <w:i/>
          <w:iCs/>
          <w:color w:val="auto"/>
          <w:sz w:val="20"/>
        </w:rPr>
        <w:t>pentestera</w:t>
      </w:r>
      <w:proofErr w:type="spellEnd"/>
      <w:r w:rsidRPr="00C131C9">
        <w:rPr>
          <w:rFonts w:ascii="Arial" w:hAnsi="Arial" w:cs="Arial"/>
          <w:i/>
          <w:iCs/>
          <w:color w:val="auto"/>
          <w:sz w:val="20"/>
        </w:rPr>
        <w:t>. Bezpieczeństwo systemów informatycznych</w:t>
      </w:r>
      <w:r>
        <w:rPr>
          <w:rFonts w:ascii="Arial" w:hAnsi="Arial" w:cs="Arial"/>
          <w:color w:val="auto"/>
          <w:sz w:val="20"/>
        </w:rPr>
        <w:t>, Helion, Gliwice.</w:t>
      </w:r>
    </w:p>
    <w:p w14:paraId="3C30EB6B" w14:textId="77777777" w:rsidR="0067101E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r w:rsidRPr="00DD32DF">
        <w:rPr>
          <w:rFonts w:ascii="Arial" w:hAnsi="Arial" w:cs="Arial"/>
          <w:color w:val="auto"/>
          <w:sz w:val="20"/>
        </w:rPr>
        <w:t>C</w:t>
      </w:r>
      <w:r>
        <w:rPr>
          <w:rFonts w:ascii="Arial" w:hAnsi="Arial" w:cs="Arial"/>
          <w:color w:val="auto"/>
          <w:sz w:val="20"/>
        </w:rPr>
        <w:t>osta</w:t>
      </w:r>
      <w:r w:rsidRPr="00DD32DF">
        <w:rPr>
          <w:rFonts w:ascii="Arial" w:hAnsi="Arial" w:cs="Arial"/>
          <w:color w:val="auto"/>
          <w:sz w:val="20"/>
        </w:rPr>
        <w:t>-</w:t>
      </w:r>
      <w:proofErr w:type="spellStart"/>
      <w:r w:rsidRPr="00DD32DF">
        <w:rPr>
          <w:rFonts w:ascii="Arial" w:hAnsi="Arial" w:cs="Arial"/>
          <w:color w:val="auto"/>
          <w:sz w:val="20"/>
        </w:rPr>
        <w:t>G</w:t>
      </w:r>
      <w:r>
        <w:rPr>
          <w:rFonts w:ascii="Arial" w:hAnsi="Arial" w:cs="Arial"/>
          <w:color w:val="auto"/>
          <w:sz w:val="20"/>
        </w:rPr>
        <w:t>azcón</w:t>
      </w:r>
      <w:proofErr w:type="spellEnd"/>
      <w:r w:rsidRPr="00DD32DF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>V.</w:t>
      </w:r>
      <w:r w:rsidRPr="00BB2D27">
        <w:rPr>
          <w:rFonts w:ascii="Arial" w:hAnsi="Arial" w:cs="Arial"/>
          <w:color w:val="auto"/>
          <w:sz w:val="20"/>
        </w:rPr>
        <w:t xml:space="preserve"> (20</w:t>
      </w:r>
      <w:r>
        <w:rPr>
          <w:rFonts w:ascii="Arial" w:hAnsi="Arial" w:cs="Arial"/>
          <w:color w:val="auto"/>
          <w:sz w:val="20"/>
        </w:rPr>
        <w:t>22</w:t>
      </w:r>
      <w:r w:rsidRPr="00BB2D27">
        <w:rPr>
          <w:rFonts w:ascii="Arial" w:hAnsi="Arial" w:cs="Arial"/>
          <w:color w:val="auto"/>
          <w:sz w:val="20"/>
        </w:rPr>
        <w:t xml:space="preserve">), </w:t>
      </w:r>
      <w:r>
        <w:rPr>
          <w:rFonts w:ascii="Arial" w:hAnsi="Arial" w:cs="Arial"/>
          <w:i/>
          <w:iCs/>
          <w:color w:val="auto"/>
          <w:sz w:val="20"/>
        </w:rPr>
        <w:t>Aktywne wykrywanie zagrożeń w systemach IT w praktyce</w:t>
      </w:r>
      <w:r>
        <w:rPr>
          <w:rFonts w:ascii="Arial" w:hAnsi="Arial" w:cs="Arial"/>
          <w:color w:val="auto"/>
          <w:sz w:val="20"/>
        </w:rPr>
        <w:t>, Helion, Gliwice.</w:t>
      </w:r>
    </w:p>
    <w:p w14:paraId="3BC446F5" w14:textId="77777777" w:rsidR="0067101E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proofErr w:type="spellStart"/>
      <w:r>
        <w:rPr>
          <w:rFonts w:ascii="Arial" w:hAnsi="Arial" w:cs="Arial"/>
          <w:color w:val="auto"/>
          <w:sz w:val="20"/>
        </w:rPr>
        <w:t>Lidermann</w:t>
      </w:r>
      <w:proofErr w:type="spellEnd"/>
      <w:r>
        <w:rPr>
          <w:rFonts w:ascii="Arial" w:hAnsi="Arial" w:cs="Arial"/>
          <w:color w:val="auto"/>
          <w:sz w:val="20"/>
        </w:rPr>
        <w:t xml:space="preserve"> K. (2017), </w:t>
      </w:r>
      <w:r>
        <w:rPr>
          <w:rFonts w:ascii="Arial" w:hAnsi="Arial" w:cs="Arial"/>
          <w:i/>
          <w:iCs/>
          <w:color w:val="auto"/>
          <w:sz w:val="20"/>
        </w:rPr>
        <w:t>Bezpieczeństwo informacyjne. Nowe wyzwania</w:t>
      </w:r>
      <w:r>
        <w:rPr>
          <w:rFonts w:ascii="Arial" w:hAnsi="Arial" w:cs="Arial"/>
          <w:color w:val="auto"/>
          <w:sz w:val="20"/>
        </w:rPr>
        <w:t>, Wydawnictwo Naukowe PWN, Warszawa.</w:t>
      </w:r>
    </w:p>
    <w:p w14:paraId="73E2EBBC" w14:textId="73210185" w:rsidR="0067101E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proofErr w:type="spellStart"/>
      <w:r w:rsidRPr="007C4ABB">
        <w:rPr>
          <w:rFonts w:ascii="Arial" w:hAnsi="Arial" w:cs="Arial"/>
          <w:color w:val="auto"/>
          <w:sz w:val="20"/>
        </w:rPr>
        <w:t>S</w:t>
      </w:r>
      <w:r>
        <w:rPr>
          <w:rFonts w:ascii="Arial" w:hAnsi="Arial" w:cs="Arial"/>
          <w:color w:val="auto"/>
          <w:sz w:val="20"/>
        </w:rPr>
        <w:t>tinson</w:t>
      </w:r>
      <w:proofErr w:type="spellEnd"/>
      <w:r w:rsidRPr="007C4ABB">
        <w:rPr>
          <w:rFonts w:ascii="Arial" w:hAnsi="Arial" w:cs="Arial"/>
          <w:color w:val="auto"/>
          <w:sz w:val="20"/>
        </w:rPr>
        <w:t xml:space="preserve"> D</w:t>
      </w:r>
      <w:r>
        <w:rPr>
          <w:rFonts w:ascii="Arial" w:hAnsi="Arial" w:cs="Arial"/>
          <w:color w:val="auto"/>
          <w:sz w:val="20"/>
        </w:rPr>
        <w:t>ougla</w:t>
      </w:r>
      <w:r w:rsidR="00335ADC">
        <w:rPr>
          <w:rFonts w:ascii="Arial" w:hAnsi="Arial" w:cs="Arial"/>
          <w:color w:val="auto"/>
          <w:sz w:val="20"/>
        </w:rPr>
        <w:t>s</w:t>
      </w:r>
      <w:r w:rsidRPr="007C4ABB">
        <w:rPr>
          <w:rFonts w:ascii="Arial" w:hAnsi="Arial" w:cs="Arial"/>
          <w:color w:val="auto"/>
          <w:sz w:val="20"/>
        </w:rPr>
        <w:t xml:space="preserve"> R., P</w:t>
      </w:r>
      <w:r>
        <w:rPr>
          <w:rFonts w:ascii="Arial" w:hAnsi="Arial" w:cs="Arial"/>
          <w:color w:val="auto"/>
          <w:sz w:val="20"/>
        </w:rPr>
        <w:t>aterson</w:t>
      </w:r>
      <w:r w:rsidRPr="007C4ABB">
        <w:rPr>
          <w:rFonts w:ascii="Arial" w:hAnsi="Arial" w:cs="Arial"/>
          <w:color w:val="auto"/>
          <w:sz w:val="20"/>
        </w:rPr>
        <w:t xml:space="preserve"> M</w:t>
      </w:r>
      <w:r>
        <w:rPr>
          <w:rFonts w:ascii="Arial" w:hAnsi="Arial" w:cs="Arial"/>
          <w:color w:val="auto"/>
          <w:sz w:val="20"/>
        </w:rPr>
        <w:t>aura</w:t>
      </w:r>
      <w:r w:rsidRPr="007C4ABB">
        <w:rPr>
          <w:rFonts w:ascii="Arial" w:hAnsi="Arial" w:cs="Arial"/>
          <w:color w:val="auto"/>
          <w:sz w:val="20"/>
        </w:rPr>
        <w:t xml:space="preserve"> B.</w:t>
      </w:r>
      <w:r>
        <w:rPr>
          <w:rFonts w:ascii="Arial" w:hAnsi="Arial" w:cs="Arial"/>
          <w:color w:val="auto"/>
          <w:sz w:val="20"/>
        </w:rPr>
        <w:t xml:space="preserve"> (2021), </w:t>
      </w:r>
      <w:r>
        <w:rPr>
          <w:rFonts w:ascii="Arial" w:hAnsi="Arial" w:cs="Arial"/>
          <w:i/>
          <w:iCs/>
          <w:color w:val="auto"/>
          <w:sz w:val="20"/>
        </w:rPr>
        <w:t>Kryptografia w teorii i praktyce</w:t>
      </w:r>
      <w:r>
        <w:rPr>
          <w:rFonts w:ascii="Arial" w:hAnsi="Arial" w:cs="Arial"/>
          <w:color w:val="auto"/>
          <w:sz w:val="20"/>
        </w:rPr>
        <w:t>, Wydawnictwo Naukowe PWN, Warszawa.</w:t>
      </w:r>
    </w:p>
    <w:p w14:paraId="637A771E" w14:textId="77777777" w:rsidR="0067101E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Karbowski M. (2021), </w:t>
      </w:r>
      <w:r>
        <w:rPr>
          <w:rFonts w:ascii="Arial" w:hAnsi="Arial" w:cs="Arial"/>
          <w:i/>
          <w:color w:val="auto"/>
          <w:sz w:val="20"/>
        </w:rPr>
        <w:t>Podstawy kryptografii</w:t>
      </w:r>
      <w:r>
        <w:rPr>
          <w:rFonts w:ascii="Arial" w:hAnsi="Arial" w:cs="Arial"/>
          <w:color w:val="auto"/>
          <w:sz w:val="20"/>
        </w:rPr>
        <w:t>, Helion, Gliwice.</w:t>
      </w:r>
    </w:p>
    <w:p w14:paraId="188C1BB7" w14:textId="544436B0" w:rsidR="0067101E" w:rsidRDefault="0067101E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proofErr w:type="spellStart"/>
      <w:r>
        <w:rPr>
          <w:rFonts w:ascii="Arial" w:hAnsi="Arial" w:cs="Arial"/>
          <w:color w:val="auto"/>
          <w:sz w:val="20"/>
        </w:rPr>
        <w:t>Wang</w:t>
      </w:r>
      <w:proofErr w:type="spellEnd"/>
      <w:r>
        <w:rPr>
          <w:rFonts w:ascii="Arial" w:hAnsi="Arial" w:cs="Arial"/>
          <w:color w:val="auto"/>
          <w:sz w:val="20"/>
        </w:rPr>
        <w:t xml:space="preserve"> W. (2001), </w:t>
      </w:r>
      <w:r>
        <w:rPr>
          <w:rFonts w:ascii="Arial" w:hAnsi="Arial" w:cs="Arial"/>
          <w:i/>
          <w:color w:val="auto"/>
          <w:sz w:val="20"/>
        </w:rPr>
        <w:t>Internet, hakerzy, wirusy</w:t>
      </w:r>
      <w:r>
        <w:rPr>
          <w:rFonts w:ascii="Arial" w:hAnsi="Arial" w:cs="Arial"/>
          <w:color w:val="auto"/>
          <w:sz w:val="20"/>
        </w:rPr>
        <w:t>, Wydawnictwo RM, Warszawa</w:t>
      </w:r>
      <w:r w:rsidR="00335ADC">
        <w:rPr>
          <w:rFonts w:ascii="Arial" w:hAnsi="Arial" w:cs="Arial"/>
          <w:color w:val="auto"/>
          <w:sz w:val="20"/>
        </w:rPr>
        <w:t>.</w:t>
      </w:r>
    </w:p>
    <w:p w14:paraId="0D68CF9A" w14:textId="57F2E304" w:rsidR="00C24C91" w:rsidRDefault="00C24C91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Kahn D. (2019), </w:t>
      </w:r>
      <w:r>
        <w:rPr>
          <w:rFonts w:ascii="Arial" w:hAnsi="Arial" w:cs="Arial"/>
          <w:i/>
          <w:color w:val="auto"/>
          <w:sz w:val="20"/>
        </w:rPr>
        <w:t>Łamacze kodów</w:t>
      </w:r>
      <w:r>
        <w:rPr>
          <w:rFonts w:ascii="Arial" w:hAnsi="Arial" w:cs="Arial"/>
          <w:color w:val="auto"/>
          <w:sz w:val="20"/>
        </w:rPr>
        <w:t>, Wydawnictwo Zysk i S-ka, Poznań</w:t>
      </w:r>
      <w:r w:rsidR="00335ADC">
        <w:rPr>
          <w:rFonts w:ascii="Arial" w:hAnsi="Arial" w:cs="Arial"/>
          <w:color w:val="auto"/>
          <w:sz w:val="20"/>
        </w:rPr>
        <w:t>.</w:t>
      </w:r>
    </w:p>
    <w:p w14:paraId="51CB2DD4" w14:textId="251E8051" w:rsidR="00C24C91" w:rsidRPr="00220A2F" w:rsidRDefault="00C24C91" w:rsidP="0067101E">
      <w:pPr>
        <w:pStyle w:val="Akapitzlist"/>
        <w:numPr>
          <w:ilvl w:val="0"/>
          <w:numId w:val="25"/>
        </w:numPr>
        <w:ind w:left="426"/>
        <w:rPr>
          <w:rFonts w:ascii="Arial" w:hAnsi="Arial" w:cs="Arial"/>
          <w:color w:val="auto"/>
          <w:sz w:val="20"/>
        </w:rPr>
      </w:pPr>
      <w:proofErr w:type="spellStart"/>
      <w:r>
        <w:rPr>
          <w:rFonts w:ascii="Arial" w:hAnsi="Arial" w:cs="Arial"/>
          <w:color w:val="auto"/>
          <w:sz w:val="20"/>
        </w:rPr>
        <w:t>Harari</w:t>
      </w:r>
      <w:proofErr w:type="spellEnd"/>
      <w:r>
        <w:rPr>
          <w:rFonts w:ascii="Arial" w:hAnsi="Arial" w:cs="Arial"/>
          <w:color w:val="auto"/>
          <w:sz w:val="20"/>
        </w:rPr>
        <w:t xml:space="preserve"> Y. N.</w:t>
      </w:r>
      <w:r w:rsidR="00A85ECC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 xml:space="preserve">(2024), </w:t>
      </w:r>
      <w:proofErr w:type="spellStart"/>
      <w:r>
        <w:rPr>
          <w:rFonts w:ascii="Arial" w:hAnsi="Arial" w:cs="Arial"/>
          <w:i/>
          <w:color w:val="auto"/>
          <w:sz w:val="20"/>
        </w:rPr>
        <w:t>Nexus</w:t>
      </w:r>
      <w:proofErr w:type="spellEnd"/>
      <w:r w:rsidR="00335ADC">
        <w:rPr>
          <w:rFonts w:ascii="Arial" w:hAnsi="Arial" w:cs="Arial"/>
          <w:i/>
          <w:color w:val="auto"/>
          <w:sz w:val="20"/>
        </w:rPr>
        <w:t>.</w:t>
      </w:r>
      <w:r>
        <w:rPr>
          <w:rFonts w:ascii="Arial" w:hAnsi="Arial" w:cs="Arial"/>
          <w:i/>
          <w:color w:val="auto"/>
          <w:sz w:val="20"/>
        </w:rPr>
        <w:t xml:space="preserve"> Krótka historia informacji</w:t>
      </w:r>
      <w:r>
        <w:rPr>
          <w:rFonts w:ascii="Arial" w:hAnsi="Arial" w:cs="Arial"/>
          <w:color w:val="auto"/>
          <w:sz w:val="20"/>
        </w:rPr>
        <w:t>, Wydawnictwo Literackie, Kraków</w:t>
      </w:r>
      <w:r w:rsidR="00335ADC">
        <w:rPr>
          <w:rFonts w:ascii="Arial" w:hAnsi="Arial" w:cs="Arial"/>
          <w:color w:val="auto"/>
          <w:sz w:val="20"/>
        </w:rPr>
        <w:t>.</w:t>
      </w:r>
    </w:p>
    <w:p w14:paraId="2DCC3734" w14:textId="77777777" w:rsidR="009B65CB" w:rsidRPr="00395382" w:rsidRDefault="009B65CB" w:rsidP="007A6D32">
      <w:pPr>
        <w:pStyle w:val="Akapitzlist"/>
        <w:ind w:firstLine="0"/>
        <w:rPr>
          <w:rFonts w:ascii="Arial" w:hAnsi="Arial" w:cs="Arial"/>
          <w:color w:val="auto"/>
          <w:sz w:val="20"/>
        </w:rPr>
      </w:pPr>
    </w:p>
    <w:sectPr w:rsidR="009B65CB" w:rsidRPr="00395382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35A94" w14:textId="77777777" w:rsidR="00494351" w:rsidRDefault="00494351" w:rsidP="00217DB5">
      <w:r>
        <w:separator/>
      </w:r>
    </w:p>
  </w:endnote>
  <w:endnote w:type="continuationSeparator" w:id="0">
    <w:p w14:paraId="1F5E1C9A" w14:textId="77777777" w:rsidR="00494351" w:rsidRDefault="00494351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11DDB32" w14:textId="77777777" w:rsidR="00F03F32" w:rsidRPr="00217DB5" w:rsidRDefault="00562C9A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7D0031">
          <w:rPr>
            <w:rFonts w:ascii="Arial" w:hAnsi="Arial" w:cs="Arial"/>
            <w:noProof/>
            <w:sz w:val="20"/>
            <w:szCs w:val="20"/>
          </w:rPr>
          <w:t>5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16EFA2F" w14:textId="77777777" w:rsidR="00F03F32" w:rsidRDefault="00F03F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E6B88" w14:textId="77777777" w:rsidR="00494351" w:rsidRDefault="00494351" w:rsidP="00217DB5">
      <w:r>
        <w:separator/>
      </w:r>
    </w:p>
  </w:footnote>
  <w:footnote w:type="continuationSeparator" w:id="0">
    <w:p w14:paraId="7C4630E1" w14:textId="77777777" w:rsidR="00494351" w:rsidRDefault="00494351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C8DAB" w14:textId="77777777" w:rsidR="00F03F32" w:rsidRDefault="00F03F32" w:rsidP="00A91FAF">
    <w:pPr>
      <w:pStyle w:val="Nagwek"/>
      <w:ind w:left="0" w:firstLine="0"/>
    </w:pPr>
  </w:p>
  <w:p w14:paraId="4FF3BA87" w14:textId="77777777" w:rsidR="00F03F32" w:rsidRPr="005C7F24" w:rsidRDefault="00F03F32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1F9D8EE3" wp14:editId="7A7F5BCD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2F1B04D" wp14:editId="0D0531F3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125DB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6A8"/>
    <w:rsid w:val="000527E2"/>
    <w:rsid w:val="00054C1F"/>
    <w:rsid w:val="00056231"/>
    <w:rsid w:val="0005775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18C4"/>
    <w:rsid w:val="000C3243"/>
    <w:rsid w:val="000C5AC9"/>
    <w:rsid w:val="000C7064"/>
    <w:rsid w:val="000D2DFE"/>
    <w:rsid w:val="000E2758"/>
    <w:rsid w:val="000E2E86"/>
    <w:rsid w:val="000E4C42"/>
    <w:rsid w:val="000E67D1"/>
    <w:rsid w:val="000E684C"/>
    <w:rsid w:val="000E6EFD"/>
    <w:rsid w:val="000F4BEF"/>
    <w:rsid w:val="000F63D0"/>
    <w:rsid w:val="00101083"/>
    <w:rsid w:val="00105478"/>
    <w:rsid w:val="00106DC4"/>
    <w:rsid w:val="00111634"/>
    <w:rsid w:val="0011188B"/>
    <w:rsid w:val="001118F9"/>
    <w:rsid w:val="00112209"/>
    <w:rsid w:val="001147D2"/>
    <w:rsid w:val="001165A8"/>
    <w:rsid w:val="001166DE"/>
    <w:rsid w:val="00116B7C"/>
    <w:rsid w:val="0012136D"/>
    <w:rsid w:val="0012165F"/>
    <w:rsid w:val="00121CBA"/>
    <w:rsid w:val="00124924"/>
    <w:rsid w:val="001249A9"/>
    <w:rsid w:val="001257D3"/>
    <w:rsid w:val="00130C97"/>
    <w:rsid w:val="0013276B"/>
    <w:rsid w:val="00141AB0"/>
    <w:rsid w:val="0014325B"/>
    <w:rsid w:val="00147A36"/>
    <w:rsid w:val="00147EB0"/>
    <w:rsid w:val="00151AF6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56A8"/>
    <w:rsid w:val="00197B2D"/>
    <w:rsid w:val="00197B3A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2C37"/>
    <w:rsid w:val="00225D33"/>
    <w:rsid w:val="0023506A"/>
    <w:rsid w:val="0023704D"/>
    <w:rsid w:val="00237D21"/>
    <w:rsid w:val="0024365B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0E01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5305"/>
    <w:rsid w:val="00295D90"/>
    <w:rsid w:val="00296E6D"/>
    <w:rsid w:val="002A07E1"/>
    <w:rsid w:val="002A2265"/>
    <w:rsid w:val="002A35C5"/>
    <w:rsid w:val="002B1F21"/>
    <w:rsid w:val="002B30E6"/>
    <w:rsid w:val="002B5655"/>
    <w:rsid w:val="002B67AB"/>
    <w:rsid w:val="002B68EA"/>
    <w:rsid w:val="002C0858"/>
    <w:rsid w:val="002C236B"/>
    <w:rsid w:val="002D1FC1"/>
    <w:rsid w:val="002E045A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35ADC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58A6"/>
    <w:rsid w:val="0043054F"/>
    <w:rsid w:val="004315F3"/>
    <w:rsid w:val="00433D6C"/>
    <w:rsid w:val="00434845"/>
    <w:rsid w:val="0043534B"/>
    <w:rsid w:val="004414B8"/>
    <w:rsid w:val="00441E80"/>
    <w:rsid w:val="0044427B"/>
    <w:rsid w:val="0044594C"/>
    <w:rsid w:val="00445A71"/>
    <w:rsid w:val="00445D89"/>
    <w:rsid w:val="0045272F"/>
    <w:rsid w:val="00462E2A"/>
    <w:rsid w:val="00465A9D"/>
    <w:rsid w:val="004727B0"/>
    <w:rsid w:val="004732E6"/>
    <w:rsid w:val="00480847"/>
    <w:rsid w:val="00483DA3"/>
    <w:rsid w:val="00490830"/>
    <w:rsid w:val="004914A4"/>
    <w:rsid w:val="004923EB"/>
    <w:rsid w:val="0049254B"/>
    <w:rsid w:val="00494351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074AE"/>
    <w:rsid w:val="00511819"/>
    <w:rsid w:val="005158D9"/>
    <w:rsid w:val="0052283B"/>
    <w:rsid w:val="00524C82"/>
    <w:rsid w:val="00525936"/>
    <w:rsid w:val="00530193"/>
    <w:rsid w:val="005303A2"/>
    <w:rsid w:val="00531C38"/>
    <w:rsid w:val="00535188"/>
    <w:rsid w:val="00535423"/>
    <w:rsid w:val="00535693"/>
    <w:rsid w:val="00536401"/>
    <w:rsid w:val="00536FB8"/>
    <w:rsid w:val="005372B6"/>
    <w:rsid w:val="00537E49"/>
    <w:rsid w:val="005420FD"/>
    <w:rsid w:val="00551E3C"/>
    <w:rsid w:val="00555AE4"/>
    <w:rsid w:val="0055649F"/>
    <w:rsid w:val="005567C6"/>
    <w:rsid w:val="00557528"/>
    <w:rsid w:val="00560B9B"/>
    <w:rsid w:val="00562C9A"/>
    <w:rsid w:val="0056318A"/>
    <w:rsid w:val="005633B4"/>
    <w:rsid w:val="00563B85"/>
    <w:rsid w:val="0056516F"/>
    <w:rsid w:val="00570636"/>
    <w:rsid w:val="00571772"/>
    <w:rsid w:val="00573803"/>
    <w:rsid w:val="00574FF2"/>
    <w:rsid w:val="00577B87"/>
    <w:rsid w:val="00582015"/>
    <w:rsid w:val="00583A02"/>
    <w:rsid w:val="00583F2A"/>
    <w:rsid w:val="0058791B"/>
    <w:rsid w:val="00597808"/>
    <w:rsid w:val="00597DF0"/>
    <w:rsid w:val="005A2C33"/>
    <w:rsid w:val="005A3963"/>
    <w:rsid w:val="005A4930"/>
    <w:rsid w:val="005B0B2C"/>
    <w:rsid w:val="005B5604"/>
    <w:rsid w:val="005B6EC0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1392E"/>
    <w:rsid w:val="0062064F"/>
    <w:rsid w:val="00622037"/>
    <w:rsid w:val="00622AE4"/>
    <w:rsid w:val="00623367"/>
    <w:rsid w:val="00624B0F"/>
    <w:rsid w:val="00625BC4"/>
    <w:rsid w:val="006262E7"/>
    <w:rsid w:val="00637505"/>
    <w:rsid w:val="00642CA2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101E"/>
    <w:rsid w:val="0067259B"/>
    <w:rsid w:val="00672B50"/>
    <w:rsid w:val="00672CBE"/>
    <w:rsid w:val="00677EB1"/>
    <w:rsid w:val="006838E5"/>
    <w:rsid w:val="006929A6"/>
    <w:rsid w:val="00692EA5"/>
    <w:rsid w:val="00695AE9"/>
    <w:rsid w:val="0069690B"/>
    <w:rsid w:val="006A05FC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4CE0"/>
    <w:rsid w:val="006F621B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7D8"/>
    <w:rsid w:val="00720A74"/>
    <w:rsid w:val="00724294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60A7"/>
    <w:rsid w:val="00757A12"/>
    <w:rsid w:val="00757B1B"/>
    <w:rsid w:val="00757BB3"/>
    <w:rsid w:val="00760A7C"/>
    <w:rsid w:val="00761F8C"/>
    <w:rsid w:val="00762635"/>
    <w:rsid w:val="0076423F"/>
    <w:rsid w:val="00765D5D"/>
    <w:rsid w:val="00767ACE"/>
    <w:rsid w:val="00776F88"/>
    <w:rsid w:val="0078336D"/>
    <w:rsid w:val="00785F1A"/>
    <w:rsid w:val="0078685A"/>
    <w:rsid w:val="00786ADC"/>
    <w:rsid w:val="00787398"/>
    <w:rsid w:val="00791C40"/>
    <w:rsid w:val="00791E46"/>
    <w:rsid w:val="0079566D"/>
    <w:rsid w:val="007A26B2"/>
    <w:rsid w:val="007A344E"/>
    <w:rsid w:val="007A6D32"/>
    <w:rsid w:val="007B129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0031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1787A"/>
    <w:rsid w:val="00817A0B"/>
    <w:rsid w:val="0082007A"/>
    <w:rsid w:val="0082244A"/>
    <w:rsid w:val="0082529E"/>
    <w:rsid w:val="00831456"/>
    <w:rsid w:val="00834485"/>
    <w:rsid w:val="00835D6E"/>
    <w:rsid w:val="0084015B"/>
    <w:rsid w:val="008432F1"/>
    <w:rsid w:val="0084345D"/>
    <w:rsid w:val="008435B3"/>
    <w:rsid w:val="008447D1"/>
    <w:rsid w:val="008449B0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24F2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A12"/>
    <w:rsid w:val="008B2C23"/>
    <w:rsid w:val="008B2D9B"/>
    <w:rsid w:val="008B6901"/>
    <w:rsid w:val="008B736D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16D6E"/>
    <w:rsid w:val="00924813"/>
    <w:rsid w:val="00925898"/>
    <w:rsid w:val="009261C2"/>
    <w:rsid w:val="00926619"/>
    <w:rsid w:val="00930251"/>
    <w:rsid w:val="00930662"/>
    <w:rsid w:val="00932232"/>
    <w:rsid w:val="009336F5"/>
    <w:rsid w:val="00933C88"/>
    <w:rsid w:val="0094098F"/>
    <w:rsid w:val="00943C84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837A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38BD"/>
    <w:rsid w:val="009E4A9E"/>
    <w:rsid w:val="009E6D7B"/>
    <w:rsid w:val="009F0793"/>
    <w:rsid w:val="009F5BB1"/>
    <w:rsid w:val="009F647D"/>
    <w:rsid w:val="009F7CBE"/>
    <w:rsid w:val="00A015FA"/>
    <w:rsid w:val="00A04F7E"/>
    <w:rsid w:val="00A075D5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4CBE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5ECC"/>
    <w:rsid w:val="00A87B1B"/>
    <w:rsid w:val="00A91908"/>
    <w:rsid w:val="00A91FAF"/>
    <w:rsid w:val="00A956AB"/>
    <w:rsid w:val="00AA08B5"/>
    <w:rsid w:val="00AA0A1A"/>
    <w:rsid w:val="00AA41BB"/>
    <w:rsid w:val="00AB2876"/>
    <w:rsid w:val="00AB32D7"/>
    <w:rsid w:val="00AB5C08"/>
    <w:rsid w:val="00AB74DD"/>
    <w:rsid w:val="00AC46C4"/>
    <w:rsid w:val="00AC5790"/>
    <w:rsid w:val="00AC7774"/>
    <w:rsid w:val="00AD22C2"/>
    <w:rsid w:val="00AD2718"/>
    <w:rsid w:val="00AD7B01"/>
    <w:rsid w:val="00AE0FAD"/>
    <w:rsid w:val="00AE31DC"/>
    <w:rsid w:val="00AE7A2D"/>
    <w:rsid w:val="00AF254F"/>
    <w:rsid w:val="00AF38A4"/>
    <w:rsid w:val="00AF7F59"/>
    <w:rsid w:val="00B02F12"/>
    <w:rsid w:val="00B035E5"/>
    <w:rsid w:val="00B03D30"/>
    <w:rsid w:val="00B04E63"/>
    <w:rsid w:val="00B1518B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767EF"/>
    <w:rsid w:val="00B80031"/>
    <w:rsid w:val="00B813EE"/>
    <w:rsid w:val="00B82A0A"/>
    <w:rsid w:val="00B83B8C"/>
    <w:rsid w:val="00B844E9"/>
    <w:rsid w:val="00B85BCE"/>
    <w:rsid w:val="00B85DCA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516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1F64"/>
    <w:rsid w:val="00C125A7"/>
    <w:rsid w:val="00C13286"/>
    <w:rsid w:val="00C167BA"/>
    <w:rsid w:val="00C170AF"/>
    <w:rsid w:val="00C22FA6"/>
    <w:rsid w:val="00C24C91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0EDF"/>
    <w:rsid w:val="00C514E2"/>
    <w:rsid w:val="00C51694"/>
    <w:rsid w:val="00C53AEA"/>
    <w:rsid w:val="00C61428"/>
    <w:rsid w:val="00C65111"/>
    <w:rsid w:val="00C657A7"/>
    <w:rsid w:val="00C65893"/>
    <w:rsid w:val="00C73DAA"/>
    <w:rsid w:val="00C74E0C"/>
    <w:rsid w:val="00C765DB"/>
    <w:rsid w:val="00C818AC"/>
    <w:rsid w:val="00C82985"/>
    <w:rsid w:val="00C833EF"/>
    <w:rsid w:val="00C857EF"/>
    <w:rsid w:val="00C86869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B7469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6921"/>
    <w:rsid w:val="00D47597"/>
    <w:rsid w:val="00D51389"/>
    <w:rsid w:val="00D5375C"/>
    <w:rsid w:val="00D537FA"/>
    <w:rsid w:val="00D54123"/>
    <w:rsid w:val="00D54F3C"/>
    <w:rsid w:val="00D574FA"/>
    <w:rsid w:val="00D60A41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6591"/>
    <w:rsid w:val="00D8755D"/>
    <w:rsid w:val="00D9303B"/>
    <w:rsid w:val="00D93AF0"/>
    <w:rsid w:val="00D93EB0"/>
    <w:rsid w:val="00D951DF"/>
    <w:rsid w:val="00D965D1"/>
    <w:rsid w:val="00D9766D"/>
    <w:rsid w:val="00D97F18"/>
    <w:rsid w:val="00DA0C6B"/>
    <w:rsid w:val="00DA3E83"/>
    <w:rsid w:val="00DA5CE4"/>
    <w:rsid w:val="00DB71C2"/>
    <w:rsid w:val="00DC323C"/>
    <w:rsid w:val="00DC48E3"/>
    <w:rsid w:val="00DD1B7A"/>
    <w:rsid w:val="00DD2CAF"/>
    <w:rsid w:val="00DE2E8E"/>
    <w:rsid w:val="00DE51FE"/>
    <w:rsid w:val="00DE5A40"/>
    <w:rsid w:val="00DE6661"/>
    <w:rsid w:val="00DF117B"/>
    <w:rsid w:val="00DF1B38"/>
    <w:rsid w:val="00DF551B"/>
    <w:rsid w:val="00DF7BD1"/>
    <w:rsid w:val="00E01799"/>
    <w:rsid w:val="00E0573E"/>
    <w:rsid w:val="00E07624"/>
    <w:rsid w:val="00E07A98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3AF"/>
    <w:rsid w:val="00E73E81"/>
    <w:rsid w:val="00E75AD3"/>
    <w:rsid w:val="00E76552"/>
    <w:rsid w:val="00E8217E"/>
    <w:rsid w:val="00E86B37"/>
    <w:rsid w:val="00E8782A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5A7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3717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024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10B99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5D390A" w:rsidP="005D390A">
          <w:pPr>
            <w:pStyle w:val="1104DBEE5FE54D77A2FF3C6993DDB2656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5D390A" w:rsidP="005D390A">
          <w:pPr>
            <w:pStyle w:val="54F0F143F65B44C79F3DDA1B28E5DBE0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5D390A" w:rsidP="005D390A">
          <w:pPr>
            <w:pStyle w:val="AE5AC1FFF7644454899B96A97EC3FA513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Tekstzastpczy"/>
              <w:rFonts w:ascii="Arial" w:hAnsi="Arial" w:cs="Arial"/>
              <w:color w:val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10F76"/>
    <w:rsid w:val="000F1D34"/>
    <w:rsid w:val="00222C37"/>
    <w:rsid w:val="002F666D"/>
    <w:rsid w:val="00374460"/>
    <w:rsid w:val="00421376"/>
    <w:rsid w:val="0044427B"/>
    <w:rsid w:val="00462C15"/>
    <w:rsid w:val="00475063"/>
    <w:rsid w:val="004805EC"/>
    <w:rsid w:val="0050615C"/>
    <w:rsid w:val="005074AE"/>
    <w:rsid w:val="005B5013"/>
    <w:rsid w:val="005D390A"/>
    <w:rsid w:val="006C2474"/>
    <w:rsid w:val="006F34D6"/>
    <w:rsid w:val="00703C08"/>
    <w:rsid w:val="00706D96"/>
    <w:rsid w:val="00747637"/>
    <w:rsid w:val="00754086"/>
    <w:rsid w:val="007B4923"/>
    <w:rsid w:val="007E2DB8"/>
    <w:rsid w:val="008026C7"/>
    <w:rsid w:val="008449B0"/>
    <w:rsid w:val="00894637"/>
    <w:rsid w:val="008948B7"/>
    <w:rsid w:val="008D634B"/>
    <w:rsid w:val="00907547"/>
    <w:rsid w:val="009261C2"/>
    <w:rsid w:val="009837A1"/>
    <w:rsid w:val="0098570B"/>
    <w:rsid w:val="009F3BC8"/>
    <w:rsid w:val="00AE7A2D"/>
    <w:rsid w:val="00B14C81"/>
    <w:rsid w:val="00BA4F22"/>
    <w:rsid w:val="00BE0EBD"/>
    <w:rsid w:val="00C50EDF"/>
    <w:rsid w:val="00CB541B"/>
    <w:rsid w:val="00CD516C"/>
    <w:rsid w:val="00CF07CF"/>
    <w:rsid w:val="00D17C2E"/>
    <w:rsid w:val="00D577E5"/>
    <w:rsid w:val="00DE2E8E"/>
    <w:rsid w:val="00DE64E3"/>
    <w:rsid w:val="00E00A89"/>
    <w:rsid w:val="00E1486E"/>
    <w:rsid w:val="00F12041"/>
    <w:rsid w:val="00F261EC"/>
    <w:rsid w:val="00FA3954"/>
    <w:rsid w:val="00FC62A2"/>
    <w:rsid w:val="00FE4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390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04DBEE5FE54D77A2FF3C6993DDB2656">
    <w:name w:val="1104DBEE5FE54D77A2FF3C6993DDB265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3">
    <w:name w:val="AE5AC1FFF7644454899B96A97EC3FA513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6">
    <w:name w:val="54F0F143F65B44C79F3DDA1B28E5DBE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5B5FC-EB77-462B-AE45-E56B789F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8769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2026-06-26T08:12:00Z</dcterms:created>
  <dcterms:modified xsi:type="dcterms:W3CDTF">2026-06-26T08:12:00Z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ddb13f0e-8f29-4872-a94d-23ad990dfc62</vt:lpwstr>
  </property>
</Properties>
</file>